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13E0D" w:rsidP="000E22B2">
      <w:pPr>
        <w:autoSpaceDE w:val="0"/>
        <w:autoSpaceDN w:val="0"/>
        <w:adjustRightInd w:val="0"/>
        <w:spacing w:after="0"/>
      </w:pPr>
      <w:proofErr w:type="spellStart"/>
      <w:r w:rsidRPr="00013E0D">
        <w:rPr>
          <w:highlight w:val="yellow"/>
        </w:rPr>
        <w:t>Ans</w:t>
      </w:r>
      <w:proofErr w:type="gramStart"/>
      <w:r w:rsidRPr="00013E0D">
        <w:rPr>
          <w:highlight w:val="yellow"/>
        </w:rPr>
        <w:t>:Please</w:t>
      </w:r>
      <w:proofErr w:type="spellEnd"/>
      <w:proofErr w:type="gramEnd"/>
      <w:r w:rsidRPr="00013E0D">
        <w:rPr>
          <w:highlight w:val="yellow"/>
        </w:rPr>
        <w:t xml:space="preserve"> see the program</w:t>
      </w:r>
      <w:bookmarkStart w:id="0" w:name="_GoBack"/>
      <w:bookmarkEnd w:id="0"/>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75145B" w:rsidRDefault="0075145B"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D569DF" w:rsidRPr="00B545FB" w:rsidRDefault="00D569DF" w:rsidP="00B545FB">
      <w:pPr>
        <w:pStyle w:val="ListParagraph"/>
        <w:autoSpaceDE w:val="0"/>
        <w:autoSpaceDN w:val="0"/>
        <w:adjustRightInd w:val="0"/>
        <w:spacing w:after="0"/>
        <w:ind w:left="1440"/>
        <w:rPr>
          <w:b/>
        </w:rPr>
      </w:pPr>
      <w:proofErr w:type="spellStart"/>
      <w:proofErr w:type="gramStart"/>
      <w:r w:rsidRPr="00D569DF">
        <w:rPr>
          <w:b/>
        </w:rPr>
        <w:t>Ans</w:t>
      </w:r>
      <w:proofErr w:type="spellEnd"/>
      <w:r>
        <w:rPr>
          <w:b/>
        </w:rPr>
        <w:t xml:space="preserve"> </w:t>
      </w:r>
      <w:r w:rsidRPr="00D569DF">
        <w:rPr>
          <w:b/>
        </w:rPr>
        <w:t>:</w:t>
      </w:r>
      <w:proofErr w:type="gramEnd"/>
      <w:r>
        <w:rPr>
          <w:b/>
        </w:rPr>
        <w:t xml:space="preserve"> </w:t>
      </w:r>
      <w:r w:rsidRPr="00D569DF">
        <w:rPr>
          <w:b/>
        </w:rPr>
        <w:t>IQR=12-5=7  The maximum points are lies between 5 to 12 range</w:t>
      </w:r>
      <w:r w:rsidR="00B545FB">
        <w:rPr>
          <w:b/>
        </w:rPr>
        <w:t>.</w:t>
      </w:r>
      <w:r w:rsidR="00B545FB" w:rsidRPr="00B545FB">
        <w:rPr>
          <w:b/>
        </w:rPr>
        <w:t xml:space="preserve"> </w:t>
      </w:r>
      <w:r w:rsidR="00B545FB">
        <w:rPr>
          <w:b/>
        </w:rPr>
        <w:t>Middle 50% of data is packed into 7 units.</w:t>
      </w:r>
    </w:p>
    <w:p w:rsidR="000E22B2" w:rsidRDefault="000E22B2" w:rsidP="000E22B2">
      <w:pPr>
        <w:pStyle w:val="ListParagraph"/>
        <w:numPr>
          <w:ilvl w:val="0"/>
          <w:numId w:val="2"/>
        </w:numPr>
        <w:autoSpaceDE w:val="0"/>
        <w:autoSpaceDN w:val="0"/>
        <w:adjustRightInd w:val="0"/>
        <w:spacing w:after="0"/>
      </w:pPr>
      <w:r>
        <w:t xml:space="preserve">What can we say about the </w:t>
      </w:r>
      <w:proofErr w:type="spellStart"/>
      <w:r>
        <w:t>skewness</w:t>
      </w:r>
      <w:proofErr w:type="spellEnd"/>
      <w:r>
        <w:t xml:space="preserve"> of this dataset?</w:t>
      </w:r>
    </w:p>
    <w:p w:rsidR="00D569DF" w:rsidRPr="00D569DF" w:rsidRDefault="00D569DF" w:rsidP="00D569DF">
      <w:pPr>
        <w:pStyle w:val="ListParagraph"/>
        <w:autoSpaceDE w:val="0"/>
        <w:autoSpaceDN w:val="0"/>
        <w:adjustRightInd w:val="0"/>
        <w:spacing w:after="0"/>
        <w:ind w:left="1440"/>
        <w:rPr>
          <w:b/>
        </w:rPr>
      </w:pPr>
      <w:proofErr w:type="spellStart"/>
      <w:r w:rsidRPr="00D569DF">
        <w:rPr>
          <w:b/>
        </w:rPr>
        <w:t>Ans</w:t>
      </w:r>
      <w:proofErr w:type="spellEnd"/>
      <w:r w:rsidRPr="00D569DF">
        <w:rPr>
          <w:b/>
        </w:rPr>
        <w:t>:</w:t>
      </w:r>
      <w:r>
        <w:rPr>
          <w:b/>
        </w:rPr>
        <w:t xml:space="preserve"> </w:t>
      </w:r>
      <w:r w:rsidRPr="00D569DF">
        <w:rPr>
          <w:b/>
        </w:rPr>
        <w:t xml:space="preserve">The skew is in right side </w:t>
      </w:r>
    </w:p>
    <w:p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box-plot </w:t>
      </w:r>
      <w:proofErr w:type="gramStart"/>
      <w:r>
        <w:t>be</w:t>
      </w:r>
      <w:proofErr w:type="gramEnd"/>
      <w:r>
        <w:t xml:space="preserve"> affected?</w:t>
      </w:r>
    </w:p>
    <w:p w:rsidR="00D569DF" w:rsidRPr="00D569DF" w:rsidRDefault="00D569DF" w:rsidP="00D569DF">
      <w:pPr>
        <w:pStyle w:val="ListParagraph"/>
        <w:autoSpaceDE w:val="0"/>
        <w:autoSpaceDN w:val="0"/>
        <w:adjustRightInd w:val="0"/>
        <w:spacing w:after="0"/>
        <w:ind w:left="1440"/>
        <w:rPr>
          <w:b/>
        </w:rPr>
      </w:pPr>
      <w:proofErr w:type="spellStart"/>
      <w:r w:rsidRPr="00D569DF">
        <w:rPr>
          <w:b/>
        </w:rPr>
        <w:t>Ans</w:t>
      </w:r>
      <w:proofErr w:type="spellEnd"/>
      <w:r w:rsidRPr="00D569DF">
        <w:rPr>
          <w:b/>
        </w:rPr>
        <w:t>:</w:t>
      </w:r>
      <w:r>
        <w:rPr>
          <w:b/>
        </w:rPr>
        <w:t xml:space="preserve"> </w:t>
      </w:r>
      <w:r w:rsidRPr="00D569DF">
        <w:rPr>
          <w:b/>
        </w:rPr>
        <w:t xml:space="preserve">The </w:t>
      </w:r>
      <w:r>
        <w:rPr>
          <w:b/>
        </w:rPr>
        <w:t xml:space="preserve">new box plot will not affect because the new value will come in upper </w:t>
      </w:r>
      <w:proofErr w:type="spellStart"/>
      <w:r>
        <w:rPr>
          <w:b/>
        </w:rPr>
        <w:t>whisker.</w:t>
      </w:r>
      <w:r w:rsidR="00B545FB">
        <w:rPr>
          <w:b/>
        </w:rPr>
        <w:t>Upper</w:t>
      </w:r>
      <w:proofErr w:type="spellEnd"/>
      <w:r w:rsidR="00B545FB">
        <w:rPr>
          <w:b/>
        </w:rPr>
        <w:t xml:space="preserve"> &amp; lower whisker will same but the IQR can be </w:t>
      </w:r>
      <w:proofErr w:type="gramStart"/>
      <w:r w:rsidR="00B545FB">
        <w:rPr>
          <w:b/>
        </w:rPr>
        <w:t>vary(</w:t>
      </w:r>
      <w:proofErr w:type="gramEnd"/>
      <w:r w:rsidR="00B545FB">
        <w:rPr>
          <w:b/>
        </w:rPr>
        <w:t>Q1,Q2&amp; Q3).</w:t>
      </w:r>
    </w:p>
    <w:p w:rsidR="00D569DF" w:rsidRDefault="00D569DF" w:rsidP="00D569DF">
      <w:pPr>
        <w:pStyle w:val="ListParagraph"/>
        <w:autoSpaceDE w:val="0"/>
        <w:autoSpaceDN w:val="0"/>
        <w:adjustRightInd w:val="0"/>
        <w:spacing w:after="0"/>
        <w:ind w:left="1440"/>
      </w:pP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F94F22" w:rsidRDefault="00F94F22" w:rsidP="00F94F22">
      <w:pPr>
        <w:autoSpaceDE w:val="0"/>
        <w:autoSpaceDN w:val="0"/>
        <w:adjustRightInd w:val="0"/>
        <w:spacing w:after="0"/>
        <w:ind w:left="1440"/>
        <w:rPr>
          <w:b/>
        </w:rPr>
      </w:pPr>
      <w:r w:rsidRPr="00F94F22">
        <w:rPr>
          <w:b/>
        </w:rPr>
        <w:t xml:space="preserve"> </w:t>
      </w:r>
      <w:proofErr w:type="spellStart"/>
      <w:r>
        <w:rPr>
          <w:b/>
        </w:rPr>
        <w:t>Ans</w:t>
      </w:r>
      <w:proofErr w:type="spellEnd"/>
      <w:r>
        <w:rPr>
          <w:b/>
        </w:rPr>
        <w:t>: Mode lies between 4 and 8 i.e. 6.</w:t>
      </w:r>
    </w:p>
    <w:p w:rsidR="00B545FB" w:rsidRDefault="00B545FB" w:rsidP="00B545FB">
      <w:pPr>
        <w:pStyle w:val="ListParagraph"/>
        <w:autoSpaceDE w:val="0"/>
        <w:autoSpaceDN w:val="0"/>
        <w:adjustRightInd w:val="0"/>
        <w:spacing w:after="0"/>
        <w:ind w:left="1440"/>
      </w:pPr>
    </w:p>
    <w:p w:rsidR="000E22B2" w:rsidRDefault="000E22B2" w:rsidP="000E22B2">
      <w:pPr>
        <w:pStyle w:val="ListParagraph"/>
        <w:numPr>
          <w:ilvl w:val="0"/>
          <w:numId w:val="3"/>
        </w:numPr>
        <w:autoSpaceDE w:val="0"/>
        <w:autoSpaceDN w:val="0"/>
        <w:adjustRightInd w:val="0"/>
        <w:spacing w:after="0"/>
        <w:ind w:left="1440"/>
      </w:pPr>
      <w:r>
        <w:t>C</w:t>
      </w:r>
      <w:r w:rsidRPr="0037002C">
        <w:t xml:space="preserve">omment on the </w:t>
      </w:r>
      <w:proofErr w:type="spellStart"/>
      <w:r w:rsidRPr="0037002C">
        <w:t>skewness</w:t>
      </w:r>
      <w:proofErr w:type="spellEnd"/>
      <w:r>
        <w:t xml:space="preserve"> of the dataset.</w:t>
      </w:r>
      <w:r>
        <w:tab/>
      </w:r>
    </w:p>
    <w:p w:rsidR="00B545FB" w:rsidRPr="00B545FB" w:rsidRDefault="00B545FB" w:rsidP="00B545FB">
      <w:pPr>
        <w:pStyle w:val="ListParagraph"/>
        <w:autoSpaceDE w:val="0"/>
        <w:autoSpaceDN w:val="0"/>
        <w:adjustRightInd w:val="0"/>
        <w:spacing w:after="0"/>
        <w:ind w:left="1440"/>
        <w:rPr>
          <w:b/>
        </w:rPr>
      </w:pPr>
      <w:proofErr w:type="spellStart"/>
      <w:r w:rsidRPr="00B545FB">
        <w:rPr>
          <w:b/>
        </w:rPr>
        <w:t>Ans</w:t>
      </w:r>
      <w:proofErr w:type="gramStart"/>
      <w:r w:rsidRPr="00B545FB">
        <w:rPr>
          <w:b/>
        </w:rPr>
        <w:t>:Skewness</w:t>
      </w:r>
      <w:proofErr w:type="spellEnd"/>
      <w:proofErr w:type="gramEnd"/>
      <w:r w:rsidRPr="00B545FB">
        <w:rPr>
          <w:b/>
        </w:rPr>
        <w:t xml:space="preserve"> is right side</w:t>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F94F22" w:rsidRPr="00F94F22" w:rsidRDefault="00F94F22" w:rsidP="00F94F22">
      <w:pPr>
        <w:pStyle w:val="ListParagraph"/>
        <w:autoSpaceDE w:val="0"/>
        <w:autoSpaceDN w:val="0"/>
        <w:adjustRightInd w:val="0"/>
        <w:spacing w:after="0"/>
        <w:ind w:left="1440"/>
        <w:rPr>
          <w:b/>
          <w:highlight w:val="yellow"/>
        </w:rPr>
      </w:pPr>
      <w:proofErr w:type="spellStart"/>
      <w:r w:rsidRPr="00F94F22">
        <w:rPr>
          <w:b/>
          <w:highlight w:val="yellow"/>
        </w:rPr>
        <w:t>Ans</w:t>
      </w:r>
      <w:proofErr w:type="spellEnd"/>
      <w:r w:rsidRPr="00F94F22">
        <w:rPr>
          <w:b/>
          <w:highlight w:val="yellow"/>
        </w:rPr>
        <w:t xml:space="preserve">: </w:t>
      </w:r>
      <w:r w:rsidRPr="00F94F22">
        <w:rPr>
          <w:b/>
          <w:highlight w:val="yellow"/>
        </w:rPr>
        <w:t>In both the data representation it is clearly visible that the data is right-skewed.</w:t>
      </w:r>
    </w:p>
    <w:p w:rsidR="00F94F22" w:rsidRPr="00F94F22" w:rsidRDefault="00F94F22" w:rsidP="00F94F22">
      <w:pPr>
        <w:pStyle w:val="ListParagraph"/>
        <w:ind w:left="1440"/>
        <w:rPr>
          <w:b/>
          <w:highlight w:val="yellow"/>
        </w:rPr>
      </w:pPr>
      <w:r w:rsidRPr="00F94F22">
        <w:rPr>
          <w:b/>
          <w:highlight w:val="yellow"/>
        </w:rPr>
        <w:t xml:space="preserve">Box plot provides </w:t>
      </w:r>
      <w:proofErr w:type="gramStart"/>
      <w:r w:rsidRPr="00F94F22">
        <w:rPr>
          <w:b/>
          <w:highlight w:val="yellow"/>
        </w:rPr>
        <w:t>a quick</w:t>
      </w:r>
      <w:proofErr w:type="gramEnd"/>
      <w:r w:rsidRPr="00F94F22">
        <w:rPr>
          <w:b/>
          <w:highlight w:val="yellow"/>
        </w:rPr>
        <w:t xml:space="preserve"> information about the minimum and maximum values, overall spread and the outliers in the dataset.</w:t>
      </w:r>
    </w:p>
    <w:p w:rsidR="00F94F22" w:rsidRDefault="00F94F22" w:rsidP="00F94F22">
      <w:pPr>
        <w:pStyle w:val="ListParagraph"/>
        <w:ind w:left="1440"/>
        <w:rPr>
          <w:b/>
        </w:rPr>
      </w:pPr>
      <w:r w:rsidRPr="00F94F22">
        <w:rPr>
          <w:b/>
          <w:highlight w:val="yellow"/>
        </w:rPr>
        <w:t>Histogram provides additional information like the mode, frequency, spread and kurtosis of the data.</w:t>
      </w:r>
    </w:p>
    <w:p w:rsidR="00F94F22" w:rsidRDefault="00F94F22" w:rsidP="00F94F22">
      <w:pPr>
        <w:pStyle w:val="ListParagraph"/>
        <w:autoSpaceDE w:val="0"/>
        <w:autoSpaceDN w:val="0"/>
        <w:adjustRightInd w:val="0"/>
        <w:spacing w:after="0"/>
        <w:ind w:left="1440"/>
      </w:pP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013E0D"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proofErr w:type="spellStart"/>
      <w:r>
        <w:t>Ans</w:t>
      </w:r>
      <w:proofErr w:type="spellEnd"/>
      <w:r>
        <w:t>:</w:t>
      </w:r>
      <w:r w:rsidRPr="00013E0D">
        <w:rPr>
          <w:rFonts w:ascii="Helvetica" w:hAnsi="Helvetica"/>
          <w:color w:val="000000"/>
          <w:sz w:val="27"/>
          <w:szCs w:val="27"/>
        </w:rPr>
        <w:t xml:space="preserve"> </w:t>
      </w:r>
      <w:r w:rsidRPr="00013E0D">
        <w:rPr>
          <w:rFonts w:asciiTheme="minorHAnsi" w:eastAsiaTheme="minorEastAsia" w:hAnsiTheme="minorHAnsi" w:cs="BaskervilleBE-Regular"/>
          <w:sz w:val="22"/>
          <w:szCs w:val="22"/>
        </w:rPr>
        <w:t>one in 200 long-distance telephone calls is misdirected</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w:t>
      </w:r>
      <w:proofErr w:type="gramStart"/>
      <w:r w:rsidRPr="00013E0D">
        <w:rPr>
          <w:rFonts w:asciiTheme="minorHAnsi" w:eastAsiaTheme="minorEastAsia" w:hAnsiTheme="minorHAnsi" w:cs="BaskervilleBE-Regular"/>
          <w:sz w:val="22"/>
          <w:szCs w:val="22"/>
        </w:rPr>
        <w:t>&gt;  probability</w:t>
      </w:r>
      <w:proofErr w:type="gramEnd"/>
      <w:r w:rsidRPr="00013E0D">
        <w:rPr>
          <w:rFonts w:asciiTheme="minorHAnsi" w:eastAsiaTheme="minorEastAsia" w:hAnsiTheme="minorHAnsi" w:cs="BaskervilleBE-Regular"/>
          <w:sz w:val="22"/>
          <w:szCs w:val="22"/>
        </w:rPr>
        <w:t xml:space="preserve"> of call misdirecting  p = 1/200</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     Probability of call not Misdirecting = 1 - 1/200 = 199/200</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Number of Calls = 5</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n = 5</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p = 1/200</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q = 199/200</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proofErr w:type="gramStart"/>
      <w:r w:rsidRPr="00013E0D">
        <w:rPr>
          <w:rFonts w:asciiTheme="minorHAnsi" w:eastAsiaTheme="minorEastAsia" w:hAnsiTheme="minorHAnsi" w:cs="BaskervilleBE-Regular"/>
          <w:sz w:val="22"/>
          <w:szCs w:val="22"/>
        </w:rPr>
        <w:t>at</w:t>
      </w:r>
      <w:proofErr w:type="gramEnd"/>
      <w:r w:rsidRPr="00013E0D">
        <w:rPr>
          <w:rFonts w:asciiTheme="minorHAnsi" w:eastAsiaTheme="minorEastAsia" w:hAnsiTheme="minorHAnsi" w:cs="BaskervilleBE-Regular"/>
          <w:sz w:val="22"/>
          <w:szCs w:val="22"/>
        </w:rPr>
        <w:t xml:space="preserve"> least one in five attempted telephone calls reaches the wrong number</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 xml:space="preserve">= </w:t>
      </w:r>
      <w:proofErr w:type="gramStart"/>
      <w:r w:rsidRPr="00013E0D">
        <w:rPr>
          <w:rFonts w:asciiTheme="minorHAnsi" w:eastAsiaTheme="minorEastAsia" w:hAnsiTheme="minorHAnsi" w:cs="BaskervilleBE-Regular"/>
          <w:sz w:val="22"/>
          <w:szCs w:val="22"/>
        </w:rPr>
        <w:t>1  -</w:t>
      </w:r>
      <w:proofErr w:type="gramEnd"/>
      <w:r w:rsidRPr="00013E0D">
        <w:rPr>
          <w:rFonts w:asciiTheme="minorHAnsi" w:eastAsiaTheme="minorEastAsia" w:hAnsiTheme="minorHAnsi" w:cs="BaskervilleBE-Regular"/>
          <w:sz w:val="22"/>
          <w:szCs w:val="22"/>
        </w:rPr>
        <w:t xml:space="preserve">  none of the call reaches the wrong number</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 xml:space="preserve">= </w:t>
      </w:r>
      <w:proofErr w:type="gramStart"/>
      <w:r w:rsidRPr="00013E0D">
        <w:rPr>
          <w:rFonts w:asciiTheme="minorHAnsi" w:eastAsiaTheme="minorEastAsia" w:hAnsiTheme="minorHAnsi" w:cs="BaskervilleBE-Regular"/>
          <w:sz w:val="22"/>
          <w:szCs w:val="22"/>
        </w:rPr>
        <w:t>1  -</w:t>
      </w:r>
      <w:proofErr w:type="gramEnd"/>
      <w:r w:rsidRPr="00013E0D">
        <w:rPr>
          <w:rFonts w:asciiTheme="minorHAnsi" w:eastAsiaTheme="minorEastAsia" w:hAnsiTheme="minorHAnsi" w:cs="BaskervilleBE-Regular"/>
          <w:sz w:val="22"/>
          <w:szCs w:val="22"/>
        </w:rPr>
        <w:t xml:space="preserve"> P(0)</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 xml:space="preserve">= </w:t>
      </w:r>
      <w:proofErr w:type="gramStart"/>
      <w:r w:rsidRPr="00013E0D">
        <w:rPr>
          <w:rFonts w:asciiTheme="minorHAnsi" w:eastAsiaTheme="minorEastAsia" w:hAnsiTheme="minorHAnsi" w:cs="BaskervilleBE-Regular"/>
          <w:sz w:val="22"/>
          <w:szCs w:val="22"/>
        </w:rPr>
        <w:t>1  -</w:t>
      </w:r>
      <w:proofErr w:type="gramEnd"/>
      <w:r w:rsidRPr="00013E0D">
        <w:rPr>
          <w:rFonts w:asciiTheme="minorHAnsi" w:eastAsiaTheme="minorEastAsia" w:hAnsiTheme="minorHAnsi" w:cs="BaskervilleBE-Regular"/>
          <w:sz w:val="22"/>
          <w:szCs w:val="22"/>
        </w:rPr>
        <w:t xml:space="preserve">  (199/200)⁵</w:t>
      </w:r>
    </w:p>
    <w:p w:rsidR="00013E0D" w:rsidRPr="00013E0D" w:rsidRDefault="00013E0D" w:rsidP="00013E0D">
      <w:pPr>
        <w:pStyle w:val="NormalWeb"/>
        <w:shd w:val="clear" w:color="auto" w:fill="FFFFFF"/>
        <w:spacing w:before="0" w:beforeAutospacing="0" w:after="120" w:afterAutospacing="0" w:line="360" w:lineRule="atLeast"/>
        <w:rPr>
          <w:rFonts w:asciiTheme="minorHAnsi" w:eastAsiaTheme="minorEastAsia" w:hAnsiTheme="minorHAnsi" w:cs="BaskervilleBE-Regular"/>
          <w:sz w:val="22"/>
          <w:szCs w:val="22"/>
        </w:rPr>
      </w:pPr>
      <w:r w:rsidRPr="00013E0D">
        <w:rPr>
          <w:rFonts w:asciiTheme="minorHAnsi" w:eastAsiaTheme="minorEastAsia" w:hAnsiTheme="minorHAnsi" w:cs="BaskervilleBE-Regular"/>
          <w:sz w:val="22"/>
          <w:szCs w:val="22"/>
        </w:rPr>
        <w:t>= 0.02475</w:t>
      </w:r>
    </w:p>
    <w:p w:rsidR="00013E0D" w:rsidRDefault="00013E0D" w:rsidP="00013E0D">
      <w:pPr>
        <w:pStyle w:val="NormalWeb"/>
        <w:shd w:val="clear" w:color="auto" w:fill="FFFFFF"/>
        <w:spacing w:before="0" w:beforeAutospacing="0" w:after="120" w:afterAutospacing="0" w:line="360" w:lineRule="atLeast"/>
        <w:rPr>
          <w:rFonts w:ascii="Helvetica" w:hAnsi="Helvetica"/>
          <w:color w:val="000000"/>
          <w:sz w:val="27"/>
          <w:szCs w:val="27"/>
        </w:rPr>
      </w:pPr>
    </w:p>
    <w:p w:rsidR="00013E0D" w:rsidRPr="000E22B2" w:rsidRDefault="00013E0D" w:rsidP="00013E0D">
      <w:pPr>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13E0D" w:rsidRDefault="00013E0D" w:rsidP="00013E0D">
      <w:pPr>
        <w:pStyle w:val="ListParagraph"/>
        <w:ind w:left="1440"/>
        <w:rPr>
          <w:b/>
          <w:i/>
        </w:rPr>
      </w:pPr>
      <w:proofErr w:type="spellStart"/>
      <w:r>
        <w:rPr>
          <w:b/>
        </w:rPr>
        <w:t>Ans</w:t>
      </w:r>
      <w:proofErr w:type="spellEnd"/>
      <w:r>
        <w:rPr>
          <w:b/>
        </w:rPr>
        <w:t>: The most likely outcome of this business venture is a return of $2000 as it has the highest probability of occurrence.</w:t>
      </w:r>
    </w:p>
    <w:p w:rsidR="00013E0D" w:rsidRDefault="00013E0D" w:rsidP="00013E0D">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13E0D" w:rsidRDefault="00013E0D" w:rsidP="00013E0D">
      <w:pPr>
        <w:pStyle w:val="ListParagraph"/>
        <w:spacing w:after="120"/>
        <w:ind w:left="1440"/>
        <w:jc w:val="both"/>
        <w:rPr>
          <w:b/>
        </w:rPr>
      </w:pPr>
      <w:proofErr w:type="spellStart"/>
      <w:r>
        <w:rPr>
          <w:b/>
        </w:rPr>
        <w:t>Ans</w:t>
      </w:r>
      <w:proofErr w:type="spellEnd"/>
      <w:r>
        <w:rPr>
          <w:b/>
        </w:rPr>
        <w:t>:</w:t>
      </w:r>
      <w:r>
        <w:t xml:space="preserve"> </w:t>
      </w:r>
      <w:r>
        <w:rPr>
          <w:b/>
        </w:rPr>
        <w:t xml:space="preserve">we can look at positive returns as a measure of success. The probability distribution gives us an idea about the long-term chances of earning given values of returns (indicated by x). Therefore, there is a (0.2+0.3+0.1) = 0.6 probability that the venture would be </w:t>
      </w:r>
      <w:proofErr w:type="spellStart"/>
      <w:r>
        <w:rPr>
          <w:b/>
        </w:rPr>
        <w:t>successful.In</w:t>
      </w:r>
      <w:proofErr w:type="spellEnd"/>
      <w:r>
        <w:rPr>
          <w:b/>
        </w:rPr>
        <w:t xml:space="preserve"> other words, the venture is 60% likely to succeed </w:t>
      </w:r>
    </w:p>
    <w:p w:rsidR="00013E0D" w:rsidRDefault="00013E0D" w:rsidP="00013E0D">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lastRenderedPageBreak/>
        <w:t>What is the long-term average earning of business ventures of this kind? Explain</w:t>
      </w:r>
    </w:p>
    <w:p w:rsidR="00013E0D" w:rsidRDefault="00013E0D" w:rsidP="00013E0D">
      <w:pPr>
        <w:pStyle w:val="ListParagraph"/>
        <w:autoSpaceDE w:val="0"/>
        <w:autoSpaceDN w:val="0"/>
        <w:adjustRightInd w:val="0"/>
        <w:spacing w:after="0"/>
        <w:ind w:left="1440"/>
        <w:jc w:val="both"/>
        <w:rPr>
          <w:b/>
          <w:i/>
        </w:rPr>
      </w:pPr>
      <w:proofErr w:type="spellStart"/>
      <w:r>
        <w:rPr>
          <w:b/>
        </w:rPr>
        <w:t>Ans</w:t>
      </w:r>
      <w:proofErr w:type="spellEnd"/>
      <w:r>
        <w:rPr>
          <w:b/>
        </w:rPr>
        <w:t xml:space="preserve">: The long term earning of business ventures of this kind lies between the </w:t>
      </w:r>
      <w:proofErr w:type="gramStart"/>
      <w:r>
        <w:rPr>
          <w:b/>
        </w:rPr>
        <w:t>range</w:t>
      </w:r>
      <w:proofErr w:type="gramEnd"/>
      <w:r>
        <w:rPr>
          <w:b/>
        </w:rPr>
        <w:t xml:space="preserve"> </w:t>
      </w:r>
    </w:p>
    <w:p w:rsidR="00013E0D" w:rsidRDefault="00013E0D" w:rsidP="00013E0D">
      <w:pPr>
        <w:pStyle w:val="ListParagraph"/>
        <w:autoSpaceDE w:val="0"/>
        <w:autoSpaceDN w:val="0"/>
        <w:adjustRightInd w:val="0"/>
        <w:spacing w:after="0"/>
        <w:ind w:left="1440"/>
        <w:jc w:val="both"/>
        <w:rPr>
          <w:b/>
        </w:rPr>
      </w:pPr>
      <w:r>
        <w:rPr>
          <w:b/>
        </w:rPr>
        <w:t>$ -669.69 and $2269.69 because the standard deviation of the returns is $1469.69 and the average returns is $800.</w:t>
      </w:r>
    </w:p>
    <w:p w:rsidR="00013E0D" w:rsidRDefault="00013E0D" w:rsidP="00013E0D">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013E0D" w:rsidRDefault="00013E0D" w:rsidP="00013E0D">
      <w:pPr>
        <w:pStyle w:val="ListParagraph"/>
        <w:autoSpaceDE w:val="0"/>
        <w:autoSpaceDN w:val="0"/>
        <w:adjustRightInd w:val="0"/>
        <w:spacing w:after="0"/>
        <w:ind w:left="1440"/>
        <w:jc w:val="both"/>
        <w:rPr>
          <w:b/>
        </w:rPr>
      </w:pPr>
      <w:proofErr w:type="spellStart"/>
      <w:r>
        <w:rPr>
          <w:b/>
        </w:rPr>
        <w:t>Ans</w:t>
      </w:r>
      <w:proofErr w:type="spellEnd"/>
      <w:r>
        <w:rPr>
          <w:b/>
        </w:rPr>
        <w:t>: Risk stems from the possible variability in the expected returns. Therefore a good measure to evaluate the risk for a venture of this kind would be the variance or the standard deviation of the variable X. The standard deviation of the returns is 1469.69. This large value of standard deviation considered along with the average returns of $800 indicates that this venture is highly risky.</w:t>
      </w:r>
    </w:p>
    <w:p w:rsidR="00013E0D" w:rsidRPr="0037002C" w:rsidRDefault="00013E0D" w:rsidP="00013E0D">
      <w:pPr>
        <w:pStyle w:val="ListParagraph"/>
        <w:autoSpaceDE w:val="0"/>
        <w:autoSpaceDN w:val="0"/>
        <w:adjustRightInd w:val="0"/>
        <w:spacing w:after="0"/>
        <w:ind w:left="1440"/>
      </w:pPr>
    </w:p>
    <w:p w:rsidR="00ED4082" w:rsidRDefault="003755D1"/>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5D1" w:rsidRDefault="003755D1">
      <w:pPr>
        <w:spacing w:after="0" w:line="240" w:lineRule="auto"/>
      </w:pPr>
      <w:r>
        <w:separator/>
      </w:r>
    </w:p>
  </w:endnote>
  <w:endnote w:type="continuationSeparator" w:id="0">
    <w:p w:rsidR="003755D1" w:rsidRDefault="00375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375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5D1" w:rsidRDefault="003755D1">
      <w:pPr>
        <w:spacing w:after="0" w:line="240" w:lineRule="auto"/>
      </w:pPr>
      <w:r>
        <w:separator/>
      </w:r>
    </w:p>
  </w:footnote>
  <w:footnote w:type="continuationSeparator" w:id="0">
    <w:p w:rsidR="003755D1" w:rsidRDefault="003755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13E0D"/>
    <w:rsid w:val="000E22B2"/>
    <w:rsid w:val="00310065"/>
    <w:rsid w:val="003755D1"/>
    <w:rsid w:val="00614CA4"/>
    <w:rsid w:val="0075145B"/>
    <w:rsid w:val="008B5FFA"/>
    <w:rsid w:val="00AF65C6"/>
    <w:rsid w:val="00B545FB"/>
    <w:rsid w:val="00D569DF"/>
    <w:rsid w:val="00F94F2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013E0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488">
      <w:bodyDiv w:val="1"/>
      <w:marLeft w:val="0"/>
      <w:marRight w:val="0"/>
      <w:marTop w:val="0"/>
      <w:marBottom w:val="0"/>
      <w:divBdr>
        <w:top w:val="none" w:sz="0" w:space="0" w:color="auto"/>
        <w:left w:val="none" w:sz="0" w:space="0" w:color="auto"/>
        <w:bottom w:val="none" w:sz="0" w:space="0" w:color="auto"/>
        <w:right w:val="none" w:sz="0" w:space="0" w:color="auto"/>
      </w:divBdr>
    </w:div>
    <w:div w:id="391275129">
      <w:bodyDiv w:val="1"/>
      <w:marLeft w:val="0"/>
      <w:marRight w:val="0"/>
      <w:marTop w:val="0"/>
      <w:marBottom w:val="0"/>
      <w:divBdr>
        <w:top w:val="none" w:sz="0" w:space="0" w:color="auto"/>
        <w:left w:val="none" w:sz="0" w:space="0" w:color="auto"/>
        <w:bottom w:val="none" w:sz="0" w:space="0" w:color="auto"/>
        <w:right w:val="none" w:sz="0" w:space="0" w:color="auto"/>
      </w:divBdr>
    </w:div>
    <w:div w:id="549193301">
      <w:bodyDiv w:val="1"/>
      <w:marLeft w:val="0"/>
      <w:marRight w:val="0"/>
      <w:marTop w:val="0"/>
      <w:marBottom w:val="0"/>
      <w:divBdr>
        <w:top w:val="none" w:sz="0" w:space="0" w:color="auto"/>
        <w:left w:val="none" w:sz="0" w:space="0" w:color="auto"/>
        <w:bottom w:val="none" w:sz="0" w:space="0" w:color="auto"/>
        <w:right w:val="none" w:sz="0" w:space="0" w:color="auto"/>
      </w:divBdr>
    </w:div>
    <w:div w:id="965349976">
      <w:bodyDiv w:val="1"/>
      <w:marLeft w:val="0"/>
      <w:marRight w:val="0"/>
      <w:marTop w:val="0"/>
      <w:marBottom w:val="0"/>
      <w:divBdr>
        <w:top w:val="none" w:sz="0" w:space="0" w:color="auto"/>
        <w:left w:val="none" w:sz="0" w:space="0" w:color="auto"/>
        <w:bottom w:val="none" w:sz="0" w:space="0" w:color="auto"/>
        <w:right w:val="none" w:sz="0" w:space="0" w:color="auto"/>
      </w:divBdr>
    </w:div>
    <w:div w:id="1304651277">
      <w:bodyDiv w:val="1"/>
      <w:marLeft w:val="0"/>
      <w:marRight w:val="0"/>
      <w:marTop w:val="0"/>
      <w:marBottom w:val="0"/>
      <w:divBdr>
        <w:top w:val="none" w:sz="0" w:space="0" w:color="auto"/>
        <w:left w:val="none" w:sz="0" w:space="0" w:color="auto"/>
        <w:bottom w:val="none" w:sz="0" w:space="0" w:color="auto"/>
        <w:right w:val="none" w:sz="0" w:space="0" w:color="auto"/>
      </w:divBdr>
    </w:div>
    <w:div w:id="1616332600">
      <w:bodyDiv w:val="1"/>
      <w:marLeft w:val="0"/>
      <w:marRight w:val="0"/>
      <w:marTop w:val="0"/>
      <w:marBottom w:val="0"/>
      <w:divBdr>
        <w:top w:val="none" w:sz="0" w:space="0" w:color="auto"/>
        <w:left w:val="none" w:sz="0" w:space="0" w:color="auto"/>
        <w:bottom w:val="none" w:sz="0" w:space="0" w:color="auto"/>
        <w:right w:val="none" w:sz="0" w:space="0" w:color="auto"/>
      </w:divBdr>
    </w:div>
    <w:div w:id="1726299125">
      <w:bodyDiv w:val="1"/>
      <w:marLeft w:val="0"/>
      <w:marRight w:val="0"/>
      <w:marTop w:val="0"/>
      <w:marBottom w:val="0"/>
      <w:divBdr>
        <w:top w:val="none" w:sz="0" w:space="0" w:color="auto"/>
        <w:left w:val="none" w:sz="0" w:space="0" w:color="auto"/>
        <w:bottom w:val="none" w:sz="0" w:space="0" w:color="auto"/>
        <w:right w:val="none" w:sz="0" w:space="0" w:color="auto"/>
      </w:divBdr>
    </w:div>
    <w:div w:id="1810633570">
      <w:bodyDiv w:val="1"/>
      <w:marLeft w:val="0"/>
      <w:marRight w:val="0"/>
      <w:marTop w:val="0"/>
      <w:marBottom w:val="0"/>
      <w:divBdr>
        <w:top w:val="none" w:sz="0" w:space="0" w:color="auto"/>
        <w:left w:val="none" w:sz="0" w:space="0" w:color="auto"/>
        <w:bottom w:val="none" w:sz="0" w:space="0" w:color="auto"/>
        <w:right w:val="none" w:sz="0" w:space="0" w:color="auto"/>
      </w:divBdr>
    </w:div>
    <w:div w:id="21209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rohi</cp:lastModifiedBy>
  <cp:revision>3</cp:revision>
  <dcterms:created xsi:type="dcterms:W3CDTF">2013-09-25T10:59:00Z</dcterms:created>
  <dcterms:modified xsi:type="dcterms:W3CDTF">2022-02-19T04:44:00Z</dcterms:modified>
</cp:coreProperties>
</file>