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CCA" w:rsidRDefault="003C13B1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3C13B1">
        <w:rPr>
          <w:rFonts w:ascii="Arial" w:eastAsia="Times New Roman" w:hAnsi="Arial" w:cs="Arial"/>
          <w:kern w:val="0"/>
          <w:lang w:val="en-US" w:eastAsia="pt-BR"/>
          <w14:ligatures w14:val="none"/>
        </w:rPr>
        <w:t>Prof. Dr. Ahirton Lopes (prof</w:t>
      </w:r>
      <w:r>
        <w:rPr>
          <w:rFonts w:ascii="Arial" w:eastAsia="Times New Roman" w:hAnsi="Arial" w:cs="Arial"/>
          <w:kern w:val="0"/>
          <w:lang w:val="en-US" w:eastAsia="pt-BR"/>
          <w14:ligatures w14:val="none"/>
        </w:rPr>
        <w:t>ahirton.lopes@fiap.com.br)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## Zero Shot Prompting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Prompt:</w:t>
      </w: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 xml:space="preserve"> "Analise os dados de vendas da Fogás e identifique tendências importantes."</w:t>
      </w:r>
    </w:p>
    <w:p w:rsid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Resposta esperada:</w:t>
      </w: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modelo deve ser capaz de analisar os dados de transações e identificar tendências como variações de demanda por região, produtos mais vendidos, ou padrões de sazonalidade, sem exemplos prévios.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## Few-Shot Prompting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Prompt: 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"Aqui estão dois exemplos de análise de dados da Fogás: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1. A região do Amazonas teve o maior volume de vendas em janeiro de 2025.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2. O GLP Residencial foi o produto mais vendido no período analisado.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Agora, forneça mais duas análises relevantes sobre os dados da Fogás.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Resposta esperada:</w:t>
      </w: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modelo deve seguir o padrão dos exemplos e fornecer duas análises adicionais, como: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3. As vendas de GLP Industrial aumentaram significativamente em dias com temperaturas acima de 30°C.</w:t>
      </w:r>
    </w:p>
    <w:p w:rsid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4. O canal de venda "Revenda" apresentou a maior margem de lucro média entre todos os canais.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## Directional Stimulus Prompting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Prompt: "Imagine que você é o gerente de operações da Fogás. Analise os dados de reclamações e sugira três ações concretas para melhorar a satisfação do cliente."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Resposta esperada: O modelo deve assumir a perspectiva de um gerente e propor ações como: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1. Implementar um programa de treinamento para reduzir reclamações de "Atendimento Insatisfatório".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2. Otimizar as rotas de entrega para diminuir as queixas de "Atraso na Entrega".</w:t>
      </w:r>
    </w:p>
    <w:p w:rsid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3. Estabelecer um sistema de manutenção preventiva para reduzir reclamações de "Vazamento" e "Produto Defeituoso".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## Chain of Thought Prompting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Prompt: "Analise a relação entre a temperatura ambiente e as vendas de GLP Residencial. Mostre seu raciocínio passo a passo."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Resposta esperada: O modelo deve apresentar um raciocínio estruturado, como: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1. Primeiro, vamos examinar os dados de transações, focando nas colunas 'Temperatura' e 'Total_Distribuido' para GLP Residencial.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2. Em seguida, calcularemos a média de vendas para diferentes faixas de temperatura.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3. Observamos que as vendas de GLP Residencial aumentam em temperaturas mais altas, com pico entre 30°C e 35°C.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4. Isso pode ser explicado pelo maior uso de gás para cozinhar e aquecer água em dias mais quentes.</w:t>
      </w:r>
    </w:p>
    <w:p w:rsidR="009A3782" w:rsidRPr="009A3782" w:rsidRDefault="009A3782" w:rsidP="009A3782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A3782">
        <w:rPr>
          <w:rFonts w:ascii="Arial" w:eastAsia="Times New Roman" w:hAnsi="Arial" w:cs="Arial"/>
          <w:kern w:val="0"/>
          <w:lang w:eastAsia="pt-BR"/>
          <w14:ligatures w14:val="none"/>
        </w:rPr>
        <w:t>5. Concluímos que há uma correlação positiva entre temperatura e vendas de GLP Residencial.</w:t>
      </w:r>
    </w:p>
    <w:sectPr w:rsidR="009A3782" w:rsidRPr="009A3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F64"/>
    <w:multiLevelType w:val="multilevel"/>
    <w:tmpl w:val="4D9C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7405"/>
    <w:multiLevelType w:val="multilevel"/>
    <w:tmpl w:val="6DF6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E116A"/>
    <w:multiLevelType w:val="multilevel"/>
    <w:tmpl w:val="864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C61FE"/>
    <w:multiLevelType w:val="multilevel"/>
    <w:tmpl w:val="2152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51269"/>
    <w:multiLevelType w:val="multilevel"/>
    <w:tmpl w:val="DF6A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05898"/>
    <w:multiLevelType w:val="multilevel"/>
    <w:tmpl w:val="0E8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E2E9B"/>
    <w:multiLevelType w:val="multilevel"/>
    <w:tmpl w:val="67AA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B5033"/>
    <w:multiLevelType w:val="multilevel"/>
    <w:tmpl w:val="19D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C6B3B"/>
    <w:multiLevelType w:val="multilevel"/>
    <w:tmpl w:val="F7A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A6AC0"/>
    <w:multiLevelType w:val="multilevel"/>
    <w:tmpl w:val="4FF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676B1"/>
    <w:multiLevelType w:val="multilevel"/>
    <w:tmpl w:val="7FC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27873"/>
    <w:multiLevelType w:val="multilevel"/>
    <w:tmpl w:val="6DBE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A4AF2"/>
    <w:multiLevelType w:val="multilevel"/>
    <w:tmpl w:val="B988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B3EB0"/>
    <w:multiLevelType w:val="multilevel"/>
    <w:tmpl w:val="2BB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34B67"/>
    <w:multiLevelType w:val="multilevel"/>
    <w:tmpl w:val="0AC8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970C3"/>
    <w:multiLevelType w:val="multilevel"/>
    <w:tmpl w:val="85D8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763145">
    <w:abstractNumId w:val="2"/>
  </w:num>
  <w:num w:numId="2" w16cid:durableId="718091025">
    <w:abstractNumId w:val="7"/>
  </w:num>
  <w:num w:numId="3" w16cid:durableId="165635023">
    <w:abstractNumId w:val="10"/>
  </w:num>
  <w:num w:numId="4" w16cid:durableId="1430269843">
    <w:abstractNumId w:val="8"/>
  </w:num>
  <w:num w:numId="5" w16cid:durableId="1784033019">
    <w:abstractNumId w:val="13"/>
  </w:num>
  <w:num w:numId="6" w16cid:durableId="1546794371">
    <w:abstractNumId w:val="9"/>
  </w:num>
  <w:num w:numId="7" w16cid:durableId="922182147">
    <w:abstractNumId w:val="5"/>
  </w:num>
  <w:num w:numId="8" w16cid:durableId="882593291">
    <w:abstractNumId w:val="3"/>
  </w:num>
  <w:num w:numId="9" w16cid:durableId="1756591724">
    <w:abstractNumId w:val="12"/>
  </w:num>
  <w:num w:numId="10" w16cid:durableId="797340090">
    <w:abstractNumId w:val="11"/>
  </w:num>
  <w:num w:numId="11" w16cid:durableId="167792302">
    <w:abstractNumId w:val="4"/>
  </w:num>
  <w:num w:numId="12" w16cid:durableId="2145809573">
    <w:abstractNumId w:val="15"/>
  </w:num>
  <w:num w:numId="13" w16cid:durableId="305470973">
    <w:abstractNumId w:val="14"/>
  </w:num>
  <w:num w:numId="14" w16cid:durableId="553782509">
    <w:abstractNumId w:val="0"/>
  </w:num>
  <w:num w:numId="15" w16cid:durableId="450712398">
    <w:abstractNumId w:val="1"/>
  </w:num>
  <w:num w:numId="16" w16cid:durableId="1396734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53"/>
    <w:rsid w:val="00282CCA"/>
    <w:rsid w:val="00380553"/>
    <w:rsid w:val="003C13B1"/>
    <w:rsid w:val="005D106C"/>
    <w:rsid w:val="006C62CE"/>
    <w:rsid w:val="007D201B"/>
    <w:rsid w:val="009A3782"/>
    <w:rsid w:val="00D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FCDF4"/>
  <w15:chartTrackingRefBased/>
  <w15:docId w15:val="{83F9552E-6BED-254B-B4E0-BBEB265E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37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805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38055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38055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8055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80553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380553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805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05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38055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805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37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78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3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Ahirton Lopes</dc:creator>
  <cp:keywords/>
  <dc:description/>
  <cp:lastModifiedBy>Ahirton Lopes</cp:lastModifiedBy>
  <cp:revision>7</cp:revision>
  <dcterms:created xsi:type="dcterms:W3CDTF">2024-12-18T11:12:00Z</dcterms:created>
  <dcterms:modified xsi:type="dcterms:W3CDTF">2025-01-15T12:51:00Z</dcterms:modified>
</cp:coreProperties>
</file>