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483137101"/>
        <w:docPartObj>
          <w:docPartGallery w:val="Cover Pages"/>
          <w:docPartUnique/>
        </w:docPartObj>
      </w:sdtPr>
      <w:sdtEndPr>
        <w:rPr>
          <w:rFonts w:asciiTheme="minorHAnsi" w:eastAsiaTheme="minorHAnsi" w:hAnsiTheme="minorHAnsi" w:cstheme="minorBidi"/>
          <w:caps w:val="0"/>
          <w:lang w:eastAsia="en-US"/>
        </w:rPr>
      </w:sdtEndPr>
      <w:sdtContent>
        <w:tbl>
          <w:tblPr>
            <w:tblW w:w="5000" w:type="pct"/>
            <w:jc w:val="center"/>
            <w:tblLook w:val="04A0" w:firstRow="1" w:lastRow="0" w:firstColumn="1" w:lastColumn="0" w:noHBand="0" w:noVBand="1"/>
          </w:tblPr>
          <w:tblGrid>
            <w:gridCol w:w="9576"/>
          </w:tblGrid>
          <w:tr w:rsidR="00DB5546">
            <w:trPr>
              <w:trHeight w:val="2880"/>
              <w:jc w:val="center"/>
            </w:trPr>
            <w:sdt>
              <w:sdtPr>
                <w:rPr>
                  <w:rFonts w:asciiTheme="majorHAnsi" w:eastAsiaTheme="majorEastAsia" w:hAnsiTheme="majorHAnsi" w:cstheme="majorBidi"/>
                  <w:caps/>
                </w:rPr>
                <w:alias w:val="Company"/>
                <w:id w:val="15524243"/>
                <w:placeholder>
                  <w:docPart w:val="623D91E86E394385B703B34CF626A87C"/>
                </w:placeholder>
                <w:dataBinding w:prefixMappings="xmlns:ns0='http://schemas.openxmlformats.org/officeDocument/2006/extended-properties'" w:xpath="/ns0:Properties[1]/ns0:Company[1]" w:storeItemID="{6668398D-A668-4E3E-A5EB-62B293D839F1}"/>
                <w:text/>
              </w:sdtPr>
              <w:sdtContent>
                <w:tc>
                  <w:tcPr>
                    <w:tcW w:w="5000" w:type="pct"/>
                  </w:tcPr>
                  <w:p w:rsidR="00DB5546" w:rsidRDefault="00DB5546" w:rsidP="00DB554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School of electrical engineering and computer sciences</w:t>
                    </w:r>
                  </w:p>
                </w:tc>
              </w:sdtContent>
            </w:sdt>
          </w:tr>
          <w:tr w:rsidR="00DB5546">
            <w:trPr>
              <w:trHeight w:val="1440"/>
              <w:jc w:val="center"/>
            </w:trPr>
            <w:sdt>
              <w:sdtPr>
                <w:rPr>
                  <w:rFonts w:asciiTheme="majorHAnsi" w:eastAsiaTheme="majorEastAsia" w:hAnsiTheme="majorHAnsi" w:cstheme="majorBidi"/>
                  <w:color w:val="C00000"/>
                  <w:sz w:val="80"/>
                  <w:szCs w:val="80"/>
                </w:rPr>
                <w:alias w:val="Title"/>
                <w:id w:val="15524250"/>
                <w:placeholder>
                  <w:docPart w:val="3A50D470FF544BE9AFCBA176C05EC93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B5546" w:rsidRPr="00DB5546" w:rsidRDefault="00DB5546" w:rsidP="00DB5546">
                    <w:pPr>
                      <w:pStyle w:val="NoSpacing"/>
                      <w:jc w:val="center"/>
                      <w:rPr>
                        <w:rFonts w:asciiTheme="majorHAnsi" w:eastAsiaTheme="majorEastAsia" w:hAnsiTheme="majorHAnsi" w:cstheme="majorBidi"/>
                        <w:color w:val="C00000"/>
                        <w:sz w:val="80"/>
                        <w:szCs w:val="80"/>
                      </w:rPr>
                    </w:pPr>
                    <w:r w:rsidRPr="00DB5546">
                      <w:rPr>
                        <w:rFonts w:asciiTheme="majorHAnsi" w:eastAsiaTheme="majorEastAsia" w:hAnsiTheme="majorHAnsi" w:cstheme="majorBidi"/>
                        <w:color w:val="C00000"/>
                        <w:sz w:val="80"/>
                        <w:szCs w:val="80"/>
                      </w:rPr>
                      <w:t>Distance Vector Routing</w:t>
                    </w:r>
                  </w:p>
                </w:tc>
              </w:sdtContent>
            </w:sdt>
          </w:tr>
          <w:tr w:rsidR="00DB5546">
            <w:trPr>
              <w:trHeight w:val="720"/>
              <w:jc w:val="center"/>
            </w:trPr>
            <w:sdt>
              <w:sdtPr>
                <w:rPr>
                  <w:rFonts w:asciiTheme="majorHAnsi" w:eastAsiaTheme="majorEastAsia" w:hAnsiTheme="majorHAnsi" w:cstheme="majorBidi"/>
                  <w:sz w:val="44"/>
                  <w:szCs w:val="44"/>
                </w:rPr>
                <w:alias w:val="Subtitle"/>
                <w:id w:val="15524255"/>
                <w:placeholder>
                  <w:docPart w:val="C904BB5FCABC4DDEB9A5C56CCBC40A5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B5546" w:rsidRDefault="00DB5546" w:rsidP="00DB554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Semester Project Report</w:t>
                    </w:r>
                  </w:p>
                </w:tc>
              </w:sdtContent>
            </w:sdt>
          </w:tr>
          <w:tr w:rsidR="00DB5546">
            <w:trPr>
              <w:trHeight w:val="360"/>
              <w:jc w:val="center"/>
            </w:trPr>
            <w:tc>
              <w:tcPr>
                <w:tcW w:w="5000" w:type="pct"/>
                <w:vAlign w:val="center"/>
              </w:tcPr>
              <w:p w:rsidR="00DB5546" w:rsidRDefault="00DB5546">
                <w:pPr>
                  <w:pStyle w:val="NoSpacing"/>
                  <w:jc w:val="center"/>
                </w:pPr>
              </w:p>
            </w:tc>
          </w:tr>
          <w:tr w:rsidR="00DB5546">
            <w:trPr>
              <w:trHeight w:val="360"/>
              <w:jc w:val="center"/>
            </w:trPr>
            <w:sdt>
              <w:sdtPr>
                <w:rPr>
                  <w:b/>
                  <w:bCs/>
                </w:rPr>
                <w:alias w:val="Author"/>
                <w:id w:val="15524260"/>
                <w:placeholder>
                  <w:docPart w:val="9B25815173D94A018F188AD34BB58203"/>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B5546" w:rsidRDefault="00DB5546">
                    <w:pPr>
                      <w:pStyle w:val="NoSpacing"/>
                      <w:jc w:val="center"/>
                      <w:rPr>
                        <w:b/>
                        <w:bCs/>
                      </w:rPr>
                    </w:pPr>
                    <w:r>
                      <w:rPr>
                        <w:b/>
                        <w:bCs/>
                      </w:rPr>
                      <w:t>EE353: Computer Networks</w:t>
                    </w:r>
                  </w:p>
                </w:tc>
              </w:sdtContent>
            </w:sdt>
          </w:tr>
          <w:tr w:rsidR="00DB5546">
            <w:trPr>
              <w:trHeight w:val="360"/>
              <w:jc w:val="center"/>
            </w:trPr>
            <w:sdt>
              <w:sdtPr>
                <w:rPr>
                  <w:b/>
                  <w:bCs/>
                </w:rPr>
                <w:alias w:val="Date"/>
                <w:id w:val="516659546"/>
                <w:placeholder>
                  <w:docPart w:val="F805F2B3632E4C54923E6E9FD701328B"/>
                </w:placeholder>
                <w:dataBinding w:prefixMappings="xmlns:ns0='http://schemas.microsoft.com/office/2006/coverPageProps'" w:xpath="/ns0:CoverPageProperties[1]/ns0:PublishDate[1]" w:storeItemID="{55AF091B-3C7A-41E3-B477-F2FDAA23CFDA}"/>
                <w:date w:fullDate="2017-06-04T00:00:00Z">
                  <w:dateFormat w:val="M/d/yyyy"/>
                  <w:lid w:val="en-US"/>
                  <w:storeMappedDataAs w:val="dateTime"/>
                  <w:calendar w:val="gregorian"/>
                </w:date>
              </w:sdtPr>
              <w:sdtContent>
                <w:tc>
                  <w:tcPr>
                    <w:tcW w:w="5000" w:type="pct"/>
                    <w:vAlign w:val="center"/>
                  </w:tcPr>
                  <w:p w:rsidR="00DB5546" w:rsidRDefault="00DB5546" w:rsidP="00DB5546">
                    <w:pPr>
                      <w:pStyle w:val="NoSpacing"/>
                      <w:jc w:val="center"/>
                      <w:rPr>
                        <w:b/>
                        <w:bCs/>
                      </w:rPr>
                    </w:pPr>
                    <w:r>
                      <w:rPr>
                        <w:b/>
                        <w:bCs/>
                      </w:rPr>
                      <w:t>4 June 2017</w:t>
                    </w:r>
                  </w:p>
                </w:tc>
              </w:sdtContent>
            </w:sdt>
          </w:tr>
        </w:tbl>
        <w:p w:rsidR="00DB5546" w:rsidRDefault="00DB5546"/>
        <w:p w:rsidR="00DB5546" w:rsidRDefault="00DB5546"/>
        <w:tbl>
          <w:tblPr>
            <w:tblpPr w:leftFromText="187" w:rightFromText="187" w:horzAnchor="margin" w:tblpXSpec="center" w:tblpYSpec="bottom"/>
            <w:tblW w:w="5000" w:type="pct"/>
            <w:tblLook w:val="04A0" w:firstRow="1" w:lastRow="0" w:firstColumn="1" w:lastColumn="0" w:noHBand="0" w:noVBand="1"/>
          </w:tblPr>
          <w:tblGrid>
            <w:gridCol w:w="9576"/>
          </w:tblGrid>
          <w:tr w:rsidR="00DB5546">
            <w:tc>
              <w:tcPr>
                <w:tcW w:w="5000" w:type="pct"/>
              </w:tcPr>
              <w:p w:rsidR="00DB5546" w:rsidRDefault="00DB5546" w:rsidP="00DB5546">
                <w:pPr>
                  <w:pStyle w:val="NoSpacing"/>
                </w:pPr>
              </w:p>
            </w:tc>
          </w:tr>
        </w:tbl>
        <w:p w:rsidR="00DB5546" w:rsidRDefault="00DB5546"/>
        <w:p w:rsidR="00DB5546" w:rsidRDefault="00DB5546" w:rsidP="00DB5546">
          <w:pPr>
            <w:pStyle w:val="Heading2"/>
            <w:spacing w:after="240"/>
            <w:jc w:val="right"/>
            <w:rPr>
              <w:b w:val="0"/>
              <w:color w:val="auto"/>
            </w:rPr>
          </w:pPr>
        </w:p>
        <w:p w:rsidR="00DB5546" w:rsidRDefault="00DB5546" w:rsidP="00DB5546">
          <w:pPr>
            <w:pStyle w:val="Heading2"/>
            <w:spacing w:after="240"/>
            <w:jc w:val="right"/>
            <w:rPr>
              <w:b w:val="0"/>
              <w:color w:val="auto"/>
            </w:rPr>
          </w:pPr>
        </w:p>
        <w:p w:rsidR="00DB5546" w:rsidRDefault="00DB5546" w:rsidP="00DB5546">
          <w:pPr>
            <w:pStyle w:val="Heading2"/>
            <w:spacing w:after="240"/>
            <w:jc w:val="right"/>
            <w:rPr>
              <w:b w:val="0"/>
              <w:color w:val="auto"/>
            </w:rPr>
          </w:pPr>
        </w:p>
        <w:p w:rsidR="00DB5546" w:rsidRDefault="00DB5546" w:rsidP="00DB5546">
          <w:pPr>
            <w:pStyle w:val="Heading2"/>
            <w:spacing w:after="240"/>
            <w:jc w:val="right"/>
            <w:rPr>
              <w:b w:val="0"/>
              <w:color w:val="auto"/>
            </w:rPr>
          </w:pPr>
        </w:p>
        <w:p w:rsidR="00DB5546" w:rsidRPr="00DB5546" w:rsidRDefault="00DB5546" w:rsidP="00DB5546">
          <w:pPr>
            <w:pStyle w:val="Heading2"/>
            <w:spacing w:after="240"/>
            <w:jc w:val="right"/>
            <w:rPr>
              <w:b w:val="0"/>
              <w:color w:val="auto"/>
              <w:sz w:val="32"/>
            </w:rPr>
          </w:pPr>
          <w:r w:rsidRPr="00DB5546">
            <w:rPr>
              <w:b w:val="0"/>
              <w:color w:val="auto"/>
              <w:sz w:val="32"/>
            </w:rPr>
            <w:t>Submitted By:</w:t>
          </w:r>
        </w:p>
        <w:p w:rsidR="00DB5546" w:rsidRPr="00DB5546" w:rsidRDefault="00DB5546" w:rsidP="00DB5546">
          <w:pPr>
            <w:spacing w:after="0"/>
            <w:jc w:val="right"/>
            <w:rPr>
              <w:sz w:val="24"/>
            </w:rPr>
          </w:pPr>
          <w:proofErr w:type="spellStart"/>
          <w:r w:rsidRPr="00DB5546">
            <w:rPr>
              <w:sz w:val="24"/>
            </w:rPr>
            <w:t>Sohaib</w:t>
          </w:r>
          <w:proofErr w:type="spellEnd"/>
          <w:r w:rsidRPr="00DB5546">
            <w:rPr>
              <w:sz w:val="24"/>
            </w:rPr>
            <w:t xml:space="preserve"> </w:t>
          </w:r>
          <w:proofErr w:type="spellStart"/>
          <w:r w:rsidRPr="00DB5546">
            <w:rPr>
              <w:sz w:val="24"/>
            </w:rPr>
            <w:t>Zahid</w:t>
          </w:r>
          <w:proofErr w:type="spellEnd"/>
          <w:r w:rsidRPr="00DB5546">
            <w:rPr>
              <w:sz w:val="24"/>
            </w:rPr>
            <w:t xml:space="preserve"> (126491)</w:t>
          </w:r>
        </w:p>
        <w:p w:rsidR="00DB5546" w:rsidRPr="00DB5546" w:rsidRDefault="00DB5546" w:rsidP="00DB5546">
          <w:pPr>
            <w:spacing w:after="0"/>
            <w:ind w:left="720"/>
            <w:jc w:val="right"/>
            <w:rPr>
              <w:sz w:val="24"/>
            </w:rPr>
          </w:pPr>
          <w:proofErr w:type="spellStart"/>
          <w:r w:rsidRPr="00DB5546">
            <w:rPr>
              <w:sz w:val="24"/>
            </w:rPr>
            <w:t>Shahzad</w:t>
          </w:r>
          <w:proofErr w:type="spellEnd"/>
          <w:r w:rsidRPr="00DB5546">
            <w:rPr>
              <w:sz w:val="24"/>
            </w:rPr>
            <w:t xml:space="preserve"> </w:t>
          </w:r>
          <w:proofErr w:type="spellStart"/>
          <w:r w:rsidRPr="00DB5546">
            <w:rPr>
              <w:sz w:val="24"/>
            </w:rPr>
            <w:t>Nasiruddin</w:t>
          </w:r>
          <w:proofErr w:type="spellEnd"/>
          <w:r w:rsidRPr="00DB5546">
            <w:rPr>
              <w:sz w:val="24"/>
            </w:rPr>
            <w:t xml:space="preserve"> </w:t>
          </w:r>
          <w:proofErr w:type="spellStart"/>
          <w:r w:rsidRPr="00DB5546">
            <w:rPr>
              <w:sz w:val="24"/>
            </w:rPr>
            <w:t>Virani</w:t>
          </w:r>
          <w:proofErr w:type="spellEnd"/>
          <w:r w:rsidRPr="00DB5546">
            <w:rPr>
              <w:sz w:val="24"/>
            </w:rPr>
            <w:t xml:space="preserve"> (139414)</w:t>
          </w:r>
        </w:p>
        <w:p w:rsidR="00DB5546" w:rsidRPr="00DB5546" w:rsidRDefault="00DB5546" w:rsidP="00DB5546">
          <w:pPr>
            <w:jc w:val="right"/>
          </w:pPr>
          <w:r>
            <w:t xml:space="preserve"> </w:t>
          </w:r>
        </w:p>
      </w:sdtContent>
    </w:sdt>
    <w:p w:rsidR="00DB5546" w:rsidRDefault="00DB5546">
      <w:pPr>
        <w:rPr>
          <w:rFonts w:asciiTheme="majorHAnsi" w:eastAsiaTheme="majorEastAsia" w:hAnsiTheme="majorHAnsi" w:cstheme="majorBidi"/>
          <w:b/>
          <w:bCs/>
          <w:color w:val="365F91" w:themeColor="accent1" w:themeShade="BF"/>
          <w:sz w:val="28"/>
          <w:szCs w:val="28"/>
        </w:rPr>
      </w:pPr>
      <w:r>
        <w:br w:type="page"/>
      </w:r>
    </w:p>
    <w:p w:rsidR="006417E0" w:rsidRDefault="006417E0" w:rsidP="00646474">
      <w:pPr>
        <w:pStyle w:val="Heading1"/>
      </w:pPr>
      <w:r>
        <w:lastRenderedPageBreak/>
        <w:t>Introduction:</w:t>
      </w:r>
    </w:p>
    <w:p w:rsidR="006417E0" w:rsidRPr="006417E0" w:rsidRDefault="006417E0" w:rsidP="00646474">
      <w:r>
        <w:t xml:space="preserve">Our project is basically an implementation of the Distance-Vector Routing protocol in Python. For this implementation, we have used various concepts including the Bellman-Ford algorithm, </w:t>
      </w:r>
      <w:r w:rsidR="00D90015">
        <w:t xml:space="preserve">socket programming and multi-threading. </w:t>
      </w:r>
    </w:p>
    <w:p w:rsidR="00B274D0" w:rsidRPr="00B274D0" w:rsidRDefault="00C953DC" w:rsidP="00B274D0">
      <w:pPr>
        <w:pStyle w:val="Heading1"/>
      </w:pPr>
      <w:r>
        <w:t>Techniques and Methodology used for implementation:</w:t>
      </w:r>
    </w:p>
    <w:p w:rsidR="00D90891" w:rsidRDefault="001D72BC" w:rsidP="00646474">
      <w:r>
        <w:t>We have implemented our program in Python. We have defined 2 classes in our program that will be used throughout (‘Neighbor’ and ‘Path’).</w:t>
      </w:r>
      <w:r w:rsidR="00D90891">
        <w:t xml:space="preserve"> </w:t>
      </w:r>
    </w:p>
    <w:p w:rsidR="00D90891" w:rsidRDefault="00D90891" w:rsidP="00646474">
      <w:r>
        <w:t>The definitions of these 2 terms are as follows:</w:t>
      </w:r>
    </w:p>
    <w:p w:rsidR="00D90891" w:rsidRPr="00646474" w:rsidRDefault="00D90891" w:rsidP="00646474">
      <w:pPr>
        <w:pStyle w:val="ListParagraph"/>
        <w:numPr>
          <w:ilvl w:val="0"/>
          <w:numId w:val="6"/>
        </w:numPr>
        <w:rPr>
          <w:u w:val="single"/>
        </w:rPr>
      </w:pPr>
      <w:r w:rsidRPr="00646474">
        <w:rPr>
          <w:u w:val="single"/>
        </w:rPr>
        <w:t>Neighbor:</w:t>
      </w:r>
      <w:r w:rsidR="008B2859" w:rsidRPr="00646474">
        <w:rPr>
          <w:u w:val="single"/>
        </w:rPr>
        <w:t xml:space="preserve"> </w:t>
      </w:r>
      <w:r>
        <w:t xml:space="preserve">The link between any two </w:t>
      </w:r>
      <w:r w:rsidR="00942B37">
        <w:t>nodes</w:t>
      </w:r>
      <w:r>
        <w:t xml:space="preserve"> that are directly connected to each</w:t>
      </w:r>
      <w:r w:rsidR="008B2859">
        <w:t xml:space="preserve"> </w:t>
      </w:r>
      <w:r>
        <w:t xml:space="preserve">other. </w:t>
      </w:r>
    </w:p>
    <w:p w:rsidR="00D90891" w:rsidRPr="00646474" w:rsidRDefault="00D90891" w:rsidP="00646474">
      <w:pPr>
        <w:pStyle w:val="ListParagraph"/>
        <w:numPr>
          <w:ilvl w:val="0"/>
          <w:numId w:val="6"/>
        </w:numPr>
        <w:rPr>
          <w:u w:val="single"/>
        </w:rPr>
      </w:pPr>
      <w:r w:rsidRPr="00646474">
        <w:rPr>
          <w:u w:val="single"/>
        </w:rPr>
        <w:t>Path:</w:t>
      </w:r>
      <w:r w:rsidR="008B2859" w:rsidRPr="00646474">
        <w:rPr>
          <w:u w:val="single"/>
        </w:rPr>
        <w:t xml:space="preserve"> </w:t>
      </w:r>
      <w:r w:rsidR="005E2232">
        <w:t>The link between</w:t>
      </w:r>
      <w:r w:rsidR="00942B37">
        <w:t xml:space="preserve"> any two nodes</w:t>
      </w:r>
      <w:r w:rsidR="005E2232">
        <w:t xml:space="preserve"> that may or may not be directly connect</w:t>
      </w:r>
      <w:r w:rsidR="008B2859">
        <w:t>e</w:t>
      </w:r>
      <w:r w:rsidR="005E2232">
        <w:t>d to each</w:t>
      </w:r>
      <w:r w:rsidR="00F36E14">
        <w:t xml:space="preserve"> </w:t>
      </w:r>
      <w:r w:rsidR="005E2232">
        <w:t xml:space="preserve">other. </w:t>
      </w:r>
    </w:p>
    <w:p w:rsidR="003513B1" w:rsidRPr="003513B1" w:rsidRDefault="003513B1" w:rsidP="00646474">
      <w:r>
        <w:t>*To further clarify: Every neighbor is a path but every path is not necessarily a neighbor as well.</w:t>
      </w:r>
    </w:p>
    <w:p w:rsidR="00DD3C1B" w:rsidRDefault="006F3E58" w:rsidP="00646474">
      <w:r>
        <w:t>Our program contains several threads, s</w:t>
      </w:r>
      <w:r w:rsidR="00DD3C1B">
        <w:t xml:space="preserve">ome of these are permanent (are active throughout the program) and some of these are temporary (are only active for some time). </w:t>
      </w:r>
    </w:p>
    <w:p w:rsidR="00C953DC" w:rsidRDefault="00DD3C1B" w:rsidP="006F3E58">
      <w:pPr>
        <w:spacing w:after="0"/>
      </w:pPr>
      <w:r>
        <w:t>The permanents threads are as follows:</w:t>
      </w:r>
    </w:p>
    <w:p w:rsidR="00332689" w:rsidRDefault="00DD3C1B" w:rsidP="00332689">
      <w:pPr>
        <w:pStyle w:val="ListParagraph"/>
        <w:numPr>
          <w:ilvl w:val="0"/>
          <w:numId w:val="7"/>
        </w:numPr>
      </w:pPr>
      <w:r w:rsidRPr="00332689">
        <w:rPr>
          <w:rStyle w:val="Heading4Char"/>
        </w:rPr>
        <w:t>Listening:</w:t>
      </w:r>
      <w:r>
        <w:t xml:space="preserve"> </w:t>
      </w:r>
      <w:r w:rsidR="000E6054">
        <w:t>This thread listens for “Distance Vectors” sent by the neighbors, and creates the temporary Bellman-Ford thread when an update is detected.</w:t>
      </w:r>
    </w:p>
    <w:p w:rsidR="00332689" w:rsidRDefault="00EE001C" w:rsidP="00332689">
      <w:pPr>
        <w:pStyle w:val="ListParagraph"/>
        <w:numPr>
          <w:ilvl w:val="0"/>
          <w:numId w:val="7"/>
        </w:numPr>
      </w:pPr>
      <w:r w:rsidRPr="00332689">
        <w:rPr>
          <w:rStyle w:val="Heading4Char"/>
        </w:rPr>
        <w:t>Menu:</w:t>
      </w:r>
      <w:r>
        <w:t xml:space="preserve"> This thread acts as the main interface for the program. </w:t>
      </w:r>
      <w:r w:rsidR="00332689">
        <w:t xml:space="preserve"> </w:t>
      </w:r>
      <w:r w:rsidR="00332689">
        <w:t>The interface (menu) presents the user with 4 options:</w:t>
      </w:r>
    </w:p>
    <w:p w:rsidR="00332689" w:rsidRDefault="00332689" w:rsidP="00332689">
      <w:pPr>
        <w:pStyle w:val="ListParagraph"/>
        <w:numPr>
          <w:ilvl w:val="0"/>
          <w:numId w:val="9"/>
        </w:numPr>
      </w:pPr>
      <w:r>
        <w:t>To view the shortest paths to the other routers in the networks</w:t>
      </w:r>
    </w:p>
    <w:p w:rsidR="00332689" w:rsidRDefault="00332689" w:rsidP="00332689">
      <w:pPr>
        <w:pStyle w:val="ListParagraph"/>
        <w:numPr>
          <w:ilvl w:val="0"/>
          <w:numId w:val="9"/>
        </w:numPr>
      </w:pPr>
      <w:r>
        <w:t>To view the whole distance vector table</w:t>
      </w:r>
    </w:p>
    <w:p w:rsidR="00332689" w:rsidRDefault="00332689" w:rsidP="00332689">
      <w:pPr>
        <w:pStyle w:val="ListParagraph"/>
        <w:numPr>
          <w:ilvl w:val="0"/>
          <w:numId w:val="9"/>
        </w:numPr>
      </w:pPr>
      <w:r>
        <w:t>To edit the link cost(s)</w:t>
      </w:r>
    </w:p>
    <w:p w:rsidR="00EE001C" w:rsidRDefault="00332689" w:rsidP="00332689">
      <w:pPr>
        <w:pStyle w:val="ListParagraph"/>
        <w:numPr>
          <w:ilvl w:val="0"/>
          <w:numId w:val="9"/>
        </w:numPr>
      </w:pPr>
      <w:r>
        <w:t>To quit the program</w:t>
      </w:r>
    </w:p>
    <w:p w:rsidR="00EE001C" w:rsidRDefault="00EE001C" w:rsidP="00646474">
      <w:pPr>
        <w:pStyle w:val="ListParagraph"/>
        <w:numPr>
          <w:ilvl w:val="0"/>
          <w:numId w:val="7"/>
        </w:numPr>
      </w:pPr>
      <w:r w:rsidRPr="00332689">
        <w:rPr>
          <w:rStyle w:val="Heading4Char"/>
        </w:rPr>
        <w:t>Timeout Checking:</w:t>
      </w:r>
      <w:r w:rsidR="00CC2432">
        <w:t xml:space="preserve"> </w:t>
      </w:r>
      <w:r w:rsidR="000E6054">
        <w:t>This thread</w:t>
      </w:r>
      <w:r w:rsidR="00CC2432">
        <w:t xml:space="preserve"> determine</w:t>
      </w:r>
      <w:r w:rsidR="000E6054">
        <w:t>s</w:t>
      </w:r>
      <w:r w:rsidR="00CC2432">
        <w:t xml:space="preserve"> whether a router is dead or not. </w:t>
      </w:r>
      <w:r w:rsidR="000E6054">
        <w:t>After every second it checks if all the neighbors are listening at their designated ports. If an exception is found, the router is considered to be dead.</w:t>
      </w:r>
    </w:p>
    <w:p w:rsidR="00702AC6" w:rsidRDefault="00702AC6" w:rsidP="006F3E58">
      <w:pPr>
        <w:spacing w:after="0"/>
      </w:pPr>
      <w:r>
        <w:t>The temporary threads are as follows:</w:t>
      </w:r>
    </w:p>
    <w:p w:rsidR="000F15A5" w:rsidRDefault="000F15A5" w:rsidP="00646474">
      <w:pPr>
        <w:pStyle w:val="ListParagraph"/>
        <w:numPr>
          <w:ilvl w:val="0"/>
          <w:numId w:val="8"/>
        </w:numPr>
      </w:pPr>
      <w:r w:rsidRPr="00332689">
        <w:rPr>
          <w:rStyle w:val="Heading4Char"/>
        </w:rPr>
        <w:t>Bellman-Ford:</w:t>
      </w:r>
      <w:r>
        <w:t xml:space="preserve"> This thread</w:t>
      </w:r>
      <w:r w:rsidR="000E6054">
        <w:t xml:space="preserve"> executes the Bellman-Ford algorithm on the distance vectors it has received from the neighbors. It</w:t>
      </w:r>
      <w:r>
        <w:t xml:space="preserve"> is started whenever an updated Distance Vector is received from a neighbor.</w:t>
      </w:r>
    </w:p>
    <w:p w:rsidR="000F15A5" w:rsidRPr="000F15A5" w:rsidRDefault="000F15A5" w:rsidP="00646474">
      <w:pPr>
        <w:pStyle w:val="ListParagraph"/>
        <w:numPr>
          <w:ilvl w:val="0"/>
          <w:numId w:val="8"/>
        </w:numPr>
      </w:pPr>
      <w:r w:rsidRPr="00332689">
        <w:rPr>
          <w:rStyle w:val="Heading4Char"/>
        </w:rPr>
        <w:t>SendDV:</w:t>
      </w:r>
      <w:r>
        <w:t xml:space="preserve"> This thread</w:t>
      </w:r>
      <w:r w:rsidR="006F3E58">
        <w:t xml:space="preserve"> sends the router’s </w:t>
      </w:r>
      <w:r w:rsidR="006F3E58">
        <w:t xml:space="preserve">Distance Vector </w:t>
      </w:r>
      <w:r w:rsidR="006F3E58">
        <w:t>to all the neighbors. It</w:t>
      </w:r>
      <w:r>
        <w:t xml:space="preserve"> is created every time an update in the Distance Vector is detected</w:t>
      </w:r>
      <w:r w:rsidR="00646474">
        <w:t>.</w:t>
      </w:r>
    </w:p>
    <w:p w:rsidR="00646474" w:rsidRDefault="00126D83" w:rsidP="00646474">
      <w:r>
        <w:t>To cater for link cost changes</w:t>
      </w:r>
      <w:r w:rsidR="00646474">
        <w:t xml:space="preserve"> and re-instantiation of routers</w:t>
      </w:r>
      <w:r>
        <w:t xml:space="preserve">, the </w:t>
      </w:r>
      <w:r w:rsidR="00646474">
        <w:t xml:space="preserve">routers send their link cost in addition to the Distance Vector to the neighbors, so that </w:t>
      </w:r>
      <w:r w:rsidR="006F3E58">
        <w:t>the neighbors</w:t>
      </w:r>
      <w:r w:rsidR="00646474">
        <w:t xml:space="preserve"> can appropriately update the link cost</w:t>
      </w:r>
      <w:r>
        <w:t>.</w:t>
      </w:r>
      <w:r w:rsidR="00DF2EE7">
        <w:t xml:space="preserve"> </w:t>
      </w:r>
    </w:p>
    <w:p w:rsidR="00C953DC" w:rsidRPr="00D90015" w:rsidRDefault="00C953DC" w:rsidP="00646474">
      <w:pPr>
        <w:pStyle w:val="Heading1"/>
      </w:pPr>
      <w:r>
        <w:lastRenderedPageBreak/>
        <w:t>How relevant problems in development combatted:</w:t>
      </w:r>
    </w:p>
    <w:p w:rsidR="00B274D0" w:rsidRPr="004B250B" w:rsidRDefault="009A13FB" w:rsidP="00C953DC">
      <w:pPr>
        <w:rPr>
          <w:b/>
        </w:rPr>
      </w:pPr>
      <w:r w:rsidRPr="00B274D0">
        <w:rPr>
          <w:rStyle w:val="Heading4Char"/>
        </w:rPr>
        <w:t>Count-to-Infinity:</w:t>
      </w:r>
      <w:r>
        <w:t xml:space="preserve"> When the link costs were increased or a router failed, the network was unable to converge due to count-to-infinity problem. </w:t>
      </w:r>
      <w:r w:rsidR="00B274D0">
        <w:t xml:space="preserve">To counter this problem, we used the technique of </w:t>
      </w:r>
      <w:r w:rsidR="00B274D0" w:rsidRPr="004B250B">
        <w:rPr>
          <w:b/>
        </w:rPr>
        <w:t>‘Split Horizon with Reverse Poisoning’.</w:t>
      </w:r>
      <w:r w:rsidR="00B274D0" w:rsidRPr="004B250B">
        <w:rPr>
          <w:b/>
        </w:rPr>
        <w:t xml:space="preserve"> </w:t>
      </w:r>
    </w:p>
    <w:p w:rsidR="00933DC4" w:rsidRDefault="00B274D0" w:rsidP="00C953DC">
      <w:r w:rsidRPr="00B274D0">
        <w:rPr>
          <w:rStyle w:val="Heading4Char"/>
        </w:rPr>
        <w:t>Count-to-Infinity Extended:</w:t>
      </w:r>
      <w:r>
        <w:t xml:space="preserve"> </w:t>
      </w:r>
      <w:r w:rsidR="00C6672E">
        <w:t xml:space="preserve">In </w:t>
      </w:r>
      <w:r>
        <w:t xml:space="preserve">some rare situations we saw that this problem occurred in </w:t>
      </w:r>
      <w:r w:rsidR="004B250B">
        <w:t>larger</w:t>
      </w:r>
      <w:r>
        <w:t xml:space="preserve"> loops instead of 2 routers. In order to resolve this problem</w:t>
      </w:r>
      <w:r w:rsidR="00C6672E">
        <w:t>, we did not execute Bellman-Ford algorithm immediately a</w:t>
      </w:r>
      <w:r>
        <w:t>fter</w:t>
      </w:r>
      <w:r w:rsidR="00C6672E">
        <w:t xml:space="preserve"> </w:t>
      </w:r>
      <w:r w:rsidR="004B250B">
        <w:t>a router failure</w:t>
      </w:r>
      <w:r w:rsidR="00C6672E">
        <w:t>.</w:t>
      </w:r>
      <w:r w:rsidR="007B12E5">
        <w:t xml:space="preserve"> Instead, the distance to the dead router was advertised as infinity first. Through this, the neighbors of the router got to know that the path is outdated</w:t>
      </w:r>
      <w:r w:rsidR="004E3B8F">
        <w:t xml:space="preserve">. Hence, the path to the dead router got expired (set as infinity) and the router looping problem was resolved. </w:t>
      </w:r>
    </w:p>
    <w:p w:rsidR="004B250B" w:rsidRDefault="004B250B" w:rsidP="004B250B">
      <w:r w:rsidRPr="004B250B">
        <w:rPr>
          <w:rStyle w:val="Heading4Char"/>
        </w:rPr>
        <w:t>Change in Link Costs:</w:t>
      </w:r>
      <w:r>
        <w:t xml:space="preserve"> When link costs were changed through a given interface, there was no way for the other neighbor to find out about this change. To make the cost of link consistent in both directions, as soon as a change is made, the router sends the updated link cost in addition to the Distance Vector to the concerned neighbor. The neighbor can then update the cost to the new value.</w:t>
      </w:r>
    </w:p>
    <w:p w:rsidR="004B250B" w:rsidRPr="000E6054" w:rsidRDefault="004B250B" w:rsidP="004B250B">
      <w:r w:rsidRPr="004B250B">
        <w:rPr>
          <w:rStyle w:val="Heading4Char"/>
        </w:rPr>
        <w:t>Router Re-instantiation:</w:t>
      </w:r>
      <w:r>
        <w:t xml:space="preserve"> Whenever a router is created, it sends its </w:t>
      </w:r>
      <w:r>
        <w:t>link cost in addition to the Distance Vector</w:t>
      </w:r>
      <w:r>
        <w:t xml:space="preserve"> to all the neighbors. When the neighbors receive this packet, they change the link cost to this router from ‘infinity’ to the specified value.</w:t>
      </w:r>
    </w:p>
    <w:p w:rsidR="00933DC4" w:rsidRDefault="00933DC4" w:rsidP="00646474">
      <w:pPr>
        <w:pStyle w:val="Heading1"/>
      </w:pPr>
      <w:r>
        <w:t>Conclusion:</w:t>
      </w:r>
    </w:p>
    <w:p w:rsidR="00933DC4" w:rsidRPr="00933DC4" w:rsidRDefault="00933DC4" w:rsidP="00646474">
      <w:r>
        <w:t>The project was an ideal way to practically apply the theoretical concepts we have learned.</w:t>
      </w:r>
      <w:r w:rsidR="00F20F1F">
        <w:t xml:space="preserve"> Through the project, we learned how to solve a real-life networking issue. Moreover, we also learned the intricacies of distance-vector routing protocols and their significance in modern networks.</w:t>
      </w:r>
    </w:p>
    <w:p w:rsidR="00C953DC" w:rsidRPr="00C953DC" w:rsidRDefault="00C953DC" w:rsidP="00C953DC">
      <w:pPr>
        <w:rPr>
          <w:rFonts w:ascii="Times New Roman" w:hAnsi="Times New Roman" w:cs="Times New Roman"/>
          <w:b/>
          <w:sz w:val="24"/>
        </w:rPr>
      </w:pPr>
    </w:p>
    <w:p w:rsidR="00DB5546" w:rsidRPr="00C953DC" w:rsidRDefault="00DB5546">
      <w:pPr>
        <w:rPr>
          <w:rFonts w:ascii="Times New Roman" w:hAnsi="Times New Roman" w:cs="Times New Roman"/>
          <w:b/>
          <w:sz w:val="24"/>
        </w:rPr>
      </w:pPr>
    </w:p>
    <w:sectPr w:rsidR="00DB5546" w:rsidRPr="00C953DC" w:rsidSect="00DB554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6502F"/>
    <w:multiLevelType w:val="hybridMultilevel"/>
    <w:tmpl w:val="12102F5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EE053E"/>
    <w:multiLevelType w:val="hybridMultilevel"/>
    <w:tmpl w:val="89503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723860"/>
    <w:multiLevelType w:val="hybridMultilevel"/>
    <w:tmpl w:val="F74CC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1C4193"/>
    <w:multiLevelType w:val="hybridMultilevel"/>
    <w:tmpl w:val="EBFA8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934448"/>
    <w:multiLevelType w:val="hybridMultilevel"/>
    <w:tmpl w:val="E152AB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9F53FC"/>
    <w:multiLevelType w:val="hybridMultilevel"/>
    <w:tmpl w:val="7AF45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0D71F1"/>
    <w:multiLevelType w:val="hybridMultilevel"/>
    <w:tmpl w:val="2410EF08"/>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E820EE0"/>
    <w:multiLevelType w:val="hybridMultilevel"/>
    <w:tmpl w:val="31B43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915DE0"/>
    <w:multiLevelType w:val="hybridMultilevel"/>
    <w:tmpl w:val="DAC43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8"/>
  </w:num>
  <w:num w:numId="4">
    <w:abstractNumId w:val="7"/>
  </w:num>
  <w:num w:numId="5">
    <w:abstractNumId w:val="1"/>
  </w:num>
  <w:num w:numId="6">
    <w:abstractNumId w:val="3"/>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784"/>
    <w:rsid w:val="000E6054"/>
    <w:rsid w:val="000F15A5"/>
    <w:rsid w:val="00126D83"/>
    <w:rsid w:val="001D72BC"/>
    <w:rsid w:val="00293FAE"/>
    <w:rsid w:val="002C452B"/>
    <w:rsid w:val="00332689"/>
    <w:rsid w:val="003513B1"/>
    <w:rsid w:val="003B5E7D"/>
    <w:rsid w:val="004B250B"/>
    <w:rsid w:val="004E3B8F"/>
    <w:rsid w:val="005133CB"/>
    <w:rsid w:val="00527B28"/>
    <w:rsid w:val="005E2232"/>
    <w:rsid w:val="005E6A60"/>
    <w:rsid w:val="00614F2F"/>
    <w:rsid w:val="006417E0"/>
    <w:rsid w:val="00646474"/>
    <w:rsid w:val="0066002A"/>
    <w:rsid w:val="006F3E58"/>
    <w:rsid w:val="00702AC6"/>
    <w:rsid w:val="007B12E5"/>
    <w:rsid w:val="008B2859"/>
    <w:rsid w:val="008B719C"/>
    <w:rsid w:val="008D0F32"/>
    <w:rsid w:val="00913ECA"/>
    <w:rsid w:val="0092535D"/>
    <w:rsid w:val="00933DC4"/>
    <w:rsid w:val="00942B37"/>
    <w:rsid w:val="009A13FB"/>
    <w:rsid w:val="00B274D0"/>
    <w:rsid w:val="00C6672E"/>
    <w:rsid w:val="00C953DC"/>
    <w:rsid w:val="00CC2432"/>
    <w:rsid w:val="00D83784"/>
    <w:rsid w:val="00D8758A"/>
    <w:rsid w:val="00D90015"/>
    <w:rsid w:val="00D90891"/>
    <w:rsid w:val="00DB5546"/>
    <w:rsid w:val="00DD3C1B"/>
    <w:rsid w:val="00DF2EE7"/>
    <w:rsid w:val="00EE001C"/>
    <w:rsid w:val="00F20F1F"/>
    <w:rsid w:val="00F36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64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26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26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26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58A"/>
    <w:pPr>
      <w:ind w:left="720"/>
      <w:contextualSpacing/>
    </w:pPr>
  </w:style>
  <w:style w:type="character" w:customStyle="1" w:styleId="Heading1Char">
    <w:name w:val="Heading 1 Char"/>
    <w:basedOn w:val="DefaultParagraphFont"/>
    <w:link w:val="Heading1"/>
    <w:uiPriority w:val="9"/>
    <w:rsid w:val="0064647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E60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605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326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3268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32689"/>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DB554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B5546"/>
    <w:rPr>
      <w:rFonts w:eastAsiaTheme="minorEastAsia"/>
      <w:lang w:eastAsia="ja-JP"/>
    </w:rPr>
  </w:style>
  <w:style w:type="paragraph" w:styleId="BalloonText">
    <w:name w:val="Balloon Text"/>
    <w:basedOn w:val="Normal"/>
    <w:link w:val="BalloonTextChar"/>
    <w:uiPriority w:val="99"/>
    <w:semiHidden/>
    <w:unhideWhenUsed/>
    <w:rsid w:val="00DB5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5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64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26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26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26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58A"/>
    <w:pPr>
      <w:ind w:left="720"/>
      <w:contextualSpacing/>
    </w:pPr>
  </w:style>
  <w:style w:type="character" w:customStyle="1" w:styleId="Heading1Char">
    <w:name w:val="Heading 1 Char"/>
    <w:basedOn w:val="DefaultParagraphFont"/>
    <w:link w:val="Heading1"/>
    <w:uiPriority w:val="9"/>
    <w:rsid w:val="0064647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E60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605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326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3268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32689"/>
    <w:rPr>
      <w:rFonts w:asciiTheme="majorHAnsi" w:eastAsiaTheme="majorEastAsia" w:hAnsiTheme="majorHAnsi" w:cstheme="majorBidi"/>
      <w:b/>
      <w:bCs/>
      <w:i/>
      <w:iCs/>
      <w:color w:val="4F81BD" w:themeColor="accent1"/>
    </w:rPr>
  </w:style>
  <w:style w:type="paragraph" w:styleId="NoSpacing">
    <w:name w:val="No Spacing"/>
    <w:link w:val="NoSpacingChar"/>
    <w:uiPriority w:val="1"/>
    <w:qFormat/>
    <w:rsid w:val="00DB554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B5546"/>
    <w:rPr>
      <w:rFonts w:eastAsiaTheme="minorEastAsia"/>
      <w:lang w:eastAsia="ja-JP"/>
    </w:rPr>
  </w:style>
  <w:style w:type="paragraph" w:styleId="BalloonText">
    <w:name w:val="Balloon Text"/>
    <w:basedOn w:val="Normal"/>
    <w:link w:val="BalloonTextChar"/>
    <w:uiPriority w:val="99"/>
    <w:semiHidden/>
    <w:unhideWhenUsed/>
    <w:rsid w:val="00DB5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5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3D91E86E394385B703B34CF626A87C"/>
        <w:category>
          <w:name w:val="General"/>
          <w:gallery w:val="placeholder"/>
        </w:category>
        <w:types>
          <w:type w:val="bbPlcHdr"/>
        </w:types>
        <w:behaviors>
          <w:behavior w:val="content"/>
        </w:behaviors>
        <w:guid w:val="{B5CC04F0-5796-4799-AF77-D9AFA2FB55A4}"/>
      </w:docPartPr>
      <w:docPartBody>
        <w:p w:rsidR="00000000" w:rsidRDefault="00735CCD" w:rsidP="00735CCD">
          <w:pPr>
            <w:pStyle w:val="623D91E86E394385B703B34CF626A87C"/>
          </w:pPr>
          <w:r>
            <w:rPr>
              <w:rFonts w:asciiTheme="majorHAnsi" w:eastAsiaTheme="majorEastAsia" w:hAnsiTheme="majorHAnsi" w:cstheme="majorBidi"/>
              <w:caps/>
            </w:rPr>
            <w:t>[Type the company name]</w:t>
          </w:r>
        </w:p>
      </w:docPartBody>
    </w:docPart>
    <w:docPart>
      <w:docPartPr>
        <w:name w:val="3A50D470FF544BE9AFCBA176C05EC934"/>
        <w:category>
          <w:name w:val="General"/>
          <w:gallery w:val="placeholder"/>
        </w:category>
        <w:types>
          <w:type w:val="bbPlcHdr"/>
        </w:types>
        <w:behaviors>
          <w:behavior w:val="content"/>
        </w:behaviors>
        <w:guid w:val="{4A00647E-2B88-4F77-A0E5-4227D0B5E9BC}"/>
      </w:docPartPr>
      <w:docPartBody>
        <w:p w:rsidR="00000000" w:rsidRDefault="00735CCD" w:rsidP="00735CCD">
          <w:pPr>
            <w:pStyle w:val="3A50D470FF544BE9AFCBA176C05EC934"/>
          </w:pPr>
          <w:r>
            <w:rPr>
              <w:rFonts w:asciiTheme="majorHAnsi" w:eastAsiaTheme="majorEastAsia" w:hAnsiTheme="majorHAnsi" w:cstheme="majorBidi"/>
              <w:sz w:val="80"/>
              <w:szCs w:val="80"/>
            </w:rPr>
            <w:t>[Type the document title]</w:t>
          </w:r>
        </w:p>
      </w:docPartBody>
    </w:docPart>
    <w:docPart>
      <w:docPartPr>
        <w:name w:val="C904BB5FCABC4DDEB9A5C56CCBC40A57"/>
        <w:category>
          <w:name w:val="General"/>
          <w:gallery w:val="placeholder"/>
        </w:category>
        <w:types>
          <w:type w:val="bbPlcHdr"/>
        </w:types>
        <w:behaviors>
          <w:behavior w:val="content"/>
        </w:behaviors>
        <w:guid w:val="{DC16A1E4-A572-441C-85E5-384110C57CDF}"/>
      </w:docPartPr>
      <w:docPartBody>
        <w:p w:rsidR="00000000" w:rsidRDefault="00735CCD" w:rsidP="00735CCD">
          <w:pPr>
            <w:pStyle w:val="C904BB5FCABC4DDEB9A5C56CCBC40A57"/>
          </w:pPr>
          <w:r>
            <w:rPr>
              <w:rFonts w:asciiTheme="majorHAnsi" w:eastAsiaTheme="majorEastAsia" w:hAnsiTheme="majorHAnsi" w:cstheme="majorBidi"/>
              <w:sz w:val="44"/>
              <w:szCs w:val="44"/>
            </w:rPr>
            <w:t>[Type the document subtitle]</w:t>
          </w:r>
        </w:p>
      </w:docPartBody>
    </w:docPart>
    <w:docPart>
      <w:docPartPr>
        <w:name w:val="9B25815173D94A018F188AD34BB58203"/>
        <w:category>
          <w:name w:val="General"/>
          <w:gallery w:val="placeholder"/>
        </w:category>
        <w:types>
          <w:type w:val="bbPlcHdr"/>
        </w:types>
        <w:behaviors>
          <w:behavior w:val="content"/>
        </w:behaviors>
        <w:guid w:val="{D6FC5812-30EA-4348-BC3F-3C57276465EB}"/>
      </w:docPartPr>
      <w:docPartBody>
        <w:p w:rsidR="00000000" w:rsidRDefault="00735CCD" w:rsidP="00735CCD">
          <w:pPr>
            <w:pStyle w:val="9B25815173D94A018F188AD34BB58203"/>
          </w:pPr>
          <w:r>
            <w:rPr>
              <w:b/>
              <w:bCs/>
            </w:rPr>
            <w:t>[Type the author name]</w:t>
          </w:r>
        </w:p>
      </w:docPartBody>
    </w:docPart>
    <w:docPart>
      <w:docPartPr>
        <w:name w:val="F805F2B3632E4C54923E6E9FD701328B"/>
        <w:category>
          <w:name w:val="General"/>
          <w:gallery w:val="placeholder"/>
        </w:category>
        <w:types>
          <w:type w:val="bbPlcHdr"/>
        </w:types>
        <w:behaviors>
          <w:behavior w:val="content"/>
        </w:behaviors>
        <w:guid w:val="{2F0F6368-A795-472C-B6E4-9D9B2B3FFEEB}"/>
      </w:docPartPr>
      <w:docPartBody>
        <w:p w:rsidR="00000000" w:rsidRDefault="00735CCD" w:rsidP="00735CCD">
          <w:pPr>
            <w:pStyle w:val="F805F2B3632E4C54923E6E9FD701328B"/>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CCD"/>
    <w:rsid w:val="00735CCD"/>
    <w:rsid w:val="00B30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3D91E86E394385B703B34CF626A87C">
    <w:name w:val="623D91E86E394385B703B34CF626A87C"/>
    <w:rsid w:val="00735CCD"/>
  </w:style>
  <w:style w:type="paragraph" w:customStyle="1" w:styleId="3A50D470FF544BE9AFCBA176C05EC934">
    <w:name w:val="3A50D470FF544BE9AFCBA176C05EC934"/>
    <w:rsid w:val="00735CCD"/>
  </w:style>
  <w:style w:type="paragraph" w:customStyle="1" w:styleId="C904BB5FCABC4DDEB9A5C56CCBC40A57">
    <w:name w:val="C904BB5FCABC4DDEB9A5C56CCBC40A57"/>
    <w:rsid w:val="00735CCD"/>
  </w:style>
  <w:style w:type="paragraph" w:customStyle="1" w:styleId="9B25815173D94A018F188AD34BB58203">
    <w:name w:val="9B25815173D94A018F188AD34BB58203"/>
    <w:rsid w:val="00735CCD"/>
  </w:style>
  <w:style w:type="paragraph" w:customStyle="1" w:styleId="F805F2B3632E4C54923E6E9FD701328B">
    <w:name w:val="F805F2B3632E4C54923E6E9FD701328B"/>
    <w:rsid w:val="00735CCD"/>
  </w:style>
  <w:style w:type="paragraph" w:customStyle="1" w:styleId="1419BFBB8CD84C4DA89B5F49825A1CE2">
    <w:name w:val="1419BFBB8CD84C4DA89B5F49825A1CE2"/>
    <w:rsid w:val="00735CC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3D91E86E394385B703B34CF626A87C">
    <w:name w:val="623D91E86E394385B703B34CF626A87C"/>
    <w:rsid w:val="00735CCD"/>
  </w:style>
  <w:style w:type="paragraph" w:customStyle="1" w:styleId="3A50D470FF544BE9AFCBA176C05EC934">
    <w:name w:val="3A50D470FF544BE9AFCBA176C05EC934"/>
    <w:rsid w:val="00735CCD"/>
  </w:style>
  <w:style w:type="paragraph" w:customStyle="1" w:styleId="C904BB5FCABC4DDEB9A5C56CCBC40A57">
    <w:name w:val="C904BB5FCABC4DDEB9A5C56CCBC40A57"/>
    <w:rsid w:val="00735CCD"/>
  </w:style>
  <w:style w:type="paragraph" w:customStyle="1" w:styleId="9B25815173D94A018F188AD34BB58203">
    <w:name w:val="9B25815173D94A018F188AD34BB58203"/>
    <w:rsid w:val="00735CCD"/>
  </w:style>
  <w:style w:type="paragraph" w:customStyle="1" w:styleId="F805F2B3632E4C54923E6E9FD701328B">
    <w:name w:val="F805F2B3632E4C54923E6E9FD701328B"/>
    <w:rsid w:val="00735CCD"/>
  </w:style>
  <w:style w:type="paragraph" w:customStyle="1" w:styleId="1419BFBB8CD84C4DA89B5F49825A1CE2">
    <w:name w:val="1419BFBB8CD84C4DA89B5F49825A1CE2"/>
    <w:rsid w:val="00735C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2017-06-04T00:00:00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3</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School of electrical engineering and computer sciences</Company>
  <LinksUpToDate>false</LinksUpToDate>
  <CharactersWithSpaces>4185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Distance Vector Routing</dc:title>
  <dc:subject>Semester Project Report</dc:subject>
  <dc:creator>EE353: Computer Networks</dc:creator>
  <cp:keywords/>
  <dc:description/>
  <cp:lastModifiedBy>Sohaib</cp:lastModifiedBy>
  <cp:revision>32</cp:revision>
  <dcterms:created xsi:type="dcterms:W3CDTF">2017-06-04T07:32:00Z</dcterms:created>
  <dcterms:modified xsi:type="dcterms:W3CDTF">2017-06-04T18:16:00Z</dcterms:modified>
</cp:coreProperties>
</file>