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15E" w:rsidRPr="008948ED" w:rsidRDefault="00B8415E">
      <w:pPr>
        <w:rPr>
          <w:sz w:val="30"/>
          <w:szCs w:val="30"/>
        </w:rPr>
      </w:pPr>
    </w:p>
    <w:p w:rsidR="00B8415E" w:rsidRDefault="00B8415E">
      <w:pPr>
        <w:rPr>
          <w:sz w:val="30"/>
          <w:szCs w:val="30"/>
        </w:rPr>
      </w:pPr>
    </w:p>
    <w:p w:rsidR="00B8415E" w:rsidRDefault="00B8415E">
      <w:pPr>
        <w:rPr>
          <w:sz w:val="30"/>
          <w:szCs w:val="30"/>
        </w:rPr>
      </w:pPr>
    </w:p>
    <w:p w:rsidR="00B8415E" w:rsidRPr="00A024D1" w:rsidRDefault="009366DA" w:rsidP="00D453A7">
      <w:pPr>
        <w:jc w:val="center"/>
        <w:rPr>
          <w:rFonts w:ascii="Cambria" w:hAnsi="Cambria"/>
          <w:b/>
          <w:sz w:val="56"/>
          <w:szCs w:val="40"/>
        </w:rPr>
      </w:pPr>
      <w:r>
        <w:rPr>
          <w:rFonts w:ascii="Cambria" w:hAnsi="Cambria"/>
          <w:b/>
          <w:sz w:val="56"/>
          <w:szCs w:val="40"/>
        </w:rPr>
        <w:t xml:space="preserve">KEROL </w:t>
      </w:r>
      <w:r>
        <w:rPr>
          <w:rFonts w:ascii="Cambria" w:hAnsi="Cambria" w:hint="eastAsia"/>
          <w:b/>
          <w:sz w:val="56"/>
          <w:szCs w:val="40"/>
        </w:rPr>
        <w:t>Forwarding</w:t>
      </w:r>
    </w:p>
    <w:p w:rsidR="00D453A7" w:rsidRPr="00D453A7" w:rsidRDefault="002D1562" w:rsidP="001410B1">
      <w:pPr>
        <w:rPr>
          <w:sz w:val="30"/>
          <w:szCs w:val="30"/>
        </w:rPr>
      </w:pPr>
      <w:r>
        <w:rPr>
          <w:sz w:val="30"/>
          <w:szCs w:val="30"/>
        </w:rPr>
        <w:pict>
          <v:rect id="_x0000_i1025" style="width:337.1pt;height:2.1pt" o:hrpct="747" o:hralign="center" o:hrstd="t" o:hr="t" fillcolor="#a0a0a0" stroked="f"/>
        </w:pict>
      </w:r>
    </w:p>
    <w:p w:rsidR="00D453A7" w:rsidRPr="00A74B93" w:rsidRDefault="004603B6" w:rsidP="00D453A7">
      <w:pPr>
        <w:jc w:val="center"/>
        <w:rPr>
          <w:rFonts w:ascii="Cambria" w:hAnsi="Cambria"/>
          <w:b/>
          <w:i/>
          <w:sz w:val="32"/>
          <w:szCs w:val="32"/>
        </w:rPr>
      </w:pPr>
      <w:r>
        <w:rPr>
          <w:rFonts w:ascii="Cambria" w:hAnsi="Cambria"/>
          <w:b/>
          <w:i/>
          <w:sz w:val="32"/>
          <w:szCs w:val="32"/>
        </w:rPr>
        <w:t>Schedule</w:t>
      </w:r>
    </w:p>
    <w:p w:rsidR="00265605" w:rsidRPr="00265605" w:rsidRDefault="00265605" w:rsidP="009366DA">
      <w:pPr>
        <w:rPr>
          <w:rFonts w:ascii="Cambria" w:hAnsi="Cambria"/>
          <w:sz w:val="28"/>
          <w:szCs w:val="28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B8415E" w:rsidRPr="008A1A36" w:rsidRDefault="00B8415E" w:rsidP="00D453A7">
      <w:pPr>
        <w:jc w:val="right"/>
        <w:rPr>
          <w:i/>
          <w:sz w:val="22"/>
          <w:szCs w:val="24"/>
        </w:rPr>
      </w:pPr>
      <w:r w:rsidRPr="008A1A36">
        <w:rPr>
          <w:i/>
          <w:sz w:val="22"/>
          <w:szCs w:val="24"/>
        </w:rPr>
        <w:t>User Manual</w:t>
      </w:r>
    </w:p>
    <w:p w:rsidR="00B8415E" w:rsidRPr="008A1A36" w:rsidRDefault="00B8415E" w:rsidP="00D453A7">
      <w:pPr>
        <w:jc w:val="right"/>
        <w:rPr>
          <w:sz w:val="22"/>
          <w:szCs w:val="24"/>
        </w:rPr>
      </w:pPr>
      <w:r w:rsidRPr="008A1A36">
        <w:rPr>
          <w:sz w:val="22"/>
          <w:szCs w:val="24"/>
        </w:rPr>
        <w:t xml:space="preserve">Release </w:t>
      </w:r>
      <w:r w:rsidR="00D453A7" w:rsidRPr="008A1A36">
        <w:rPr>
          <w:sz w:val="22"/>
          <w:szCs w:val="24"/>
        </w:rPr>
        <w:t>1</w:t>
      </w:r>
      <w:r w:rsidRPr="008A1A36">
        <w:rPr>
          <w:rFonts w:hint="eastAsia"/>
          <w:sz w:val="22"/>
          <w:szCs w:val="24"/>
        </w:rPr>
        <w:t>.0</w:t>
      </w:r>
    </w:p>
    <w:p w:rsidR="00B8415E" w:rsidRPr="008A1A36" w:rsidRDefault="00B8415E" w:rsidP="00D453A7">
      <w:pPr>
        <w:jc w:val="right"/>
        <w:rPr>
          <w:sz w:val="22"/>
          <w:szCs w:val="24"/>
        </w:rPr>
      </w:pPr>
      <w:r w:rsidRPr="008A1A36">
        <w:rPr>
          <w:sz w:val="22"/>
          <w:szCs w:val="24"/>
        </w:rPr>
        <w:t>June 2017</w:t>
      </w:r>
    </w:p>
    <w:p w:rsidR="009140FF" w:rsidRDefault="009140FF">
      <w:pPr>
        <w:widowControl/>
        <w:wordWrap/>
        <w:autoSpaceDE/>
        <w:autoSpaceDN/>
      </w:pPr>
      <w:r>
        <w:br w:type="page"/>
      </w:r>
    </w:p>
    <w:p w:rsidR="00D453A7" w:rsidRPr="00D453A7" w:rsidRDefault="00D453A7" w:rsidP="00D453A7">
      <w:pPr>
        <w:widowControl/>
        <w:wordWrap/>
        <w:autoSpaceDE/>
        <w:autoSpaceDN/>
        <w:spacing w:before="180" w:after="60" w:line="240" w:lineRule="auto"/>
        <w:jc w:val="left"/>
        <w:outlineLvl w:val="8"/>
        <w:rPr>
          <w:rFonts w:ascii="Arial" w:eastAsia="바탕" w:hAnsi="Arial" w:cs="Times New Roman"/>
          <w:b/>
          <w:noProof/>
          <w:color w:val="000000" w:themeColor="text1"/>
          <w:kern w:val="0"/>
          <w:sz w:val="28"/>
          <w:szCs w:val="20"/>
          <w:lang w:eastAsia="en-US"/>
        </w:rPr>
      </w:pPr>
      <w:r w:rsidRPr="00D453A7">
        <w:rPr>
          <w:rFonts w:ascii="Arial" w:eastAsia="바탕" w:hAnsi="Arial" w:cs="Times New Roman"/>
          <w:b/>
          <w:noProof/>
          <w:color w:val="000000" w:themeColor="text1"/>
          <w:kern w:val="0"/>
          <w:sz w:val="28"/>
          <w:szCs w:val="20"/>
          <w:lang w:eastAsia="en-US"/>
        </w:rPr>
        <w:lastRenderedPageBreak/>
        <w:t>Table of Content</w:t>
      </w:r>
      <w:bookmarkStart w:id="0" w:name="_xxxTOCxx_"/>
      <w:bookmarkEnd w:id="0"/>
      <w:r w:rsidRPr="00D453A7">
        <w:rPr>
          <w:rFonts w:ascii="Arial" w:eastAsia="바탕" w:hAnsi="Arial" w:cs="Times New Roman"/>
          <w:b/>
          <w:noProof/>
          <w:color w:val="000000" w:themeColor="text1"/>
          <w:kern w:val="0"/>
          <w:sz w:val="28"/>
          <w:szCs w:val="20"/>
          <w:lang w:eastAsia="en-US"/>
        </w:rPr>
        <w:t>s</w:t>
      </w:r>
    </w:p>
    <w:p w:rsidR="00D453A7" w:rsidRPr="00D453A7" w:rsidRDefault="00D453A7" w:rsidP="00D453A7">
      <w:pPr>
        <w:widowControl/>
        <w:wordWrap/>
        <w:autoSpaceDE/>
        <w:autoSpaceDN/>
        <w:spacing w:before="60" w:after="60" w:line="240" w:lineRule="auto"/>
        <w:jc w:val="left"/>
        <w:rPr>
          <w:rFonts w:ascii="Arial" w:eastAsia="바탕" w:hAnsi="Arial" w:cs="Times New Roman"/>
          <w:noProof/>
          <w:kern w:val="0"/>
          <w:szCs w:val="20"/>
          <w:lang w:eastAsia="en-US"/>
        </w:rPr>
      </w:pPr>
    </w:p>
    <w:p w:rsidR="00652976" w:rsidRDefault="00D453A7">
      <w:pPr>
        <w:pStyle w:val="10"/>
        <w:tabs>
          <w:tab w:val="right" w:leader="dot" w:pos="9016"/>
        </w:tabs>
        <w:rPr>
          <w:noProof/>
        </w:rPr>
      </w:pPr>
      <w:r w:rsidRPr="00D453A7">
        <w:rPr>
          <w:rFonts w:ascii="Arial" w:eastAsia="바탕" w:hAnsi="Arial" w:cs="Times New Roman"/>
          <w:b/>
          <w:noProof/>
          <w:kern w:val="0"/>
          <w:sz w:val="28"/>
          <w:szCs w:val="20"/>
          <w:lang w:eastAsia="en-US"/>
        </w:rPr>
        <w:fldChar w:fldCharType="begin"/>
      </w:r>
      <w:r w:rsidRPr="00D453A7">
        <w:rPr>
          <w:rFonts w:ascii="Arial" w:eastAsia="바탕" w:hAnsi="Arial" w:cs="Times New Roman"/>
          <w:b/>
          <w:noProof/>
          <w:kern w:val="0"/>
          <w:sz w:val="28"/>
          <w:szCs w:val="20"/>
          <w:lang w:eastAsia="en-US"/>
        </w:rPr>
        <w:instrText xml:space="preserve"> TOC \o "1-5" \h \z \u </w:instrText>
      </w:r>
      <w:r w:rsidRPr="00D453A7">
        <w:rPr>
          <w:rFonts w:ascii="Arial" w:eastAsia="바탕" w:hAnsi="Arial" w:cs="Times New Roman"/>
          <w:b/>
          <w:noProof/>
          <w:kern w:val="0"/>
          <w:sz w:val="28"/>
          <w:szCs w:val="20"/>
          <w:lang w:eastAsia="en-US"/>
        </w:rPr>
        <w:fldChar w:fldCharType="separate"/>
      </w:r>
      <w:hyperlink w:anchor="_Toc483561125" w:history="1">
        <w:r w:rsidR="00652976" w:rsidRPr="00F80453">
          <w:rPr>
            <w:rStyle w:val="aa"/>
            <w:b/>
            <w:noProof/>
          </w:rPr>
          <w:t>1. Process Overview</w:t>
        </w:r>
        <w:r w:rsidR="00652976">
          <w:rPr>
            <w:noProof/>
            <w:webHidden/>
          </w:rPr>
          <w:tab/>
        </w:r>
        <w:r w:rsidR="00652976">
          <w:rPr>
            <w:noProof/>
            <w:webHidden/>
          </w:rPr>
          <w:fldChar w:fldCharType="begin"/>
        </w:r>
        <w:r w:rsidR="00652976">
          <w:rPr>
            <w:noProof/>
            <w:webHidden/>
          </w:rPr>
          <w:instrText xml:space="preserve"> PAGEREF _Toc483561125 \h </w:instrText>
        </w:r>
        <w:r w:rsidR="00652976">
          <w:rPr>
            <w:noProof/>
            <w:webHidden/>
          </w:rPr>
        </w:r>
        <w:r w:rsidR="00652976">
          <w:rPr>
            <w:noProof/>
            <w:webHidden/>
          </w:rPr>
          <w:fldChar w:fldCharType="separate"/>
        </w:r>
        <w:r w:rsidR="004B2A57">
          <w:rPr>
            <w:noProof/>
            <w:webHidden/>
          </w:rPr>
          <w:t>3</w:t>
        </w:r>
        <w:r w:rsidR="00652976">
          <w:rPr>
            <w:noProof/>
            <w:webHidden/>
          </w:rPr>
          <w:fldChar w:fldCharType="end"/>
        </w:r>
      </w:hyperlink>
    </w:p>
    <w:p w:rsidR="00652976" w:rsidRDefault="002D1562">
      <w:pPr>
        <w:pStyle w:val="10"/>
        <w:tabs>
          <w:tab w:val="right" w:leader="dot" w:pos="9016"/>
        </w:tabs>
        <w:rPr>
          <w:noProof/>
        </w:rPr>
      </w:pPr>
      <w:hyperlink w:anchor="_Toc483561126" w:history="1">
        <w:r w:rsidR="00652976" w:rsidRPr="00F80453">
          <w:rPr>
            <w:rStyle w:val="aa"/>
            <w:b/>
            <w:noProof/>
          </w:rPr>
          <w:t>2 처리 단계 상세</w:t>
        </w:r>
        <w:r w:rsidR="00652976">
          <w:rPr>
            <w:noProof/>
            <w:webHidden/>
          </w:rPr>
          <w:tab/>
        </w:r>
        <w:r w:rsidR="008948ED">
          <w:rPr>
            <w:noProof/>
            <w:webHidden/>
          </w:rPr>
          <w:t>4</w:t>
        </w:r>
      </w:hyperlink>
    </w:p>
    <w:p w:rsidR="00652976" w:rsidRDefault="002D1562" w:rsidP="00137A2A">
      <w:pPr>
        <w:pStyle w:val="20"/>
        <w:rPr>
          <w:noProof/>
        </w:rPr>
      </w:pPr>
      <w:hyperlink w:anchor="_Toc483561127" w:history="1">
        <w:r w:rsidR="00652976" w:rsidRPr="00F80453">
          <w:rPr>
            <w:rStyle w:val="aa"/>
            <w:b/>
            <w:noProof/>
          </w:rPr>
          <w:t xml:space="preserve">2.1 </w:t>
        </w:r>
        <w:r w:rsidR="007375CD">
          <w:rPr>
            <w:rStyle w:val="aa"/>
            <w:b/>
            <w:noProof/>
          </w:rPr>
          <w:t>Sea Schedule Entry</w:t>
        </w:r>
        <w:r w:rsidR="00652976">
          <w:rPr>
            <w:noProof/>
            <w:webHidden/>
          </w:rPr>
          <w:tab/>
        </w:r>
        <w:r w:rsidR="008948ED">
          <w:rPr>
            <w:noProof/>
            <w:webHidden/>
          </w:rPr>
          <w:t>4</w:t>
        </w:r>
      </w:hyperlink>
    </w:p>
    <w:p w:rsidR="00652976" w:rsidRDefault="002D1562" w:rsidP="00137A2A">
      <w:pPr>
        <w:pStyle w:val="20"/>
        <w:rPr>
          <w:noProof/>
        </w:rPr>
      </w:pPr>
      <w:hyperlink w:anchor="_Toc483561128" w:history="1">
        <w:r w:rsidR="00652976" w:rsidRPr="00F80453">
          <w:rPr>
            <w:rStyle w:val="aa"/>
            <w:b/>
            <w:noProof/>
          </w:rPr>
          <w:t>2.2</w:t>
        </w:r>
        <w:r w:rsidR="008948ED">
          <w:rPr>
            <w:rStyle w:val="aa"/>
            <w:rFonts w:hint="eastAsia"/>
            <w:b/>
            <w:noProof/>
          </w:rPr>
          <w:t xml:space="preserve"> </w:t>
        </w:r>
        <w:r w:rsidR="007375CD">
          <w:rPr>
            <w:rStyle w:val="aa"/>
            <w:b/>
            <w:noProof/>
          </w:rPr>
          <w:t>Air Schedule Entry</w:t>
        </w:r>
        <w:r w:rsidR="00652976">
          <w:rPr>
            <w:noProof/>
            <w:webHidden/>
          </w:rPr>
          <w:tab/>
        </w:r>
      </w:hyperlink>
      <w:r w:rsidR="00971F61">
        <w:rPr>
          <w:noProof/>
        </w:rPr>
        <w:t>6</w:t>
      </w:r>
    </w:p>
    <w:p w:rsidR="009140FF" w:rsidRPr="00A83D33" w:rsidRDefault="00D453A7" w:rsidP="008948ED">
      <w:r w:rsidRPr="00D453A7">
        <w:rPr>
          <w:rFonts w:ascii="Arial" w:eastAsia="바탕" w:hAnsi="Arial" w:cs="Times New Roman"/>
          <w:b/>
          <w:noProof/>
          <w:kern w:val="0"/>
          <w:sz w:val="28"/>
          <w:szCs w:val="20"/>
          <w:lang w:eastAsia="en-US"/>
        </w:rPr>
        <w:fldChar w:fldCharType="end"/>
      </w:r>
      <w:r w:rsidR="008948ED" w:rsidRPr="008948ED">
        <w:rPr>
          <w:rFonts w:hint="eastAsia"/>
          <w:noProof/>
        </w:rPr>
        <w:t xml:space="preserve"> </w:t>
      </w:r>
    </w:p>
    <w:p w:rsidR="009140FF" w:rsidRDefault="009140FF"/>
    <w:p w:rsidR="008948ED" w:rsidRDefault="008948ED" w:rsidP="008948ED">
      <w:pPr>
        <w:widowControl/>
        <w:wordWrap/>
        <w:autoSpaceDE/>
        <w:autoSpaceDN/>
      </w:pPr>
    </w:p>
    <w:p w:rsidR="008948ED" w:rsidRDefault="008948ED" w:rsidP="008948ED">
      <w:pPr>
        <w:widowControl/>
        <w:wordWrap/>
        <w:autoSpaceDE/>
        <w:autoSpaceDN/>
      </w:pPr>
    </w:p>
    <w:p w:rsidR="00B8415E" w:rsidRDefault="009140FF" w:rsidP="008948ED">
      <w:pPr>
        <w:widowControl/>
        <w:wordWrap/>
        <w:autoSpaceDE/>
        <w:autoSpaceDN/>
      </w:pPr>
      <w:r>
        <w:br w:type="page"/>
      </w:r>
    </w:p>
    <w:p w:rsidR="008948ED" w:rsidRPr="006C4DD7" w:rsidRDefault="008948ED" w:rsidP="00F2289A">
      <w:pPr>
        <w:pStyle w:val="1"/>
        <w:numPr>
          <w:ilvl w:val="0"/>
          <w:numId w:val="24"/>
        </w:numPr>
        <w:wordWrap/>
        <w:autoSpaceDE/>
        <w:autoSpaceDN/>
        <w:spacing w:before="360" w:after="60" w:line="240" w:lineRule="auto"/>
        <w:jc w:val="left"/>
        <w:rPr>
          <w:rFonts w:asciiTheme="minorEastAsia" w:eastAsiaTheme="minorEastAsia" w:hAnsiTheme="minorEastAsia"/>
          <w:noProof/>
        </w:rPr>
      </w:pPr>
      <w:bookmarkStart w:id="1" w:name="_Toc275511218"/>
      <w:bookmarkStart w:id="2" w:name="_Toc275511219"/>
      <w:r w:rsidRPr="006C4DD7">
        <w:rPr>
          <w:rFonts w:asciiTheme="minorEastAsia" w:eastAsiaTheme="minorEastAsia" w:hAnsiTheme="minorEastAsia"/>
          <w:noProof/>
        </w:rPr>
        <w:lastRenderedPageBreak/>
        <w:t>Process Overview</w:t>
      </w:r>
      <w:bookmarkEnd w:id="1"/>
    </w:p>
    <w:p w:rsidR="00137A2A" w:rsidRPr="00746D17" w:rsidRDefault="00137A2A" w:rsidP="00746D17">
      <w:pPr>
        <w:pStyle w:val="a8"/>
        <w:widowControl/>
        <w:numPr>
          <w:ilvl w:val="0"/>
          <w:numId w:val="20"/>
        </w:numPr>
        <w:wordWrap/>
        <w:autoSpaceDE/>
        <w:autoSpaceDN/>
        <w:spacing w:before="60" w:after="60" w:line="240" w:lineRule="auto"/>
        <w:ind w:leftChars="0"/>
        <w:contextualSpacing/>
        <w:jc w:val="left"/>
        <w:rPr>
          <w:rFonts w:asciiTheme="minorEastAsia" w:hAnsiTheme="minorEastAsia"/>
          <w:b/>
        </w:rPr>
      </w:pPr>
      <w:r w:rsidRPr="00746D17">
        <w:rPr>
          <w:rFonts w:asciiTheme="minorEastAsia" w:hAnsiTheme="minorEastAsia" w:hint="eastAsia"/>
          <w:b/>
        </w:rPr>
        <w:t>해상 프로세스</w:t>
      </w:r>
    </w:p>
    <w:p w:rsidR="00137A2A" w:rsidRPr="006C4DD7" w:rsidRDefault="00137A2A" w:rsidP="00137A2A">
      <w:pPr>
        <w:rPr>
          <w:rFonts w:asciiTheme="minorEastAsia" w:hAnsiTheme="minorEastAsia"/>
        </w:rPr>
      </w:pPr>
    </w:p>
    <w:p w:rsidR="00137A2A" w:rsidRPr="006C4DD7" w:rsidRDefault="00137A2A" w:rsidP="00327272">
      <w:pPr>
        <w:jc w:val="center"/>
        <w:rPr>
          <w:rFonts w:asciiTheme="minorEastAsia" w:hAnsiTheme="minorEastAsia"/>
        </w:rPr>
      </w:pPr>
      <w:r w:rsidRPr="006C4DD7">
        <w:rPr>
          <w:rFonts w:asciiTheme="minorEastAsia" w:hAnsiTheme="minorEastAsia"/>
          <w:noProof/>
        </w:rPr>
        <w:drawing>
          <wp:inline distT="0" distB="0" distL="0" distR="0" wp14:anchorId="0B3D0B7B" wp14:editId="3FEE1C24">
            <wp:extent cx="5270500" cy="2463800"/>
            <wp:effectExtent l="0" t="0" r="635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A2A" w:rsidRPr="006C4DD7" w:rsidRDefault="00137A2A" w:rsidP="00137A2A">
      <w:pPr>
        <w:rPr>
          <w:rFonts w:asciiTheme="minorEastAsia" w:hAnsiTheme="minorEastAsia"/>
        </w:rPr>
      </w:pPr>
    </w:p>
    <w:p w:rsidR="00137A2A" w:rsidRPr="006C4DD7" w:rsidRDefault="00137A2A" w:rsidP="00746D17">
      <w:pPr>
        <w:pStyle w:val="a8"/>
        <w:widowControl/>
        <w:numPr>
          <w:ilvl w:val="0"/>
          <w:numId w:val="20"/>
        </w:numPr>
        <w:wordWrap/>
        <w:autoSpaceDE/>
        <w:autoSpaceDN/>
        <w:spacing w:before="60" w:after="60" w:line="240" w:lineRule="auto"/>
        <w:ind w:leftChars="0"/>
        <w:contextualSpacing/>
        <w:jc w:val="left"/>
        <w:rPr>
          <w:rFonts w:asciiTheme="minorEastAsia" w:hAnsiTheme="minorEastAsia"/>
          <w:b/>
        </w:rPr>
      </w:pPr>
      <w:r w:rsidRPr="006C4DD7">
        <w:rPr>
          <w:rFonts w:asciiTheme="minorEastAsia" w:hAnsiTheme="minorEastAsia" w:hint="eastAsia"/>
          <w:b/>
        </w:rPr>
        <w:t>항공 프로세스</w:t>
      </w:r>
    </w:p>
    <w:p w:rsidR="00327272" w:rsidRPr="006C4DD7" w:rsidRDefault="00327272" w:rsidP="00327272">
      <w:pPr>
        <w:rPr>
          <w:rFonts w:asciiTheme="minorEastAsia" w:hAnsiTheme="minorEastAsia"/>
        </w:rPr>
      </w:pPr>
    </w:p>
    <w:p w:rsidR="00137A2A" w:rsidRPr="006C4DD7" w:rsidRDefault="00137A2A" w:rsidP="00327272">
      <w:pPr>
        <w:jc w:val="center"/>
        <w:rPr>
          <w:rFonts w:asciiTheme="minorEastAsia" w:hAnsiTheme="minorEastAsia"/>
        </w:rPr>
      </w:pPr>
      <w:r w:rsidRPr="006C4DD7">
        <w:rPr>
          <w:rFonts w:asciiTheme="minorEastAsia" w:hAnsiTheme="minorEastAsia" w:hint="eastAsia"/>
          <w:noProof/>
        </w:rPr>
        <w:drawing>
          <wp:inline distT="0" distB="0" distL="0" distR="0" wp14:anchorId="2CBA5C3C" wp14:editId="04712465">
            <wp:extent cx="5270500" cy="2387600"/>
            <wp:effectExtent l="0" t="0" r="635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A2A" w:rsidRPr="006C4DD7" w:rsidRDefault="00137A2A" w:rsidP="00137A2A">
      <w:pPr>
        <w:rPr>
          <w:rFonts w:asciiTheme="minorEastAsia" w:hAnsiTheme="minorEastAsia"/>
        </w:rPr>
      </w:pPr>
    </w:p>
    <w:p w:rsidR="00137A2A" w:rsidRPr="006C4DD7" w:rsidRDefault="00137A2A" w:rsidP="00137A2A">
      <w:pPr>
        <w:rPr>
          <w:rFonts w:asciiTheme="minorEastAsia" w:hAnsiTheme="minorEastAsia"/>
        </w:rPr>
      </w:pPr>
      <w:r w:rsidRPr="006C4DD7">
        <w:rPr>
          <w:rFonts w:asciiTheme="minorEastAsia" w:hAnsiTheme="minorEastAsia" w:hint="eastAsia"/>
        </w:rPr>
        <w:t xml:space="preserve">위 그림은  해상/항공 프로세스 처리 방법을 설명한다.  </w:t>
      </w:r>
    </w:p>
    <w:p w:rsidR="00137A2A" w:rsidRPr="006C4DD7" w:rsidRDefault="00137A2A" w:rsidP="00F2289A">
      <w:pPr>
        <w:pStyle w:val="1"/>
        <w:numPr>
          <w:ilvl w:val="0"/>
          <w:numId w:val="24"/>
        </w:numPr>
        <w:wordWrap/>
        <w:autoSpaceDE/>
        <w:autoSpaceDN/>
        <w:spacing w:before="360" w:after="60" w:line="240" w:lineRule="auto"/>
        <w:jc w:val="left"/>
        <w:rPr>
          <w:rFonts w:asciiTheme="minorEastAsia" w:eastAsiaTheme="minorEastAsia" w:hAnsiTheme="minorEastAsia"/>
          <w:noProof/>
        </w:rPr>
      </w:pPr>
      <w:bookmarkStart w:id="3" w:name="_Toc462908544"/>
      <w:r w:rsidRPr="006C4DD7">
        <w:rPr>
          <w:rFonts w:asciiTheme="minorEastAsia" w:eastAsiaTheme="minorEastAsia" w:hAnsiTheme="minorEastAsia" w:hint="eastAsia"/>
          <w:noProof/>
        </w:rPr>
        <w:lastRenderedPageBreak/>
        <w:t>처리 단계 상세</w:t>
      </w:r>
      <w:bookmarkEnd w:id="3"/>
    </w:p>
    <w:p w:rsidR="00137A2A" w:rsidRPr="006C4DD7" w:rsidRDefault="000859E0" w:rsidP="00F2289A">
      <w:pPr>
        <w:pStyle w:val="2"/>
        <w:numPr>
          <w:ilvl w:val="1"/>
          <w:numId w:val="20"/>
        </w:numPr>
        <w:wordWrap/>
        <w:autoSpaceDE/>
        <w:autoSpaceDN/>
        <w:spacing w:before="240" w:after="60" w:line="240" w:lineRule="auto"/>
        <w:jc w:val="left"/>
        <w:rPr>
          <w:rFonts w:asciiTheme="minorEastAsia" w:eastAsiaTheme="minorEastAsia" w:hAnsiTheme="minorEastAsia"/>
          <w:noProof/>
        </w:rPr>
      </w:pPr>
      <w:r>
        <w:rPr>
          <w:rFonts w:asciiTheme="minorEastAsia" w:eastAsiaTheme="minorEastAsia" w:hAnsiTheme="minorEastAsia"/>
          <w:noProof/>
        </w:rPr>
        <w:t>Sea Schedule Entry</w:t>
      </w:r>
    </w:p>
    <w:p w:rsidR="00137A2A" w:rsidRPr="006C4DD7" w:rsidRDefault="0005622F" w:rsidP="00137A2A">
      <w:pPr>
        <w:pStyle w:val="ab"/>
        <w:numPr>
          <w:ilvl w:val="0"/>
          <w:numId w:val="18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해상 </w:t>
      </w:r>
      <w:r>
        <w:rPr>
          <w:rFonts w:asciiTheme="minorEastAsia" w:eastAsiaTheme="minorEastAsia" w:hAnsiTheme="minorEastAsia"/>
          <w:lang w:eastAsia="ko-KR"/>
        </w:rPr>
        <w:t xml:space="preserve">Vessel </w:t>
      </w:r>
      <w:r>
        <w:rPr>
          <w:rFonts w:asciiTheme="minorEastAsia" w:eastAsiaTheme="minorEastAsia" w:hAnsiTheme="minorEastAsia" w:hint="eastAsia"/>
          <w:lang w:eastAsia="ko-KR"/>
        </w:rPr>
        <w:t>스케줄을 조회하는 화면이다.</w:t>
      </w:r>
      <w:r w:rsidR="00137A2A" w:rsidRPr="006C4DD7">
        <w:rPr>
          <w:rFonts w:asciiTheme="minorEastAsia" w:eastAsiaTheme="minorEastAsia" w:hAnsiTheme="minorEastAsia" w:hint="eastAsia"/>
          <w:lang w:eastAsia="ko-KR"/>
        </w:rPr>
        <w:t xml:space="preserve"> </w:t>
      </w:r>
    </w:p>
    <w:p w:rsidR="00137A2A" w:rsidRPr="006C4DD7" w:rsidRDefault="0005622F" w:rsidP="00137A2A">
      <w:pPr>
        <w:pStyle w:val="ab"/>
        <w:numPr>
          <w:ilvl w:val="0"/>
          <w:numId w:val="18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아래 그림의 </w:t>
      </w:r>
      <w:r>
        <w:rPr>
          <w:rFonts w:asciiTheme="minorEastAsia" w:eastAsiaTheme="minorEastAsia" w:hAnsiTheme="minorEastAsia"/>
          <w:lang w:eastAsia="ko-KR"/>
        </w:rPr>
        <w:t xml:space="preserve">Add </w:t>
      </w:r>
      <w:r>
        <w:rPr>
          <w:rFonts w:asciiTheme="minorEastAsia" w:eastAsiaTheme="minorEastAsia" w:hAnsiTheme="minorEastAsia" w:hint="eastAsia"/>
          <w:lang w:eastAsia="ko-KR"/>
        </w:rPr>
        <w:t>버튼을 클릭하면 빈줄이 추가된다.</w:t>
      </w:r>
      <w:r>
        <w:rPr>
          <w:rFonts w:asciiTheme="minorEastAsia" w:eastAsiaTheme="minorEastAsia" w:hAnsiTheme="minorEastAsia"/>
          <w:lang w:eastAsia="ko-KR"/>
        </w:rPr>
        <w:t xml:space="preserve"> Schedule </w:t>
      </w:r>
      <w:r>
        <w:rPr>
          <w:rFonts w:asciiTheme="minorEastAsia" w:eastAsiaTheme="minorEastAsia" w:hAnsiTheme="minorEastAsia" w:hint="eastAsia"/>
          <w:lang w:eastAsia="ko-KR"/>
        </w:rPr>
        <w:t>정보를 직접 입력할수 있다.</w:t>
      </w:r>
      <w:r w:rsidR="00137A2A" w:rsidRPr="006C4DD7">
        <w:rPr>
          <w:rFonts w:asciiTheme="minorEastAsia" w:eastAsiaTheme="minorEastAsia" w:hAnsiTheme="minorEastAsia"/>
          <w:lang w:eastAsia="ko-KR"/>
        </w:rPr>
        <w:t xml:space="preserve"> </w:t>
      </w:r>
    </w:p>
    <w:p w:rsidR="00137A2A" w:rsidRPr="006C4DD7" w:rsidRDefault="0005622F" w:rsidP="00137A2A">
      <w:pPr>
        <w:pStyle w:val="ab"/>
        <w:numPr>
          <w:ilvl w:val="0"/>
          <w:numId w:val="18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Schedule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lang w:eastAsia="ko-KR"/>
        </w:rPr>
        <w:t xml:space="preserve">정보를 건건이 추가하는 경우외에 </w:t>
      </w:r>
      <w:r>
        <w:rPr>
          <w:rFonts w:asciiTheme="minorEastAsia" w:eastAsiaTheme="minorEastAsia" w:hAnsiTheme="minorEastAsia"/>
          <w:lang w:eastAsia="ko-KR"/>
        </w:rPr>
        <w:t xml:space="preserve">Upload </w:t>
      </w:r>
      <w:r>
        <w:rPr>
          <w:rFonts w:asciiTheme="minorEastAsia" w:eastAsiaTheme="minorEastAsia" w:hAnsiTheme="minorEastAsia" w:hint="eastAsia"/>
          <w:lang w:eastAsia="ko-KR"/>
        </w:rPr>
        <w:t>버튼을 클릭하여 엑셀로 작성한 스케쥴 정보를 업로드 하는 기능을 제공한다.</w:t>
      </w:r>
    </w:p>
    <w:p w:rsidR="00137A2A" w:rsidRDefault="0005622F" w:rsidP="00137A2A">
      <w:pPr>
        <w:pStyle w:val="ab"/>
        <w:numPr>
          <w:ilvl w:val="0"/>
          <w:numId w:val="18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향휴 스케줄 제공</w:t>
      </w:r>
      <w:r w:rsidR="00BD4A9D">
        <w:rPr>
          <w:rFonts w:asciiTheme="minorEastAsia" w:eastAsiaTheme="minorEastAsia" w:hAnsiTheme="minorEastAsia" w:hint="eastAsia"/>
          <w:lang w:eastAsia="ko-KR"/>
        </w:rPr>
        <w:t>사와 연계하여</w:t>
      </w:r>
      <w:r>
        <w:rPr>
          <w:rFonts w:asciiTheme="minorEastAsia" w:eastAsiaTheme="minorEastAsia" w:hAnsiTheme="minorEastAsia" w:hint="eastAsia"/>
          <w:lang w:eastAsia="ko-KR"/>
        </w:rPr>
        <w:t xml:space="preserve"> 자동적으로 </w:t>
      </w:r>
      <w:r w:rsidR="00BD4A9D">
        <w:rPr>
          <w:rFonts w:asciiTheme="minorEastAsia" w:eastAsiaTheme="minorEastAsia" w:hAnsiTheme="minorEastAsia" w:hint="eastAsia"/>
          <w:lang w:eastAsia="ko-KR"/>
        </w:rPr>
        <w:t>스케쥴을 가져올수 있도록 변경 예정이다.</w:t>
      </w:r>
    </w:p>
    <w:p w:rsidR="002614BF" w:rsidRDefault="002614BF" w:rsidP="00137A2A">
      <w:pPr>
        <w:pStyle w:val="ab"/>
        <w:numPr>
          <w:ilvl w:val="0"/>
          <w:numId w:val="18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/>
          <w:lang w:eastAsia="ko-KR"/>
        </w:rPr>
        <w:t xml:space="preserve">ATD, ATA </w:t>
      </w:r>
      <w:r>
        <w:rPr>
          <w:rFonts w:asciiTheme="minorEastAsia" w:eastAsiaTheme="minorEastAsia" w:hAnsiTheme="minorEastAsia" w:hint="eastAsia"/>
          <w:lang w:eastAsia="ko-KR"/>
        </w:rPr>
        <w:t xml:space="preserve">와 같은 </w:t>
      </w:r>
      <w:r>
        <w:rPr>
          <w:rFonts w:asciiTheme="minorEastAsia" w:eastAsiaTheme="minorEastAsia" w:hAnsiTheme="minorEastAsia"/>
          <w:lang w:eastAsia="ko-KR"/>
        </w:rPr>
        <w:t xml:space="preserve">Actual </w:t>
      </w:r>
      <w:r>
        <w:rPr>
          <w:rFonts w:asciiTheme="minorEastAsia" w:eastAsiaTheme="minorEastAsia" w:hAnsiTheme="minorEastAsia" w:hint="eastAsia"/>
          <w:lang w:eastAsia="ko-KR"/>
        </w:rPr>
        <w:t>정보도 입력이 가능하다.</w:t>
      </w:r>
    </w:p>
    <w:p w:rsidR="002614BF" w:rsidRDefault="002614BF" w:rsidP="002614BF">
      <w:pPr>
        <w:pStyle w:val="ab"/>
        <w:spacing w:before="120"/>
        <w:ind w:left="785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해당 정보를 입력하게 되면,</w:t>
      </w:r>
      <w:r>
        <w:rPr>
          <w:rFonts w:asciiTheme="minorEastAsia" w:eastAsiaTheme="minorEastAsia" w:hAnsiTheme="minorEastAsia"/>
          <w:lang w:eastAsia="ko-KR"/>
        </w:rPr>
        <w:t xml:space="preserve"> Tracing</w:t>
      </w:r>
      <w:r>
        <w:rPr>
          <w:rFonts w:asciiTheme="minorEastAsia" w:eastAsiaTheme="minorEastAsia" w:hAnsiTheme="minorEastAsia" w:hint="eastAsia"/>
          <w:lang w:eastAsia="ko-KR"/>
        </w:rPr>
        <w:t xml:space="preserve">과 연계되어 해당 항차 관련 </w:t>
      </w:r>
      <w:r>
        <w:rPr>
          <w:rFonts w:asciiTheme="minorEastAsia" w:eastAsiaTheme="minorEastAsia" w:hAnsiTheme="minorEastAsia"/>
          <w:lang w:eastAsia="ko-KR"/>
        </w:rPr>
        <w:t xml:space="preserve">Tracing </w:t>
      </w:r>
      <w:r>
        <w:rPr>
          <w:rFonts w:asciiTheme="minorEastAsia" w:eastAsiaTheme="minorEastAsia" w:hAnsiTheme="minorEastAsia" w:hint="eastAsia"/>
          <w:lang w:eastAsia="ko-KR"/>
        </w:rPr>
        <w:t>정보가 자동적으로 업데이트 된다.</w:t>
      </w:r>
    </w:p>
    <w:p w:rsidR="00154F62" w:rsidRPr="006C4DD7" w:rsidRDefault="00154F62" w:rsidP="00154F62">
      <w:pPr>
        <w:pStyle w:val="ab"/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/>
          <w:lang w:eastAsia="ko-KR"/>
        </w:rPr>
        <w:t xml:space="preserve">    6. </w:t>
      </w:r>
      <w:r>
        <w:rPr>
          <w:rFonts w:asciiTheme="minorEastAsia" w:eastAsiaTheme="minorEastAsia" w:hAnsiTheme="minorEastAsia" w:hint="eastAsia"/>
          <w:lang w:eastAsia="ko-KR"/>
        </w:rPr>
        <w:t>해상 스케줄은 Port기준으로 Vessel 도착시간 및 출항 시간을 관리한다.</w:t>
      </w:r>
    </w:p>
    <w:p w:rsidR="00137A2A" w:rsidRPr="006C4DD7" w:rsidRDefault="0005622F" w:rsidP="00327272">
      <w:pPr>
        <w:pStyle w:val="ab"/>
        <w:spacing w:before="120"/>
        <w:ind w:left="360"/>
        <w:jc w:val="right"/>
        <w:rPr>
          <w:rFonts w:asciiTheme="minorEastAsia" w:eastAsiaTheme="minorEastAsia" w:hAnsiTheme="minorEastAsia"/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038DEBD2" wp14:editId="769C8272">
            <wp:extent cx="5731510" cy="158242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22F">
        <w:rPr>
          <w:noProof/>
        </w:rPr>
        <w:t xml:space="preserve"> </w:t>
      </w:r>
      <w:r>
        <w:rPr>
          <w:noProof/>
          <w:lang w:val="en-US" w:eastAsia="ko-KR"/>
        </w:rPr>
        <w:drawing>
          <wp:inline distT="0" distB="0" distL="0" distR="0" wp14:anchorId="6D45413A" wp14:editId="14E44AFB">
            <wp:extent cx="2514600" cy="1694137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1871" cy="169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22F">
        <w:rPr>
          <w:noProof/>
        </w:rPr>
        <w:t xml:space="preserve"> </w:t>
      </w:r>
      <w:r>
        <w:rPr>
          <w:noProof/>
          <w:lang w:val="en-US" w:eastAsia="ko-KR"/>
        </w:rPr>
        <w:drawing>
          <wp:inline distT="0" distB="0" distL="0" distR="0" wp14:anchorId="151D2ADF" wp14:editId="1B025C85">
            <wp:extent cx="2721853" cy="984885"/>
            <wp:effectExtent l="0" t="0" r="254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449" cy="99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2A" w:rsidRPr="006C4DD7" w:rsidRDefault="00137A2A" w:rsidP="00137A2A">
      <w:pPr>
        <w:pStyle w:val="ab"/>
        <w:numPr>
          <w:ilvl w:val="0"/>
          <w:numId w:val="5"/>
        </w:numPr>
        <w:spacing w:before="120"/>
        <w:rPr>
          <w:rFonts w:asciiTheme="minorEastAsia" w:eastAsiaTheme="minorEastAsia" w:hAnsiTheme="minorEastAsia"/>
          <w:b/>
          <w:lang w:eastAsia="ko-KR"/>
        </w:rPr>
      </w:pPr>
      <w:r w:rsidRPr="006C4DD7">
        <w:rPr>
          <w:rFonts w:asciiTheme="minorEastAsia" w:eastAsiaTheme="minorEastAsia" w:hAnsiTheme="minorEastAsia" w:hint="eastAsia"/>
          <w:b/>
          <w:lang w:eastAsia="ko-KR"/>
        </w:rPr>
        <w:t>주요 버튼 기능</w:t>
      </w:r>
    </w:p>
    <w:p w:rsidR="00137A2A" w:rsidRPr="006C4DD7" w:rsidRDefault="00137A2A" w:rsidP="00137A2A">
      <w:pPr>
        <w:pStyle w:val="ab"/>
        <w:numPr>
          <w:ilvl w:val="1"/>
          <w:numId w:val="5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lang w:eastAsia="ko-KR"/>
        </w:rPr>
        <w:t>Search : 조회 조건에 맞는 모든 자료를 조회한다</w:t>
      </w:r>
    </w:p>
    <w:p w:rsidR="00137A2A" w:rsidRPr="006C4DD7" w:rsidRDefault="00137A2A" w:rsidP="00137A2A">
      <w:pPr>
        <w:pStyle w:val="ab"/>
        <w:numPr>
          <w:ilvl w:val="1"/>
          <w:numId w:val="5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lang w:eastAsia="ko-KR"/>
        </w:rPr>
        <w:t>Refresh : 현재 조회된 자료 및 검색조건을 초기화 한다.</w:t>
      </w:r>
    </w:p>
    <w:p w:rsidR="00137A2A" w:rsidRPr="006C4DD7" w:rsidRDefault="00137A2A" w:rsidP="00137A2A">
      <w:pPr>
        <w:pStyle w:val="ab"/>
        <w:numPr>
          <w:ilvl w:val="1"/>
          <w:numId w:val="5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lang w:eastAsia="ko-KR"/>
        </w:rPr>
        <w:lastRenderedPageBreak/>
        <w:t>Excel : 조회 조건에 맞는 모든 자료를 Excel 파일로 다운 받는다. (그리드는 3,000건 자료만 조회 가능)</w:t>
      </w:r>
    </w:p>
    <w:p w:rsidR="00137A2A" w:rsidRPr="006C4DD7" w:rsidRDefault="002457F8" w:rsidP="00137A2A">
      <w:pPr>
        <w:pStyle w:val="ab"/>
        <w:numPr>
          <w:ilvl w:val="1"/>
          <w:numId w:val="5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U</w:t>
      </w:r>
      <w:r>
        <w:rPr>
          <w:rFonts w:asciiTheme="minorEastAsia" w:eastAsiaTheme="minorEastAsia" w:hAnsiTheme="minorEastAsia"/>
          <w:lang w:eastAsia="ko-KR"/>
        </w:rPr>
        <w:t>pload</w:t>
      </w:r>
    </w:p>
    <w:p w:rsidR="00137A2A" w:rsidRPr="006C4DD7" w:rsidRDefault="002457F8" w:rsidP="00137A2A">
      <w:pPr>
        <w:pStyle w:val="ab"/>
        <w:numPr>
          <w:ilvl w:val="2"/>
          <w:numId w:val="5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스케쥴 엑셀 업로드 화면이 팝업된다.</w:t>
      </w:r>
    </w:p>
    <w:p w:rsidR="00137A2A" w:rsidRPr="006C4DD7" w:rsidRDefault="002457F8" w:rsidP="00137A2A">
      <w:pPr>
        <w:pStyle w:val="ab"/>
        <w:numPr>
          <w:ilvl w:val="2"/>
          <w:numId w:val="5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해당 팝업창에서 엑셀 파일 다운로드 및 업로드가 가능하다.</w:t>
      </w:r>
    </w:p>
    <w:p w:rsidR="00137A2A" w:rsidRPr="006C4DD7" w:rsidRDefault="00137A2A" w:rsidP="00137A2A">
      <w:pPr>
        <w:pStyle w:val="ab"/>
        <w:numPr>
          <w:ilvl w:val="0"/>
          <w:numId w:val="5"/>
        </w:numPr>
        <w:spacing w:before="120"/>
        <w:rPr>
          <w:rFonts w:asciiTheme="minorEastAsia" w:eastAsiaTheme="minorEastAsia" w:hAnsiTheme="minorEastAsia"/>
          <w:b/>
          <w:lang w:eastAsia="ko-KR"/>
        </w:rPr>
      </w:pPr>
      <w:r w:rsidRPr="006C4DD7">
        <w:rPr>
          <w:rFonts w:asciiTheme="minorEastAsia" w:eastAsiaTheme="minorEastAsia" w:hAnsiTheme="minorEastAsia" w:hint="eastAsia"/>
          <w:b/>
          <w:lang w:eastAsia="ko-KR"/>
        </w:rPr>
        <w:t>주요 조회 조건</w:t>
      </w:r>
    </w:p>
    <w:tbl>
      <w:tblPr>
        <w:tblW w:w="8004" w:type="dxa"/>
        <w:tblInd w:w="102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627"/>
        <w:gridCol w:w="6377"/>
      </w:tblGrid>
      <w:tr w:rsidR="00137A2A" w:rsidRPr="006C4DD7" w:rsidTr="00327272">
        <w:trPr>
          <w:cantSplit/>
          <w:tblHeader/>
        </w:trPr>
        <w:tc>
          <w:tcPr>
            <w:tcW w:w="1627" w:type="dxa"/>
            <w:shd w:val="pct10" w:color="auto" w:fill="auto"/>
          </w:tcPr>
          <w:p w:rsidR="00137A2A" w:rsidRPr="006C4DD7" w:rsidRDefault="00137A2A" w:rsidP="007761BD">
            <w:pPr>
              <w:pStyle w:val="TableHeading"/>
              <w:rPr>
                <w:rFonts w:asciiTheme="minorEastAsia" w:eastAsiaTheme="minorEastAsia" w:hAnsiTheme="minorEastAsia"/>
                <w:lang w:val="en-US"/>
              </w:rPr>
            </w:pPr>
            <w:r w:rsidRPr="006C4DD7">
              <w:rPr>
                <w:rFonts w:asciiTheme="minorEastAsia" w:eastAsiaTheme="minorEastAsia" w:hAnsiTheme="minorEastAsia"/>
                <w:lang w:val="en-US"/>
              </w:rPr>
              <w:t>Field name</w:t>
            </w:r>
          </w:p>
        </w:tc>
        <w:tc>
          <w:tcPr>
            <w:tcW w:w="6377" w:type="dxa"/>
            <w:shd w:val="pct10" w:color="auto" w:fill="auto"/>
          </w:tcPr>
          <w:p w:rsidR="00137A2A" w:rsidRPr="006C4DD7" w:rsidRDefault="00137A2A" w:rsidP="007761BD">
            <w:pPr>
              <w:pStyle w:val="TableHeading"/>
              <w:rPr>
                <w:rFonts w:asciiTheme="minorEastAsia" w:eastAsiaTheme="minorEastAsia" w:hAnsiTheme="minorEastAsia"/>
                <w:lang w:val="en-US"/>
              </w:rPr>
            </w:pPr>
            <w:r w:rsidRPr="006C4DD7">
              <w:rPr>
                <w:rFonts w:asciiTheme="minorEastAsia" w:eastAsiaTheme="minorEastAsia" w:hAnsiTheme="minorEastAsia"/>
                <w:lang w:val="en-US"/>
              </w:rPr>
              <w:t>Comment</w:t>
            </w:r>
          </w:p>
        </w:tc>
      </w:tr>
      <w:tr w:rsidR="00137A2A" w:rsidRPr="006C4DD7" w:rsidTr="00327272">
        <w:trPr>
          <w:cantSplit/>
        </w:trPr>
        <w:tc>
          <w:tcPr>
            <w:tcW w:w="1627" w:type="dxa"/>
          </w:tcPr>
          <w:p w:rsidR="00137A2A" w:rsidRPr="006C4DD7" w:rsidRDefault="00137A2A" w:rsidP="007761BD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i/>
                <w:lang w:eastAsia="ko-KR"/>
              </w:rPr>
              <w:t>Service</w:t>
            </w:r>
            <w:r w:rsidRPr="006C4DD7">
              <w:rPr>
                <w:rFonts w:asciiTheme="minorEastAsia" w:eastAsiaTheme="minorEastAsia" w:hAnsiTheme="minorEastAsia"/>
                <w:i/>
                <w:lang w:eastAsia="ko-KR"/>
              </w:rPr>
              <w:t xml:space="preserve"> Group</w:t>
            </w:r>
          </w:p>
        </w:tc>
        <w:tc>
          <w:tcPr>
            <w:tcW w:w="6377" w:type="dxa"/>
          </w:tcPr>
          <w:p w:rsidR="00137A2A" w:rsidRPr="006C4DD7" w:rsidRDefault="00137A2A" w:rsidP="007761BD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lang w:val="en-US" w:eastAsia="ko-KR"/>
              </w:rPr>
              <w:t>SEA, AIR</w:t>
            </w:r>
          </w:p>
        </w:tc>
      </w:tr>
      <w:tr w:rsidR="007927DF" w:rsidRPr="006C4DD7" w:rsidTr="00327272">
        <w:trPr>
          <w:cantSplit/>
        </w:trPr>
        <w:tc>
          <w:tcPr>
            <w:tcW w:w="162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i/>
                <w:lang w:eastAsia="ko-KR"/>
              </w:rPr>
              <w:t>Service</w:t>
            </w:r>
          </w:p>
        </w:tc>
        <w:tc>
          <w:tcPr>
            <w:tcW w:w="6377" w:type="dxa"/>
          </w:tcPr>
          <w:p w:rsidR="007927DF" w:rsidRDefault="007927DF" w:rsidP="007927DF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AIR SERVICE, BULK, CHARTER, AIR EXPRESS, SEA EXPRESS, FCL, LCL, RAIl, ROLD, RORO, SEA &amp; AIR</w:t>
            </w:r>
          </w:p>
        </w:tc>
      </w:tr>
      <w:tr w:rsidR="007927DF" w:rsidRPr="006C4DD7" w:rsidTr="00327272">
        <w:trPr>
          <w:cantSplit/>
        </w:trPr>
        <w:tc>
          <w:tcPr>
            <w:tcW w:w="162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i/>
                <w:lang w:eastAsia="ko-KR"/>
              </w:rPr>
              <w:t>Date</w:t>
            </w:r>
          </w:p>
        </w:tc>
        <w:tc>
          <w:tcPr>
            <w:tcW w:w="637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ETD, ETA</w:t>
            </w:r>
          </w:p>
        </w:tc>
      </w:tr>
      <w:tr w:rsidR="007927DF" w:rsidRPr="006C4DD7" w:rsidTr="00327272">
        <w:trPr>
          <w:cantSplit/>
        </w:trPr>
        <w:tc>
          <w:tcPr>
            <w:tcW w:w="162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i/>
                <w:lang w:eastAsia="ko-KR"/>
              </w:rPr>
              <w:t>Loc</w:t>
            </w:r>
            <w:r>
              <w:rPr>
                <w:rFonts w:asciiTheme="minorEastAsia" w:eastAsiaTheme="minorEastAsia" w:hAnsiTheme="minorEastAsia"/>
                <w:i/>
                <w:lang w:eastAsia="ko-KR"/>
              </w:rPr>
              <w:t>ation</w:t>
            </w:r>
          </w:p>
        </w:tc>
        <w:tc>
          <w:tcPr>
            <w:tcW w:w="637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Export인 경우 </w:t>
            </w:r>
            <w:r>
              <w:rPr>
                <w:rFonts w:asciiTheme="minorEastAsia" w:eastAsiaTheme="minorEastAsia" w:hAnsiTheme="minorEastAsia"/>
                <w:lang w:eastAsia="ko-KR"/>
              </w:rPr>
              <w:t xml:space="preserve">POL, Import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인 경우 </w:t>
            </w:r>
            <w:r>
              <w:rPr>
                <w:rFonts w:asciiTheme="minorEastAsia" w:eastAsiaTheme="minorEastAsia" w:hAnsiTheme="minorEastAsia"/>
                <w:lang w:eastAsia="ko-KR"/>
              </w:rPr>
              <w:t>POD</w:t>
            </w:r>
          </w:p>
        </w:tc>
      </w:tr>
      <w:tr w:rsidR="007927DF" w:rsidRPr="006C4DD7" w:rsidTr="00327272">
        <w:trPr>
          <w:cantSplit/>
        </w:trPr>
        <w:tc>
          <w:tcPr>
            <w:tcW w:w="162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i/>
                <w:lang w:eastAsia="ko-KR"/>
              </w:rPr>
              <w:t>Party</w:t>
            </w:r>
          </w:p>
        </w:tc>
        <w:tc>
          <w:tcPr>
            <w:tcW w:w="637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lang w:eastAsia="ko-KR"/>
              </w:rPr>
              <w:t>Shipper, Consignee, Act. Customer, Customs Broker, Trucker</w:t>
            </w:r>
          </w:p>
        </w:tc>
      </w:tr>
      <w:tr w:rsidR="007927DF" w:rsidRPr="006C4DD7" w:rsidTr="00327272">
        <w:trPr>
          <w:cantSplit/>
        </w:trPr>
        <w:tc>
          <w:tcPr>
            <w:tcW w:w="162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i/>
                <w:lang w:eastAsia="ko-KR"/>
              </w:rPr>
              <w:t>Loc.</w:t>
            </w:r>
          </w:p>
        </w:tc>
        <w:tc>
          <w:tcPr>
            <w:tcW w:w="637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lang w:eastAsia="ko-KR"/>
              </w:rPr>
              <w:t>POL, POD, Place Delivery</w:t>
            </w:r>
            <w:r w:rsidRPr="006C4DD7">
              <w:rPr>
                <w:rFonts w:asciiTheme="minorEastAsia" w:eastAsiaTheme="minorEastAsia" w:hAnsiTheme="minorEastAsia"/>
                <w:lang w:eastAsia="ko-KR"/>
              </w:rPr>
              <w:t>, Origin, Final Dest</w:t>
            </w:r>
          </w:p>
        </w:tc>
      </w:tr>
      <w:tr w:rsidR="007927DF" w:rsidRPr="006C4DD7" w:rsidTr="00327272">
        <w:trPr>
          <w:cantSplit/>
        </w:trPr>
        <w:tc>
          <w:tcPr>
            <w:tcW w:w="162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>
              <w:rPr>
                <w:rFonts w:asciiTheme="minorEastAsia" w:eastAsiaTheme="minorEastAsia" w:hAnsiTheme="minorEastAsia"/>
                <w:i/>
                <w:lang w:eastAsia="ko-KR"/>
              </w:rPr>
              <w:t>Carrier</w:t>
            </w:r>
          </w:p>
        </w:tc>
        <w:tc>
          <w:tcPr>
            <w:tcW w:w="637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선사 코드</w:t>
            </w:r>
          </w:p>
        </w:tc>
      </w:tr>
      <w:tr w:rsidR="007927DF" w:rsidRPr="006C4DD7" w:rsidTr="00327272">
        <w:trPr>
          <w:cantSplit/>
        </w:trPr>
        <w:tc>
          <w:tcPr>
            <w:tcW w:w="1627" w:type="dxa"/>
          </w:tcPr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i/>
                <w:lang w:eastAsia="ko-KR"/>
              </w:rPr>
              <w:t>VesselVoy / Flight</w:t>
            </w:r>
          </w:p>
        </w:tc>
        <w:tc>
          <w:tcPr>
            <w:tcW w:w="6377" w:type="dxa"/>
          </w:tcPr>
          <w:p w:rsidR="007927DF" w:rsidRDefault="007927DF" w:rsidP="007927DF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해상 : </w:t>
            </w:r>
            <w:r>
              <w:rPr>
                <w:rFonts w:asciiTheme="minorEastAsia" w:eastAsiaTheme="minorEastAsia" w:hAnsiTheme="minorEastAsia"/>
                <w:lang w:eastAsia="ko-KR"/>
              </w:rPr>
              <w:t>Vessel Voyage</w:t>
            </w:r>
          </w:p>
          <w:p w:rsidR="007927DF" w:rsidRPr="006C4DD7" w:rsidRDefault="007927DF" w:rsidP="007927DF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항공 </w:t>
            </w:r>
            <w:r>
              <w:rPr>
                <w:rFonts w:asciiTheme="minorEastAsia" w:eastAsiaTheme="minorEastAsia" w:hAnsiTheme="minorEastAsia"/>
                <w:lang w:eastAsia="ko-KR"/>
              </w:rPr>
              <w:t xml:space="preserve">: Flight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No</w:t>
            </w:r>
          </w:p>
        </w:tc>
      </w:tr>
    </w:tbl>
    <w:p w:rsidR="00137A2A" w:rsidRPr="006C4DD7" w:rsidRDefault="00137A2A" w:rsidP="00137A2A">
      <w:pPr>
        <w:pStyle w:val="ab"/>
        <w:numPr>
          <w:ilvl w:val="0"/>
          <w:numId w:val="5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b/>
          <w:lang w:eastAsia="ko-KR"/>
        </w:rPr>
        <w:t>그리드 정보</w:t>
      </w:r>
    </w:p>
    <w:p w:rsidR="00137A2A" w:rsidRPr="006C4DD7" w:rsidRDefault="00137A2A" w:rsidP="00137A2A">
      <w:pPr>
        <w:pStyle w:val="ab"/>
        <w:numPr>
          <w:ilvl w:val="1"/>
          <w:numId w:val="5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lang w:eastAsia="ko-KR"/>
        </w:rPr>
        <w:t>기본 정보 : Check Box(</w:t>
      </w:r>
      <w:r w:rsidR="00154F62">
        <w:rPr>
          <w:rFonts w:asciiTheme="minorEastAsia" w:eastAsiaTheme="minorEastAsia" w:hAnsiTheme="minorEastAsia" w:hint="eastAsia"/>
          <w:lang w:eastAsia="ko-KR"/>
        </w:rPr>
        <w:t>삭제시 체크된 항목만 삭제</w:t>
      </w:r>
      <w:r w:rsidRPr="006C4DD7">
        <w:rPr>
          <w:rFonts w:asciiTheme="minorEastAsia" w:eastAsiaTheme="minorEastAsia" w:hAnsiTheme="minorEastAsia" w:hint="eastAsia"/>
          <w:lang w:eastAsia="ko-KR"/>
        </w:rPr>
        <w:t>),</w:t>
      </w:r>
      <w:r w:rsidRPr="006C4DD7">
        <w:rPr>
          <w:rFonts w:asciiTheme="minorEastAsia" w:eastAsiaTheme="minorEastAsia" w:hAnsiTheme="minorEastAsia"/>
          <w:lang w:eastAsia="ko-KR"/>
        </w:rPr>
        <w:t xml:space="preserve">  Service Group,</w:t>
      </w:r>
      <w:r w:rsidRPr="006C4DD7">
        <w:rPr>
          <w:rFonts w:asciiTheme="minorEastAsia" w:eastAsiaTheme="minorEastAsia" w:hAnsiTheme="minorEastAsia" w:hint="eastAsia"/>
          <w:lang w:eastAsia="ko-KR"/>
        </w:rPr>
        <w:t xml:space="preserve"> </w:t>
      </w:r>
      <w:r w:rsidRPr="006C4DD7">
        <w:rPr>
          <w:rFonts w:asciiTheme="minorEastAsia" w:eastAsiaTheme="minorEastAsia" w:hAnsiTheme="minorEastAsia"/>
          <w:lang w:eastAsia="ko-KR"/>
        </w:rPr>
        <w:t>Service,</w:t>
      </w:r>
      <w:r w:rsidR="00154F62">
        <w:rPr>
          <w:rFonts w:asciiTheme="minorEastAsia" w:eastAsiaTheme="minorEastAsia" w:hAnsiTheme="minorEastAsia"/>
          <w:lang w:eastAsia="ko-KR"/>
        </w:rPr>
        <w:t xml:space="preserve"> Carrier, Location, Vessel &amp; Flight, Voyage</w:t>
      </w:r>
      <w:r w:rsidRPr="006C4DD7">
        <w:rPr>
          <w:rFonts w:asciiTheme="minorEastAsia" w:eastAsiaTheme="minorEastAsia" w:hAnsiTheme="minorEastAsia"/>
          <w:lang w:eastAsia="ko-KR"/>
        </w:rPr>
        <w:t xml:space="preserve"> </w:t>
      </w:r>
    </w:p>
    <w:p w:rsidR="00154F62" w:rsidRDefault="00154F62" w:rsidP="00154F62">
      <w:pPr>
        <w:pStyle w:val="ab"/>
        <w:numPr>
          <w:ilvl w:val="1"/>
          <w:numId w:val="5"/>
        </w:numPr>
        <w:spacing w:before="120"/>
        <w:rPr>
          <w:rFonts w:asciiTheme="minorEastAsia" w:eastAsiaTheme="minorEastAsia" w:hAnsiTheme="minorEastAsia"/>
          <w:noProof/>
        </w:rPr>
      </w:pPr>
      <w:r w:rsidRPr="00154F62">
        <w:rPr>
          <w:rFonts w:asciiTheme="minorEastAsia" w:eastAsiaTheme="minorEastAsia" w:hAnsiTheme="minorEastAsia"/>
          <w:lang w:eastAsia="ko-KR"/>
        </w:rPr>
        <w:t xml:space="preserve">Schedule </w:t>
      </w:r>
      <w:r w:rsidRPr="00154F62">
        <w:rPr>
          <w:rFonts w:asciiTheme="minorEastAsia" w:eastAsiaTheme="minorEastAsia" w:hAnsiTheme="minorEastAsia" w:hint="eastAsia"/>
          <w:lang w:eastAsia="ko-KR"/>
        </w:rPr>
        <w:t xml:space="preserve">정보 </w:t>
      </w:r>
      <w:r w:rsidR="00137A2A" w:rsidRPr="00154F62">
        <w:rPr>
          <w:rFonts w:asciiTheme="minorEastAsia" w:eastAsiaTheme="minorEastAsia" w:hAnsiTheme="minorEastAsia" w:hint="eastAsia"/>
          <w:lang w:eastAsia="ko-KR"/>
        </w:rPr>
        <w:t xml:space="preserve"> : </w:t>
      </w:r>
      <w:r>
        <w:rPr>
          <w:rFonts w:asciiTheme="minorEastAsia" w:eastAsiaTheme="minorEastAsia" w:hAnsiTheme="minorEastAsia"/>
          <w:lang w:eastAsia="ko-KR"/>
        </w:rPr>
        <w:t>ETA Date, Time, ETD Date, Time, ATA Date, Time, ATD Date, Time</w:t>
      </w:r>
      <w:bookmarkStart w:id="4" w:name="_Toc462908546"/>
    </w:p>
    <w:p w:rsidR="00154F62" w:rsidRDefault="00154F62" w:rsidP="00154F62">
      <w:pPr>
        <w:pStyle w:val="ab"/>
        <w:spacing w:before="120"/>
        <w:ind w:leftChars="40" w:left="80"/>
        <w:rPr>
          <w:rFonts w:asciiTheme="minorEastAsia" w:eastAsiaTheme="minorEastAsia" w:hAnsiTheme="minorEastAsia"/>
          <w:noProof/>
        </w:rPr>
      </w:pPr>
    </w:p>
    <w:p w:rsidR="00154F62" w:rsidRDefault="00154F62" w:rsidP="00154F62">
      <w:pPr>
        <w:pStyle w:val="ab"/>
        <w:spacing w:before="120"/>
        <w:ind w:leftChars="40" w:left="80"/>
        <w:rPr>
          <w:rFonts w:asciiTheme="minorEastAsia" w:eastAsiaTheme="minorEastAsia" w:hAnsiTheme="minorEastAsia"/>
          <w:noProof/>
        </w:rPr>
      </w:pPr>
    </w:p>
    <w:p w:rsidR="00154F62" w:rsidRDefault="00154F62">
      <w:pPr>
        <w:widowControl/>
        <w:wordWrap/>
        <w:autoSpaceDE/>
        <w:autoSpaceDN/>
        <w:rPr>
          <w:rFonts w:asciiTheme="minorEastAsia" w:hAnsiTheme="minorEastAsia" w:cs="Times New Roman"/>
          <w:noProof/>
          <w:kern w:val="0"/>
          <w:szCs w:val="20"/>
          <w:lang w:val="de-DE" w:eastAsia="en-US"/>
        </w:rPr>
      </w:pPr>
      <w:r>
        <w:rPr>
          <w:rFonts w:asciiTheme="minorEastAsia" w:hAnsiTheme="minorEastAsia"/>
          <w:noProof/>
        </w:rPr>
        <w:br w:type="page"/>
      </w:r>
    </w:p>
    <w:p w:rsidR="00137A2A" w:rsidRPr="00154F62" w:rsidRDefault="00137A2A" w:rsidP="00F2289A">
      <w:pPr>
        <w:pStyle w:val="ab"/>
        <w:numPr>
          <w:ilvl w:val="1"/>
          <w:numId w:val="20"/>
        </w:numPr>
        <w:spacing w:before="120"/>
        <w:rPr>
          <w:rFonts w:asciiTheme="minorEastAsia" w:eastAsiaTheme="minorEastAsia" w:hAnsiTheme="minorEastAsia"/>
          <w:noProof/>
        </w:rPr>
      </w:pPr>
      <w:r w:rsidRPr="00154F62">
        <w:rPr>
          <w:rFonts w:asciiTheme="minorEastAsia" w:eastAsiaTheme="minorEastAsia" w:hAnsiTheme="minorEastAsia" w:hint="eastAsia"/>
          <w:noProof/>
        </w:rPr>
        <w:t>(</w:t>
      </w:r>
      <w:r w:rsidR="00154F62">
        <w:rPr>
          <w:rFonts w:asciiTheme="minorEastAsia" w:eastAsiaTheme="minorEastAsia" w:hAnsiTheme="minorEastAsia" w:hint="eastAsia"/>
          <w:noProof/>
          <w:lang w:eastAsia="ko-KR"/>
        </w:rPr>
        <w:t>Air</w:t>
      </w:r>
      <w:r w:rsidRPr="00154F62">
        <w:rPr>
          <w:rFonts w:asciiTheme="minorEastAsia" w:eastAsiaTheme="minorEastAsia" w:hAnsiTheme="minorEastAsia" w:hint="eastAsia"/>
          <w:noProof/>
        </w:rPr>
        <w:t>)</w:t>
      </w:r>
      <w:r w:rsidRPr="00154F62">
        <w:rPr>
          <w:rFonts w:asciiTheme="minorEastAsia" w:eastAsiaTheme="minorEastAsia" w:hAnsiTheme="minorEastAsia"/>
          <w:noProof/>
        </w:rPr>
        <w:t xml:space="preserve"> </w:t>
      </w:r>
      <w:r w:rsidRPr="00154F62">
        <w:rPr>
          <w:rFonts w:asciiTheme="minorEastAsia" w:eastAsiaTheme="minorEastAsia" w:hAnsiTheme="minorEastAsia" w:hint="eastAsia"/>
          <w:noProof/>
        </w:rPr>
        <w:t>Inland Transport 입력 관리</w:t>
      </w:r>
      <w:bookmarkEnd w:id="4"/>
      <w:r w:rsidRPr="00154F62">
        <w:rPr>
          <w:rFonts w:asciiTheme="minorEastAsia" w:eastAsiaTheme="minorEastAsia" w:hAnsiTheme="minorEastAsia" w:hint="eastAsia"/>
          <w:noProof/>
        </w:rPr>
        <w:t xml:space="preserve">  </w:t>
      </w:r>
    </w:p>
    <w:p w:rsidR="007761BD" w:rsidRPr="006C4DD7" w:rsidRDefault="007761BD" w:rsidP="007761BD">
      <w:pPr>
        <w:pStyle w:val="ab"/>
        <w:spacing w:before="120"/>
        <w:ind w:leftChars="90" w:left="180"/>
        <w:rPr>
          <w:rFonts w:asciiTheme="minorEastAsia" w:eastAsiaTheme="minorEastAsia" w:hAnsiTheme="minorEastAsia"/>
          <w:lang w:eastAsia="ko-KR"/>
        </w:rPr>
      </w:pPr>
      <w:r w:rsidRPr="007761BD">
        <w:rPr>
          <w:rFonts w:asciiTheme="minorEastAsia" w:eastAsiaTheme="minorEastAsia" w:hAnsiTheme="minorEastAsia" w:hint="eastAsia"/>
          <w:lang w:eastAsia="ko-KR"/>
        </w:rPr>
        <w:t>1.</w:t>
      </w:r>
      <w:r>
        <w:rPr>
          <w:rFonts w:asciiTheme="minorEastAsia" w:eastAsiaTheme="minorEastAsia" w:hAnsiTheme="minorEastAsia" w:hint="eastAsia"/>
          <w:lang w:eastAsia="ko-KR"/>
        </w:rPr>
        <w:t xml:space="preserve"> 해상 </w:t>
      </w:r>
      <w:r>
        <w:rPr>
          <w:rFonts w:asciiTheme="minorEastAsia" w:eastAsiaTheme="minorEastAsia" w:hAnsiTheme="minorEastAsia"/>
          <w:lang w:eastAsia="ko-KR"/>
        </w:rPr>
        <w:t xml:space="preserve">Vessel </w:t>
      </w:r>
      <w:r>
        <w:rPr>
          <w:rFonts w:asciiTheme="minorEastAsia" w:eastAsiaTheme="minorEastAsia" w:hAnsiTheme="minorEastAsia" w:hint="eastAsia"/>
          <w:lang w:eastAsia="ko-KR"/>
        </w:rPr>
        <w:t>스케줄을 조회하는 화면이다.</w:t>
      </w:r>
      <w:r w:rsidRPr="006C4DD7">
        <w:rPr>
          <w:rFonts w:asciiTheme="minorEastAsia" w:eastAsiaTheme="minorEastAsia" w:hAnsiTheme="minorEastAsia" w:hint="eastAsia"/>
          <w:lang w:eastAsia="ko-KR"/>
        </w:rPr>
        <w:t xml:space="preserve"> </w:t>
      </w:r>
    </w:p>
    <w:p w:rsidR="007761BD" w:rsidRPr="006C4DD7" w:rsidRDefault="007761BD" w:rsidP="007761BD">
      <w:pPr>
        <w:pStyle w:val="ab"/>
        <w:spacing w:before="120"/>
        <w:ind w:leftChars="90" w:left="18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2. 아래 그림의 </w:t>
      </w:r>
      <w:r>
        <w:rPr>
          <w:rFonts w:asciiTheme="minorEastAsia" w:eastAsiaTheme="minorEastAsia" w:hAnsiTheme="minorEastAsia"/>
          <w:lang w:eastAsia="ko-KR"/>
        </w:rPr>
        <w:t xml:space="preserve">Add </w:t>
      </w:r>
      <w:r>
        <w:rPr>
          <w:rFonts w:asciiTheme="minorEastAsia" w:eastAsiaTheme="minorEastAsia" w:hAnsiTheme="minorEastAsia" w:hint="eastAsia"/>
          <w:lang w:eastAsia="ko-KR"/>
        </w:rPr>
        <w:t>버튼을 클릭하면 빈줄이 추가된다.</w:t>
      </w:r>
      <w:r>
        <w:rPr>
          <w:rFonts w:asciiTheme="minorEastAsia" w:eastAsiaTheme="minorEastAsia" w:hAnsiTheme="minorEastAsia"/>
          <w:lang w:eastAsia="ko-KR"/>
        </w:rPr>
        <w:t xml:space="preserve"> Schedule </w:t>
      </w:r>
      <w:r>
        <w:rPr>
          <w:rFonts w:asciiTheme="minorEastAsia" w:eastAsiaTheme="minorEastAsia" w:hAnsiTheme="minorEastAsia" w:hint="eastAsia"/>
          <w:lang w:eastAsia="ko-KR"/>
        </w:rPr>
        <w:t>정보를 직접 입력할수 있다.</w:t>
      </w:r>
      <w:r w:rsidRPr="006C4DD7">
        <w:rPr>
          <w:rFonts w:asciiTheme="minorEastAsia" w:eastAsiaTheme="minorEastAsia" w:hAnsiTheme="minorEastAsia"/>
          <w:lang w:eastAsia="ko-KR"/>
        </w:rPr>
        <w:t xml:space="preserve"> </w:t>
      </w:r>
    </w:p>
    <w:p w:rsidR="007761BD" w:rsidRDefault="007761BD" w:rsidP="007761BD">
      <w:pPr>
        <w:pStyle w:val="ab"/>
        <w:spacing w:before="120"/>
        <w:ind w:leftChars="90" w:left="18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/>
          <w:lang w:eastAsia="ko-KR"/>
        </w:rPr>
        <w:t xml:space="preserve">3. </w:t>
      </w:r>
      <w:r>
        <w:rPr>
          <w:rFonts w:asciiTheme="minorEastAsia" w:eastAsiaTheme="minorEastAsia" w:hAnsiTheme="minorEastAsia" w:hint="eastAsia"/>
          <w:lang w:eastAsia="ko-KR"/>
        </w:rPr>
        <w:t>Schedule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lang w:eastAsia="ko-KR"/>
        </w:rPr>
        <w:t>정보</w:t>
      </w:r>
      <w:r w:rsidR="005254B8">
        <w:rPr>
          <w:rFonts w:asciiTheme="minorEastAsia" w:eastAsiaTheme="minorEastAsia" w:hAnsiTheme="minorEastAsia" w:hint="eastAsia"/>
          <w:lang w:eastAsia="ko-KR"/>
        </w:rPr>
        <w:t xml:space="preserve">는 기본적으로 </w:t>
      </w:r>
      <w:r w:rsidR="005254B8">
        <w:rPr>
          <w:rFonts w:asciiTheme="minorEastAsia" w:eastAsiaTheme="minorEastAsia" w:hAnsiTheme="minorEastAsia"/>
          <w:lang w:eastAsia="ko-KR"/>
        </w:rPr>
        <w:t>Aircis</w:t>
      </w:r>
      <w:r w:rsidR="005254B8">
        <w:rPr>
          <w:rFonts w:asciiTheme="minorEastAsia" w:eastAsiaTheme="minorEastAsia" w:hAnsiTheme="minorEastAsia" w:hint="eastAsia"/>
          <w:lang w:eastAsia="ko-KR"/>
        </w:rPr>
        <w:t>에서 제공하는 자료로 자동 저장되도록 되어져 있다.</w:t>
      </w:r>
    </w:p>
    <w:p w:rsidR="005254B8" w:rsidRPr="006C4DD7" w:rsidRDefault="005254B8" w:rsidP="007761BD">
      <w:pPr>
        <w:pStyle w:val="ab"/>
        <w:spacing w:before="120"/>
        <w:ind w:leftChars="90" w:left="18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/>
          <w:lang w:eastAsia="ko-KR"/>
        </w:rPr>
        <w:t xml:space="preserve">  </w:t>
      </w:r>
      <w:r>
        <w:rPr>
          <w:rFonts w:asciiTheme="minorEastAsia" w:eastAsiaTheme="minorEastAsia" w:hAnsiTheme="minorEastAsia" w:hint="eastAsia"/>
          <w:lang w:eastAsia="ko-KR"/>
        </w:rPr>
        <w:t xml:space="preserve">스케쥴 정보는 금주 포함하여 </w:t>
      </w:r>
      <w:r>
        <w:rPr>
          <w:rFonts w:asciiTheme="minorEastAsia" w:eastAsiaTheme="minorEastAsia" w:hAnsiTheme="minorEastAsia"/>
          <w:lang w:eastAsia="ko-KR"/>
        </w:rPr>
        <w:t>3</w:t>
      </w:r>
      <w:r>
        <w:rPr>
          <w:rFonts w:asciiTheme="minorEastAsia" w:eastAsiaTheme="minorEastAsia" w:hAnsiTheme="minorEastAsia" w:hint="eastAsia"/>
          <w:lang w:eastAsia="ko-KR"/>
        </w:rPr>
        <w:t xml:space="preserve">주간의 정보를 매일 </w:t>
      </w:r>
      <w:r>
        <w:rPr>
          <w:rFonts w:asciiTheme="minorEastAsia" w:eastAsiaTheme="minorEastAsia" w:hAnsiTheme="minorEastAsia"/>
          <w:lang w:eastAsia="ko-KR"/>
        </w:rPr>
        <w:t>1</w:t>
      </w:r>
      <w:r>
        <w:rPr>
          <w:rFonts w:asciiTheme="minorEastAsia" w:eastAsiaTheme="minorEastAsia" w:hAnsiTheme="minorEastAsia" w:hint="eastAsia"/>
          <w:lang w:eastAsia="ko-KR"/>
        </w:rPr>
        <w:t>회,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lang w:eastAsia="ko-KR"/>
        </w:rPr>
        <w:t xml:space="preserve">실제 출도착 정보는 </w:t>
      </w:r>
      <w:r>
        <w:rPr>
          <w:rFonts w:asciiTheme="minorEastAsia" w:eastAsiaTheme="minorEastAsia" w:hAnsiTheme="minorEastAsia"/>
          <w:lang w:eastAsia="ko-KR"/>
        </w:rPr>
        <w:t>20</w:t>
      </w:r>
      <w:r>
        <w:rPr>
          <w:rFonts w:asciiTheme="minorEastAsia" w:eastAsiaTheme="minorEastAsia" w:hAnsiTheme="minorEastAsia" w:hint="eastAsia"/>
          <w:lang w:eastAsia="ko-KR"/>
        </w:rPr>
        <w:t xml:space="preserve">분마다 한번씩 </w:t>
      </w:r>
      <w:r>
        <w:rPr>
          <w:rFonts w:asciiTheme="minorEastAsia" w:eastAsiaTheme="minorEastAsia" w:hAnsiTheme="minorEastAsia"/>
          <w:lang w:eastAsia="ko-KR"/>
        </w:rPr>
        <w:t xml:space="preserve">Refresh </w:t>
      </w:r>
      <w:r>
        <w:rPr>
          <w:rFonts w:asciiTheme="minorEastAsia" w:eastAsiaTheme="minorEastAsia" w:hAnsiTheme="minorEastAsia" w:hint="eastAsia"/>
          <w:lang w:eastAsia="ko-KR"/>
        </w:rPr>
        <w:t>되어 자료가 저장되기에 인천 출도착 정보는 대부분 조회를 통해 확인이 가능하다.</w:t>
      </w:r>
      <w:r>
        <w:rPr>
          <w:rFonts w:asciiTheme="minorEastAsia" w:eastAsiaTheme="minorEastAsia" w:hAnsiTheme="minorEastAsia"/>
          <w:lang w:eastAsia="ko-KR"/>
        </w:rPr>
        <w:t xml:space="preserve"> </w:t>
      </w:r>
    </w:p>
    <w:p w:rsidR="007761BD" w:rsidRPr="006C4DD7" w:rsidRDefault="007761BD" w:rsidP="005254B8">
      <w:pPr>
        <w:pStyle w:val="ab"/>
        <w:spacing w:before="120"/>
        <w:ind w:leftChars="90" w:left="18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4.</w:t>
      </w:r>
      <w:r w:rsidR="005254B8">
        <w:rPr>
          <w:rFonts w:asciiTheme="minorEastAsia" w:eastAsiaTheme="minorEastAsia" w:hAnsiTheme="minorEastAsia" w:hint="eastAsia"/>
          <w:lang w:eastAsia="ko-KR"/>
        </w:rPr>
        <w:t xml:space="preserve">실제 출도착 정보가 들어오게 되면 관련된 </w:t>
      </w:r>
      <w:r w:rsidR="005254B8">
        <w:rPr>
          <w:rFonts w:asciiTheme="minorEastAsia" w:eastAsiaTheme="minorEastAsia" w:hAnsiTheme="minorEastAsia"/>
          <w:lang w:eastAsia="ko-KR"/>
        </w:rPr>
        <w:t xml:space="preserve">Tracing </w:t>
      </w:r>
      <w:r w:rsidR="005254B8">
        <w:rPr>
          <w:rFonts w:asciiTheme="minorEastAsia" w:eastAsiaTheme="minorEastAsia" w:hAnsiTheme="minorEastAsia" w:hint="eastAsia"/>
          <w:lang w:eastAsia="ko-KR"/>
        </w:rPr>
        <w:t xml:space="preserve">정보도 자동 </w:t>
      </w:r>
      <w:r w:rsidR="005254B8">
        <w:rPr>
          <w:rFonts w:asciiTheme="minorEastAsia" w:eastAsiaTheme="minorEastAsia" w:hAnsiTheme="minorEastAsia"/>
          <w:lang w:eastAsia="ko-KR"/>
        </w:rPr>
        <w:t xml:space="preserve">Update </w:t>
      </w:r>
      <w:r w:rsidR="005254B8">
        <w:rPr>
          <w:rFonts w:asciiTheme="minorEastAsia" w:eastAsiaTheme="minorEastAsia" w:hAnsiTheme="minorEastAsia" w:hint="eastAsia"/>
          <w:lang w:eastAsia="ko-KR"/>
        </w:rPr>
        <w:t>되게 된다.</w:t>
      </w:r>
    </w:p>
    <w:p w:rsidR="00137A2A" w:rsidRPr="006C4DD7" w:rsidRDefault="00137A2A" w:rsidP="006C4DD7">
      <w:pPr>
        <w:pStyle w:val="ab"/>
        <w:spacing w:before="120"/>
        <w:ind w:left="360"/>
        <w:jc w:val="right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/>
          <w:noProof/>
          <w:lang w:val="en-US" w:eastAsia="ko-KR"/>
        </w:rPr>
        <w:t xml:space="preserve"> </w:t>
      </w:r>
      <w:r w:rsidR="00356C53">
        <w:rPr>
          <w:rFonts w:asciiTheme="minorEastAsia" w:eastAsiaTheme="minorEastAsia" w:hAnsiTheme="minorEastAsia"/>
          <w:noProof/>
          <w:lang w:val="en-US" w:eastAsia="ko-KR"/>
        </w:rPr>
        <w:drawing>
          <wp:inline distT="0" distB="0" distL="0" distR="0" wp14:anchorId="44A413F0" wp14:editId="659DABD0">
            <wp:extent cx="5724525" cy="33813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96C" w:rsidRPr="006C4DD7" w:rsidRDefault="00B5096C" w:rsidP="00F2289A">
      <w:pPr>
        <w:pStyle w:val="ab"/>
        <w:numPr>
          <w:ilvl w:val="0"/>
          <w:numId w:val="25"/>
        </w:numPr>
        <w:spacing w:before="120"/>
        <w:rPr>
          <w:rFonts w:asciiTheme="minorEastAsia" w:eastAsiaTheme="minorEastAsia" w:hAnsiTheme="minorEastAsia"/>
          <w:b/>
          <w:lang w:eastAsia="ko-KR"/>
        </w:rPr>
      </w:pPr>
      <w:r w:rsidRPr="006C4DD7">
        <w:rPr>
          <w:rFonts w:asciiTheme="minorEastAsia" w:eastAsiaTheme="minorEastAsia" w:hAnsiTheme="minorEastAsia" w:hint="eastAsia"/>
          <w:b/>
          <w:lang w:eastAsia="ko-KR"/>
        </w:rPr>
        <w:t>주요 조회 조건</w:t>
      </w:r>
    </w:p>
    <w:p w:rsidR="00137A2A" w:rsidRPr="006C4DD7" w:rsidRDefault="00137A2A" w:rsidP="00B5096C">
      <w:pPr>
        <w:pStyle w:val="ab"/>
        <w:numPr>
          <w:ilvl w:val="0"/>
          <w:numId w:val="23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lang w:eastAsia="ko-KR"/>
        </w:rPr>
        <w:t>Search : 조회 조건에 맞는 모든 자료를 조회한다.</w:t>
      </w:r>
    </w:p>
    <w:p w:rsidR="00137A2A" w:rsidRPr="006C4DD7" w:rsidRDefault="00137A2A" w:rsidP="00B5096C">
      <w:pPr>
        <w:pStyle w:val="ab"/>
        <w:numPr>
          <w:ilvl w:val="0"/>
          <w:numId w:val="23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lang w:eastAsia="ko-KR"/>
        </w:rPr>
        <w:t>Refresh : 현재 조회된 자료 및 검색조건을 초기화 한다.</w:t>
      </w:r>
    </w:p>
    <w:p w:rsidR="00137A2A" w:rsidRPr="006C4DD7" w:rsidRDefault="00137A2A" w:rsidP="00B5096C">
      <w:pPr>
        <w:pStyle w:val="ab"/>
        <w:numPr>
          <w:ilvl w:val="0"/>
          <w:numId w:val="23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lang w:eastAsia="ko-KR"/>
        </w:rPr>
        <w:t>Save : 내륙운송 입력 정보를 저장</w:t>
      </w:r>
    </w:p>
    <w:p w:rsidR="00137A2A" w:rsidRPr="006C4DD7" w:rsidRDefault="00CF5181" w:rsidP="00B5096C">
      <w:pPr>
        <w:pStyle w:val="ab"/>
        <w:numPr>
          <w:ilvl w:val="0"/>
          <w:numId w:val="23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Add</w:t>
      </w:r>
      <w:r w:rsidR="00137A2A" w:rsidRPr="006C4DD7">
        <w:rPr>
          <w:rFonts w:asciiTheme="minorEastAsia" w:eastAsiaTheme="minorEastAsia" w:hAnsiTheme="minorEastAsia" w:hint="eastAsia"/>
          <w:lang w:eastAsia="ko-KR"/>
        </w:rPr>
        <w:t xml:space="preserve">: </w:t>
      </w:r>
      <w:r>
        <w:rPr>
          <w:rFonts w:asciiTheme="minorEastAsia" w:eastAsiaTheme="minorEastAsia" w:hAnsiTheme="minorEastAsia" w:hint="eastAsia"/>
          <w:lang w:eastAsia="ko-KR"/>
        </w:rPr>
        <w:t xml:space="preserve">수기로 입력시 빈줄 추가 </w:t>
      </w:r>
    </w:p>
    <w:p w:rsidR="00137A2A" w:rsidRPr="006C4DD7" w:rsidRDefault="00CF5181" w:rsidP="00B5096C">
      <w:pPr>
        <w:pStyle w:val="ab"/>
        <w:numPr>
          <w:ilvl w:val="0"/>
          <w:numId w:val="23"/>
        </w:numPr>
        <w:spacing w:before="12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/>
          <w:lang w:eastAsia="ko-KR"/>
        </w:rPr>
        <w:t xml:space="preserve">Del : </w:t>
      </w:r>
      <w:r>
        <w:rPr>
          <w:rFonts w:asciiTheme="minorEastAsia" w:eastAsiaTheme="minorEastAsia" w:hAnsiTheme="minorEastAsia" w:hint="eastAsia"/>
          <w:lang w:eastAsia="ko-KR"/>
        </w:rPr>
        <w:t xml:space="preserve">체크된 항목 삭제 </w:t>
      </w:r>
      <w:r>
        <w:rPr>
          <w:rFonts w:asciiTheme="minorEastAsia" w:eastAsiaTheme="minorEastAsia" w:hAnsiTheme="minorEastAsia"/>
          <w:lang w:eastAsia="ko-KR"/>
        </w:rPr>
        <w:t xml:space="preserve">(Save </w:t>
      </w:r>
      <w:r>
        <w:rPr>
          <w:rFonts w:asciiTheme="minorEastAsia" w:eastAsiaTheme="minorEastAsia" w:hAnsiTheme="minorEastAsia" w:hint="eastAsia"/>
          <w:lang w:eastAsia="ko-KR"/>
        </w:rPr>
        <w:t>버튼 클릭해야 함)</w:t>
      </w:r>
    </w:p>
    <w:p w:rsidR="00137A2A" w:rsidRPr="006C4DD7" w:rsidRDefault="00137A2A" w:rsidP="00F2289A">
      <w:pPr>
        <w:pStyle w:val="ab"/>
        <w:numPr>
          <w:ilvl w:val="0"/>
          <w:numId w:val="20"/>
        </w:numPr>
        <w:spacing w:before="120"/>
        <w:rPr>
          <w:rFonts w:asciiTheme="minorEastAsia" w:eastAsiaTheme="minorEastAsia" w:hAnsiTheme="minorEastAsia"/>
          <w:b/>
          <w:lang w:eastAsia="ko-KR"/>
        </w:rPr>
      </w:pPr>
      <w:r w:rsidRPr="006C4DD7">
        <w:rPr>
          <w:rFonts w:asciiTheme="minorEastAsia" w:eastAsiaTheme="minorEastAsia" w:hAnsiTheme="minorEastAsia" w:hint="eastAsia"/>
          <w:b/>
          <w:lang w:eastAsia="ko-KR"/>
        </w:rPr>
        <w:t>주요 항목</w:t>
      </w:r>
    </w:p>
    <w:tbl>
      <w:tblPr>
        <w:tblW w:w="8004" w:type="dxa"/>
        <w:tblInd w:w="102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627"/>
        <w:gridCol w:w="6377"/>
      </w:tblGrid>
      <w:tr w:rsidR="00B5096C" w:rsidRPr="006C4DD7" w:rsidTr="00506F09">
        <w:trPr>
          <w:cantSplit/>
          <w:tblHeader/>
        </w:trPr>
        <w:tc>
          <w:tcPr>
            <w:tcW w:w="1627" w:type="dxa"/>
            <w:shd w:val="pct10" w:color="auto" w:fill="auto"/>
          </w:tcPr>
          <w:p w:rsidR="00B5096C" w:rsidRPr="006C4DD7" w:rsidRDefault="00B5096C" w:rsidP="00506F09">
            <w:pPr>
              <w:pStyle w:val="TableHeading"/>
              <w:rPr>
                <w:rFonts w:asciiTheme="minorEastAsia" w:eastAsiaTheme="minorEastAsia" w:hAnsiTheme="minorEastAsia"/>
                <w:lang w:val="en-US"/>
              </w:rPr>
            </w:pPr>
            <w:r w:rsidRPr="006C4DD7">
              <w:rPr>
                <w:rFonts w:asciiTheme="minorEastAsia" w:eastAsiaTheme="minorEastAsia" w:hAnsiTheme="minorEastAsia"/>
                <w:lang w:val="en-US"/>
              </w:rPr>
              <w:t>Field name</w:t>
            </w:r>
          </w:p>
        </w:tc>
        <w:tc>
          <w:tcPr>
            <w:tcW w:w="6377" w:type="dxa"/>
            <w:shd w:val="pct10" w:color="auto" w:fill="auto"/>
          </w:tcPr>
          <w:p w:rsidR="00B5096C" w:rsidRPr="006C4DD7" w:rsidRDefault="00B5096C" w:rsidP="00506F09">
            <w:pPr>
              <w:pStyle w:val="TableHeading"/>
              <w:rPr>
                <w:rFonts w:asciiTheme="minorEastAsia" w:eastAsiaTheme="minorEastAsia" w:hAnsiTheme="minorEastAsia"/>
                <w:lang w:val="en-US"/>
              </w:rPr>
            </w:pPr>
            <w:r w:rsidRPr="006C4DD7">
              <w:rPr>
                <w:rFonts w:asciiTheme="minorEastAsia" w:eastAsiaTheme="minorEastAsia" w:hAnsiTheme="minorEastAsia"/>
                <w:lang w:val="en-US"/>
              </w:rPr>
              <w:t>Comment</w:t>
            </w:r>
          </w:p>
        </w:tc>
      </w:tr>
      <w:tr w:rsidR="00B5096C" w:rsidRPr="006C4DD7" w:rsidTr="00506F09">
        <w:trPr>
          <w:cantSplit/>
        </w:trPr>
        <w:tc>
          <w:tcPr>
            <w:tcW w:w="162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i/>
                <w:lang w:eastAsia="ko-KR"/>
              </w:rPr>
              <w:t>Service</w:t>
            </w:r>
            <w:r w:rsidRPr="006C4DD7">
              <w:rPr>
                <w:rFonts w:asciiTheme="minorEastAsia" w:eastAsiaTheme="minorEastAsia" w:hAnsiTheme="minorEastAsia"/>
                <w:i/>
                <w:lang w:eastAsia="ko-KR"/>
              </w:rPr>
              <w:t xml:space="preserve"> Group</w:t>
            </w:r>
          </w:p>
        </w:tc>
        <w:tc>
          <w:tcPr>
            <w:tcW w:w="637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lang w:val="en-US" w:eastAsia="ko-KR"/>
              </w:rPr>
              <w:t>SEA, AIR</w:t>
            </w:r>
          </w:p>
        </w:tc>
      </w:tr>
      <w:tr w:rsidR="00B5096C" w:rsidRPr="006C4DD7" w:rsidTr="00506F09">
        <w:trPr>
          <w:cantSplit/>
        </w:trPr>
        <w:tc>
          <w:tcPr>
            <w:tcW w:w="162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i/>
                <w:lang w:eastAsia="ko-KR"/>
              </w:rPr>
              <w:t>Service</w:t>
            </w:r>
          </w:p>
        </w:tc>
        <w:tc>
          <w:tcPr>
            <w:tcW w:w="6377" w:type="dxa"/>
          </w:tcPr>
          <w:p w:rsidR="00B5096C" w:rsidRDefault="00B5096C" w:rsidP="00506F09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AIR SERVICE, BULK, CHARTER, AIR EXPRESS, SEA EXPRESS, FCL, LCL, RAIl, ROLD, RORO, SEA &amp; AIR</w:t>
            </w:r>
          </w:p>
        </w:tc>
      </w:tr>
      <w:tr w:rsidR="00B5096C" w:rsidRPr="006C4DD7" w:rsidTr="00506F09">
        <w:trPr>
          <w:cantSplit/>
        </w:trPr>
        <w:tc>
          <w:tcPr>
            <w:tcW w:w="162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i/>
                <w:lang w:eastAsia="ko-KR"/>
              </w:rPr>
              <w:t>Date</w:t>
            </w:r>
          </w:p>
        </w:tc>
        <w:tc>
          <w:tcPr>
            <w:tcW w:w="637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ETD, ETA</w:t>
            </w:r>
          </w:p>
        </w:tc>
      </w:tr>
      <w:tr w:rsidR="00B5096C" w:rsidRPr="006C4DD7" w:rsidTr="00506F09">
        <w:trPr>
          <w:cantSplit/>
        </w:trPr>
        <w:tc>
          <w:tcPr>
            <w:tcW w:w="162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i/>
                <w:lang w:eastAsia="ko-KR"/>
              </w:rPr>
              <w:t>De</w:t>
            </w:r>
            <w:r>
              <w:rPr>
                <w:rFonts w:asciiTheme="minorEastAsia" w:eastAsiaTheme="minorEastAsia" w:hAnsiTheme="minorEastAsia"/>
                <w:i/>
                <w:lang w:eastAsia="ko-KR"/>
              </w:rPr>
              <w:t>parture</w:t>
            </w:r>
          </w:p>
        </w:tc>
        <w:tc>
          <w:tcPr>
            <w:tcW w:w="637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출발지 </w:t>
            </w:r>
          </w:p>
        </w:tc>
      </w:tr>
      <w:tr w:rsidR="00B5096C" w:rsidRPr="006C4DD7" w:rsidTr="00506F09">
        <w:trPr>
          <w:cantSplit/>
        </w:trPr>
        <w:tc>
          <w:tcPr>
            <w:tcW w:w="162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i/>
                <w:lang w:eastAsia="ko-KR"/>
              </w:rPr>
              <w:t>Party</w:t>
            </w:r>
          </w:p>
        </w:tc>
        <w:tc>
          <w:tcPr>
            <w:tcW w:w="637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lang w:eastAsia="ko-KR"/>
              </w:rPr>
              <w:t>Shipper, Consignee, Act. Customer, Customs Broker, Trucker</w:t>
            </w:r>
          </w:p>
        </w:tc>
      </w:tr>
      <w:tr w:rsidR="00B5096C" w:rsidRPr="006C4DD7" w:rsidTr="00506F09">
        <w:trPr>
          <w:cantSplit/>
        </w:trPr>
        <w:tc>
          <w:tcPr>
            <w:tcW w:w="162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i/>
                <w:lang w:eastAsia="ko-KR"/>
              </w:rPr>
              <w:t>Loc.</w:t>
            </w:r>
          </w:p>
        </w:tc>
        <w:tc>
          <w:tcPr>
            <w:tcW w:w="637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 w:rsidRPr="006C4DD7">
              <w:rPr>
                <w:rFonts w:asciiTheme="minorEastAsia" w:eastAsiaTheme="minorEastAsia" w:hAnsiTheme="minorEastAsia" w:hint="eastAsia"/>
                <w:lang w:eastAsia="ko-KR"/>
              </w:rPr>
              <w:t>POL, POD, Place Delivery</w:t>
            </w:r>
            <w:r w:rsidRPr="006C4DD7">
              <w:rPr>
                <w:rFonts w:asciiTheme="minorEastAsia" w:eastAsiaTheme="minorEastAsia" w:hAnsiTheme="minorEastAsia"/>
                <w:lang w:eastAsia="ko-KR"/>
              </w:rPr>
              <w:t>, Origin, Final Dest</w:t>
            </w:r>
          </w:p>
        </w:tc>
      </w:tr>
      <w:tr w:rsidR="00B5096C" w:rsidRPr="006C4DD7" w:rsidTr="00506F09">
        <w:trPr>
          <w:cantSplit/>
        </w:trPr>
        <w:tc>
          <w:tcPr>
            <w:tcW w:w="162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>
              <w:rPr>
                <w:rFonts w:asciiTheme="minorEastAsia" w:eastAsiaTheme="minorEastAsia" w:hAnsiTheme="minorEastAsia"/>
                <w:i/>
                <w:lang w:eastAsia="ko-KR"/>
              </w:rPr>
              <w:t>Carrier</w:t>
            </w:r>
          </w:p>
        </w:tc>
        <w:tc>
          <w:tcPr>
            <w:tcW w:w="637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선사 코드</w:t>
            </w:r>
          </w:p>
        </w:tc>
      </w:tr>
      <w:tr w:rsidR="00B5096C" w:rsidRPr="006C4DD7" w:rsidTr="00506F09">
        <w:trPr>
          <w:cantSplit/>
        </w:trPr>
        <w:tc>
          <w:tcPr>
            <w:tcW w:w="1627" w:type="dxa"/>
          </w:tcPr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i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i/>
                <w:lang w:eastAsia="ko-KR"/>
              </w:rPr>
              <w:t>VesselVoy / Flight</w:t>
            </w:r>
          </w:p>
        </w:tc>
        <w:tc>
          <w:tcPr>
            <w:tcW w:w="6377" w:type="dxa"/>
          </w:tcPr>
          <w:p w:rsidR="00B5096C" w:rsidRDefault="00B5096C" w:rsidP="00506F09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해상 : </w:t>
            </w:r>
            <w:r>
              <w:rPr>
                <w:rFonts w:asciiTheme="minorEastAsia" w:eastAsiaTheme="minorEastAsia" w:hAnsiTheme="minorEastAsia"/>
                <w:lang w:eastAsia="ko-KR"/>
              </w:rPr>
              <w:t>Vessel Voyage</w:t>
            </w:r>
          </w:p>
          <w:p w:rsidR="00B5096C" w:rsidRPr="006C4DD7" w:rsidRDefault="00B5096C" w:rsidP="00506F09">
            <w:pPr>
              <w:pStyle w:val="TableText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항공 </w:t>
            </w:r>
            <w:r>
              <w:rPr>
                <w:rFonts w:asciiTheme="minorEastAsia" w:eastAsiaTheme="minorEastAsia" w:hAnsiTheme="minorEastAsia"/>
                <w:lang w:eastAsia="ko-KR"/>
              </w:rPr>
              <w:t xml:space="preserve">: Flight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No</w:t>
            </w:r>
          </w:p>
        </w:tc>
      </w:tr>
    </w:tbl>
    <w:p w:rsidR="00B5096C" w:rsidRPr="006C4DD7" w:rsidRDefault="00B5096C" w:rsidP="00B5096C">
      <w:pPr>
        <w:pStyle w:val="ab"/>
        <w:numPr>
          <w:ilvl w:val="0"/>
          <w:numId w:val="22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b/>
          <w:lang w:eastAsia="ko-KR"/>
        </w:rPr>
        <w:t>그리드 정보</w:t>
      </w:r>
    </w:p>
    <w:p w:rsidR="00B5096C" w:rsidRPr="006C4DD7" w:rsidRDefault="00B5096C" w:rsidP="00A56EE0">
      <w:pPr>
        <w:pStyle w:val="ab"/>
        <w:numPr>
          <w:ilvl w:val="1"/>
          <w:numId w:val="22"/>
        </w:numPr>
        <w:spacing w:before="120"/>
        <w:rPr>
          <w:rFonts w:asciiTheme="minorEastAsia" w:eastAsiaTheme="minorEastAsia" w:hAnsiTheme="minorEastAsia"/>
          <w:lang w:eastAsia="ko-KR"/>
        </w:rPr>
      </w:pPr>
      <w:r w:rsidRPr="006C4DD7">
        <w:rPr>
          <w:rFonts w:asciiTheme="minorEastAsia" w:eastAsiaTheme="minorEastAsia" w:hAnsiTheme="minorEastAsia" w:hint="eastAsia"/>
          <w:lang w:eastAsia="ko-KR"/>
        </w:rPr>
        <w:t>기본 정보 : Check Box(</w:t>
      </w:r>
      <w:r>
        <w:rPr>
          <w:rFonts w:asciiTheme="minorEastAsia" w:eastAsiaTheme="minorEastAsia" w:hAnsiTheme="minorEastAsia" w:hint="eastAsia"/>
          <w:lang w:eastAsia="ko-KR"/>
        </w:rPr>
        <w:t>삭제시 체크된 항목만 삭제</w:t>
      </w:r>
      <w:r w:rsidRPr="006C4DD7">
        <w:rPr>
          <w:rFonts w:asciiTheme="minorEastAsia" w:eastAsiaTheme="minorEastAsia" w:hAnsiTheme="minorEastAsia" w:hint="eastAsia"/>
          <w:lang w:eastAsia="ko-KR"/>
        </w:rPr>
        <w:t>),</w:t>
      </w:r>
      <w:r w:rsidRPr="006C4DD7">
        <w:rPr>
          <w:rFonts w:asciiTheme="minorEastAsia" w:eastAsiaTheme="minorEastAsia" w:hAnsiTheme="minorEastAsia"/>
          <w:lang w:eastAsia="ko-KR"/>
        </w:rPr>
        <w:t xml:space="preserve">  Service Group,</w:t>
      </w:r>
      <w:r w:rsidRPr="006C4DD7">
        <w:rPr>
          <w:rFonts w:asciiTheme="minorEastAsia" w:eastAsiaTheme="minorEastAsia" w:hAnsiTheme="minorEastAsia" w:hint="eastAsia"/>
          <w:lang w:eastAsia="ko-KR"/>
        </w:rPr>
        <w:t xml:space="preserve"> </w:t>
      </w:r>
      <w:r w:rsidRPr="006C4DD7">
        <w:rPr>
          <w:rFonts w:asciiTheme="minorEastAsia" w:eastAsiaTheme="minorEastAsia" w:hAnsiTheme="minorEastAsia"/>
          <w:lang w:eastAsia="ko-KR"/>
        </w:rPr>
        <w:t>Service,</w:t>
      </w:r>
      <w:r>
        <w:rPr>
          <w:rFonts w:asciiTheme="minorEastAsia" w:eastAsiaTheme="minorEastAsia" w:hAnsiTheme="minorEastAsia"/>
          <w:lang w:eastAsia="ko-KR"/>
        </w:rPr>
        <w:t xml:space="preserve"> Carrier, Location, Vessel &amp; Flight, Voyage</w:t>
      </w:r>
      <w:r w:rsidRPr="006C4DD7">
        <w:rPr>
          <w:rFonts w:asciiTheme="minorEastAsia" w:eastAsiaTheme="minorEastAsia" w:hAnsiTheme="minorEastAsia"/>
          <w:lang w:eastAsia="ko-KR"/>
        </w:rPr>
        <w:t xml:space="preserve"> </w:t>
      </w:r>
    </w:p>
    <w:p w:rsidR="00B5096C" w:rsidRDefault="00B5096C" w:rsidP="00824BDF">
      <w:pPr>
        <w:pStyle w:val="ab"/>
        <w:numPr>
          <w:ilvl w:val="1"/>
          <w:numId w:val="22"/>
        </w:numPr>
        <w:spacing w:before="120" w:after="0"/>
        <w:rPr>
          <w:rFonts w:asciiTheme="minorEastAsia" w:eastAsiaTheme="minorEastAsia" w:hAnsiTheme="minorEastAsia"/>
          <w:noProof/>
        </w:rPr>
      </w:pPr>
      <w:r w:rsidRPr="000C7D7A">
        <w:rPr>
          <w:rFonts w:asciiTheme="minorEastAsia" w:eastAsiaTheme="minorEastAsia" w:hAnsiTheme="minorEastAsia"/>
          <w:lang w:eastAsia="ko-KR"/>
        </w:rPr>
        <w:t xml:space="preserve">Schedule </w:t>
      </w:r>
      <w:r w:rsidRPr="000C7D7A">
        <w:rPr>
          <w:rFonts w:asciiTheme="minorEastAsia" w:eastAsiaTheme="minorEastAsia" w:hAnsiTheme="minorEastAsia" w:hint="eastAsia"/>
          <w:lang w:eastAsia="ko-KR"/>
        </w:rPr>
        <w:t xml:space="preserve">정보  : </w:t>
      </w:r>
      <w:r w:rsidRPr="000C7D7A">
        <w:rPr>
          <w:rFonts w:asciiTheme="minorEastAsia" w:eastAsiaTheme="minorEastAsia" w:hAnsiTheme="minorEastAsia"/>
          <w:lang w:eastAsia="ko-KR"/>
        </w:rPr>
        <w:t>ETA Date, Time, ETD Date, Time, ATA Date, Time, ATD Date, Time</w:t>
      </w:r>
    </w:p>
    <w:bookmarkEnd w:id="2"/>
    <w:sectPr w:rsidR="00B5096C" w:rsidSect="004B0DD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701" w:right="1440" w:bottom="1440" w:left="1440" w:header="851" w:footer="99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1BD" w:rsidRDefault="007761BD" w:rsidP="001751E9">
      <w:pPr>
        <w:spacing w:after="0" w:line="240" w:lineRule="auto"/>
      </w:pPr>
      <w:r>
        <w:separator/>
      </w:r>
    </w:p>
  </w:endnote>
  <w:endnote w:type="continuationSeparator" w:id="0">
    <w:p w:rsidR="007761BD" w:rsidRDefault="007761BD" w:rsidP="00175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1562" w:rsidRDefault="002D156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61BD" w:rsidRDefault="007761BD" w:rsidP="0094074E">
    <w:pPr>
      <w:pStyle w:val="a5"/>
      <w:pBdr>
        <w:top w:val="single" w:sz="24" w:space="1" w:color="auto"/>
      </w:pBdr>
      <w:jc w:val="right"/>
    </w:pPr>
    <w:r w:rsidRPr="001751E9">
      <w:rPr>
        <w:noProof/>
      </w:rPr>
      <w:drawing>
        <wp:anchor distT="0" distB="0" distL="114300" distR="114300" simplePos="0" relativeHeight="251662336" behindDoc="0" locked="0" layoutInCell="1" allowOverlap="1" wp14:anchorId="46F502F7" wp14:editId="407F909A">
          <wp:simplePos x="0" y="0"/>
          <wp:positionH relativeFrom="margin">
            <wp:align>left</wp:align>
          </wp:positionH>
          <wp:positionV relativeFrom="paragraph">
            <wp:posOffset>112543</wp:posOffset>
          </wp:positionV>
          <wp:extent cx="1096108" cy="262009"/>
          <wp:effectExtent l="0" t="0" r="0" b="5080"/>
          <wp:wrapNone/>
          <wp:docPr id="4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그림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6108" cy="2620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2D1562" w:rsidRPr="002D1562">
      <w:rPr>
        <w:b/>
        <w:bCs/>
        <w:noProof/>
        <w:lang w:val="ko-KR"/>
      </w:rPr>
      <w:t>2</w:t>
    </w:r>
    <w:r>
      <w:rPr>
        <w:b/>
        <w:bCs/>
      </w:rPr>
      <w:fldChar w:fldCharType="end"/>
    </w:r>
    <w:r>
      <w:rPr>
        <w:lang w:val="ko-KR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2D1562" w:rsidRPr="002D1562">
      <w:rPr>
        <w:b/>
        <w:bCs/>
        <w:noProof/>
        <w:lang w:val="ko-KR"/>
      </w:rPr>
      <w:t>7</w:t>
    </w:r>
    <w:r>
      <w:rPr>
        <w:b/>
        <w:bCs/>
      </w:rPr>
      <w:fldChar w:fldCharType="end"/>
    </w:r>
  </w:p>
  <w:p w:rsidR="007761BD" w:rsidRDefault="007761BD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61BD" w:rsidRDefault="007761BD" w:rsidP="008A1A36">
    <w:pPr>
      <w:pStyle w:val="a5"/>
      <w:jc w:val="left"/>
    </w:pPr>
    <w:r>
      <w:rPr>
        <w:rFonts w:hint="eastAsia"/>
      </w:rPr>
      <w:t xml:space="preserve">Copyright </w:t>
    </w:r>
    <w:r>
      <w:rPr>
        <w:rFonts w:asciiTheme="minorEastAsia" w:hAnsiTheme="minorEastAsia" w:hint="eastAsia"/>
      </w:rPr>
      <w:t>ⓒ 2017 FSK L&amp;S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1BD" w:rsidRDefault="007761BD" w:rsidP="001751E9">
      <w:pPr>
        <w:spacing w:after="0" w:line="240" w:lineRule="auto"/>
      </w:pPr>
      <w:r>
        <w:separator/>
      </w:r>
    </w:p>
  </w:footnote>
  <w:footnote w:type="continuationSeparator" w:id="0">
    <w:p w:rsidR="007761BD" w:rsidRDefault="007761BD" w:rsidP="00175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1562" w:rsidRDefault="002D1562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61BD" w:rsidRPr="003967F1" w:rsidRDefault="007761BD" w:rsidP="00481637">
    <w:pPr>
      <w:pStyle w:val="a4"/>
      <w:pBdr>
        <w:bottom w:val="single" w:sz="8" w:space="13" w:color="auto"/>
      </w:pBdr>
      <w:rPr>
        <w:i/>
        <w:sz w:val="16"/>
      </w:rPr>
    </w:pPr>
    <w:r w:rsidRPr="00732D18">
      <w:rPr>
        <w:noProof/>
        <w:sz w:val="18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E3035ED" wp14:editId="2A919C3E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5385" cy="310515"/>
              <wp:effectExtent l="0" t="0" r="5715" b="0"/>
              <wp:wrapNone/>
              <wp:docPr id="21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5385" cy="310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761BD" w:rsidRPr="00A74B93" w:rsidRDefault="002D1562" w:rsidP="002D1562">
                          <w:pPr>
                            <w:ind w:right="110"/>
                            <w:jc w:val="right"/>
                            <w:rPr>
                              <w:rFonts w:hint="eastAsia"/>
                              <w:sz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</w:rPr>
                            <w:t>Schedule</w:t>
                          </w:r>
                          <w:bookmarkStart w:id="5" w:name="_GoBack"/>
                          <w:bookmarkEnd w:id="5"/>
                        </w:p>
                      </w:txbxContent>
                    </wps:txbx>
                    <wps:bodyPr rot="0" vert="horz" wrap="square" lIns="91440" tIns="10800" rIns="91440" bIns="108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035ED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41.35pt;margin-top:.05pt;width:92.55pt;height:24.4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" stroked="f">
              <v:textbox inset=",.3mm,,.3mm">
                <w:txbxContent>
                  <w:p w:rsidR="007761BD" w:rsidRPr="00A74B93" w:rsidRDefault="002D1562" w:rsidP="002D1562">
                    <w:pPr>
                      <w:ind w:right="110"/>
                      <w:jc w:val="right"/>
                      <w:rPr>
                        <w:rFonts w:hint="eastAsia"/>
                        <w:sz w:val="22"/>
                      </w:rPr>
                    </w:pPr>
                    <w:r>
                      <w:rPr>
                        <w:rFonts w:hint="eastAsia"/>
                        <w:sz w:val="22"/>
                      </w:rPr>
                      <w:t>Schedule</w:t>
                    </w:r>
                    <w:bookmarkStart w:id="6" w:name="_GoBack"/>
                    <w:bookmarkEnd w:id="6"/>
                  </w:p>
                </w:txbxContent>
              </v:textbox>
              <w10:wrap anchorx="margin"/>
            </v:shape>
          </w:pict>
        </mc:Fallback>
      </mc:AlternateContent>
    </w:r>
    <w:r w:rsidRPr="00732D18">
      <w:rPr>
        <w:b/>
        <w:i/>
        <w:sz w:val="28"/>
      </w:rPr>
      <w:t>User Manual</w:t>
    </w:r>
  </w:p>
  <w:p w:rsidR="007761BD" w:rsidRDefault="007761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1562" w:rsidRDefault="002D1562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D640D6A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2F06D9A"/>
    <w:multiLevelType w:val="hybridMultilevel"/>
    <w:tmpl w:val="DAEC3ABA"/>
    <w:lvl w:ilvl="0" w:tplc="35E4CC14">
      <w:numFmt w:val="bullet"/>
      <w:lvlText w:val="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3267860"/>
    <w:multiLevelType w:val="multilevel"/>
    <w:tmpl w:val="8E1EA9AE"/>
    <w:lvl w:ilvl="0">
      <w:start w:val="1"/>
      <w:numFmt w:val="bullet"/>
      <w:lvlText w:val="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2."/>
      <w:lvlJc w:val="left"/>
      <w:pPr>
        <w:ind w:left="502" w:hanging="360"/>
      </w:pPr>
      <w:rPr>
        <w:rFonts w:asciiTheme="minorEastAsia" w:eastAsiaTheme="minorEastAsia" w:hAnsiTheme="minorEastAsia" w:cs="Times New Roman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3">
    <w:nsid w:val="08EC7E0A"/>
    <w:multiLevelType w:val="hybridMultilevel"/>
    <w:tmpl w:val="CAD6F176"/>
    <w:lvl w:ilvl="0" w:tplc="DD8E4D5A">
      <w:start w:val="2"/>
      <w:numFmt w:val="bullet"/>
      <w:lvlText w:val="-"/>
      <w:lvlJc w:val="left"/>
      <w:pPr>
        <w:ind w:left="42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4">
    <w:nsid w:val="13597562"/>
    <w:multiLevelType w:val="hybridMultilevel"/>
    <w:tmpl w:val="185AA7D4"/>
    <w:lvl w:ilvl="0" w:tplc="44BE8B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15285F57"/>
    <w:multiLevelType w:val="hybridMultilevel"/>
    <w:tmpl w:val="CC3A8C88"/>
    <w:lvl w:ilvl="0" w:tplc="2AE4C9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A741AA9"/>
    <w:multiLevelType w:val="multilevel"/>
    <w:tmpl w:val="8E1EA9AE"/>
    <w:lvl w:ilvl="0">
      <w:start w:val="1"/>
      <w:numFmt w:val="bullet"/>
      <w:lvlText w:val="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2."/>
      <w:lvlJc w:val="left"/>
      <w:pPr>
        <w:ind w:left="502" w:hanging="360"/>
      </w:pPr>
      <w:rPr>
        <w:rFonts w:asciiTheme="minorEastAsia" w:eastAsiaTheme="minorEastAsia" w:hAnsiTheme="minorEastAsia" w:cs="Times New Roman"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7">
    <w:nsid w:val="22B06348"/>
    <w:multiLevelType w:val="multilevel"/>
    <w:tmpl w:val="37762D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8A5721A"/>
    <w:multiLevelType w:val="hybridMultilevel"/>
    <w:tmpl w:val="5374DB30"/>
    <w:lvl w:ilvl="0" w:tplc="12CA1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13D2ED0"/>
    <w:multiLevelType w:val="multilevel"/>
    <w:tmpl w:val="8E1EA9AE"/>
    <w:lvl w:ilvl="0">
      <w:start w:val="1"/>
      <w:numFmt w:val="bullet"/>
      <w:lvlText w:val="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2."/>
      <w:lvlJc w:val="left"/>
      <w:pPr>
        <w:ind w:left="502" w:hanging="360"/>
      </w:pPr>
      <w:rPr>
        <w:rFonts w:asciiTheme="minorEastAsia" w:eastAsiaTheme="minorEastAsia" w:hAnsiTheme="minorEastAsia" w:cs="Times New Roman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10">
    <w:nsid w:val="346006B6"/>
    <w:multiLevelType w:val="hybridMultilevel"/>
    <w:tmpl w:val="80CE0388"/>
    <w:lvl w:ilvl="0" w:tplc="B78ADD8A">
      <w:numFmt w:val="bullet"/>
      <w:lvlText w:val="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369953CC"/>
    <w:multiLevelType w:val="hybridMultilevel"/>
    <w:tmpl w:val="B55283A0"/>
    <w:lvl w:ilvl="0" w:tplc="330E205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2">
    <w:nsid w:val="40D3188D"/>
    <w:multiLevelType w:val="multilevel"/>
    <w:tmpl w:val="B9EC154C"/>
    <w:lvl w:ilvl="0">
      <w:start w:val="1"/>
      <w:numFmt w:val="bullet"/>
      <w:lvlText w:val="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13">
    <w:nsid w:val="4C8D0A44"/>
    <w:multiLevelType w:val="singleLevel"/>
    <w:tmpl w:val="19BE0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14">
    <w:nsid w:val="4E2D5D9A"/>
    <w:multiLevelType w:val="hybridMultilevel"/>
    <w:tmpl w:val="E88E2B7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561438">
      <w:start w:val="1"/>
      <w:numFmt w:val="decimalEnclosedCircle"/>
      <w:lvlText w:val="%3"/>
      <w:lvlJc w:val="left"/>
      <w:pPr>
        <w:ind w:left="2160" w:hanging="360"/>
      </w:pPr>
      <w:rPr>
        <w:rFonts w:hint="default"/>
        <w:b w:val="0"/>
        <w:color w:val="000000" w:themeColor="text1"/>
        <w:sz w:val="20"/>
        <w:szCs w:val="20"/>
      </w:rPr>
    </w:lvl>
    <w:lvl w:ilvl="3" w:tplc="FD70626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24644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544E079C"/>
    <w:multiLevelType w:val="hybridMultilevel"/>
    <w:tmpl w:val="1FA692D6"/>
    <w:lvl w:ilvl="0" w:tplc="42C4D7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942" w:hanging="400"/>
      </w:pPr>
    </w:lvl>
    <w:lvl w:ilvl="2" w:tplc="0409001B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7">
    <w:nsid w:val="5B593782"/>
    <w:multiLevelType w:val="hybridMultilevel"/>
    <w:tmpl w:val="4F62E424"/>
    <w:lvl w:ilvl="0" w:tplc="25E8B076">
      <w:numFmt w:val="bullet"/>
      <w:lvlText w:val="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5C2F514D"/>
    <w:multiLevelType w:val="hybridMultilevel"/>
    <w:tmpl w:val="42621B54"/>
    <w:lvl w:ilvl="0" w:tplc="823E09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5DF67B1A"/>
    <w:multiLevelType w:val="multilevel"/>
    <w:tmpl w:val="04090023"/>
    <w:lvl w:ilvl="0">
      <w:start w:val="1"/>
      <w:numFmt w:val="decimalFullWidth"/>
      <w:lvlText w:val="%1"/>
      <w:lvlJc w:val="left"/>
      <w:pPr>
        <w:ind w:left="785" w:hanging="425"/>
      </w:pPr>
    </w:lvl>
    <w:lvl w:ilvl="1">
      <w:start w:val="1"/>
      <w:numFmt w:val="ganada"/>
      <w:lvlText w:val="%2)"/>
      <w:lvlJc w:val="left"/>
      <w:pPr>
        <w:ind w:left="1211" w:hanging="426"/>
      </w:pPr>
    </w:lvl>
    <w:lvl w:ilvl="2">
      <w:start w:val="1"/>
      <w:numFmt w:val="decimalEnclosedCircle"/>
      <w:lvlText w:val="%3"/>
      <w:lvlJc w:val="left"/>
      <w:pPr>
        <w:ind w:left="1636" w:hanging="425"/>
      </w:pPr>
    </w:lvl>
    <w:lvl w:ilvl="3">
      <w:start w:val="1"/>
      <w:numFmt w:val="none"/>
      <w:lvlText w:val=""/>
      <w:lvlJc w:val="left"/>
      <w:pPr>
        <w:ind w:left="1919" w:hanging="283"/>
      </w:pPr>
    </w:lvl>
    <w:lvl w:ilvl="4">
      <w:start w:val="1"/>
      <w:numFmt w:val="none"/>
      <w:lvlText w:val=""/>
      <w:lvlJc w:val="left"/>
      <w:pPr>
        <w:ind w:left="2344" w:hanging="425"/>
      </w:pPr>
    </w:lvl>
    <w:lvl w:ilvl="5">
      <w:start w:val="1"/>
      <w:numFmt w:val="none"/>
      <w:lvlText w:val=""/>
      <w:lvlJc w:val="left"/>
      <w:pPr>
        <w:ind w:left="2769" w:hanging="425"/>
      </w:pPr>
    </w:lvl>
    <w:lvl w:ilvl="6">
      <w:start w:val="1"/>
      <w:numFmt w:val="none"/>
      <w:lvlText w:val=""/>
      <w:lvlJc w:val="left"/>
      <w:pPr>
        <w:ind w:left="3195" w:hanging="426"/>
      </w:pPr>
    </w:lvl>
    <w:lvl w:ilvl="7">
      <w:start w:val="1"/>
      <w:numFmt w:val="none"/>
      <w:lvlText w:val=""/>
      <w:lvlJc w:val="left"/>
      <w:pPr>
        <w:ind w:left="3620" w:hanging="425"/>
      </w:pPr>
    </w:lvl>
    <w:lvl w:ilvl="8">
      <w:start w:val="1"/>
      <w:numFmt w:val="none"/>
      <w:lvlText w:val=""/>
      <w:lvlJc w:val="left"/>
      <w:pPr>
        <w:ind w:left="4045" w:hanging="425"/>
      </w:pPr>
    </w:lvl>
  </w:abstractNum>
  <w:abstractNum w:abstractNumId="20">
    <w:nsid w:val="5E7E64EE"/>
    <w:multiLevelType w:val="hybridMultilevel"/>
    <w:tmpl w:val="C4D6FEC8"/>
    <w:lvl w:ilvl="0" w:tplc="BF547A4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2" w:hanging="400"/>
      </w:pPr>
    </w:lvl>
    <w:lvl w:ilvl="2" w:tplc="0409001B" w:tentative="1">
      <w:start w:val="1"/>
      <w:numFmt w:val="lowerRoman"/>
      <w:lvlText w:val="%3."/>
      <w:lvlJc w:val="right"/>
      <w:pPr>
        <w:ind w:left="1302" w:hanging="400"/>
      </w:pPr>
    </w:lvl>
    <w:lvl w:ilvl="3" w:tplc="0409000F" w:tentative="1">
      <w:start w:val="1"/>
      <w:numFmt w:val="decimal"/>
      <w:lvlText w:val="%4."/>
      <w:lvlJc w:val="left"/>
      <w:pPr>
        <w:ind w:left="1702" w:hanging="400"/>
      </w:pPr>
    </w:lvl>
    <w:lvl w:ilvl="4" w:tplc="04090019" w:tentative="1">
      <w:start w:val="1"/>
      <w:numFmt w:val="upperLetter"/>
      <w:lvlText w:val="%5."/>
      <w:lvlJc w:val="left"/>
      <w:pPr>
        <w:ind w:left="2102" w:hanging="400"/>
      </w:pPr>
    </w:lvl>
    <w:lvl w:ilvl="5" w:tplc="0409001B" w:tentative="1">
      <w:start w:val="1"/>
      <w:numFmt w:val="lowerRoman"/>
      <w:lvlText w:val="%6."/>
      <w:lvlJc w:val="right"/>
      <w:pPr>
        <w:ind w:left="2502" w:hanging="400"/>
      </w:pPr>
    </w:lvl>
    <w:lvl w:ilvl="6" w:tplc="0409000F" w:tentative="1">
      <w:start w:val="1"/>
      <w:numFmt w:val="decimal"/>
      <w:lvlText w:val="%7."/>
      <w:lvlJc w:val="left"/>
      <w:pPr>
        <w:ind w:left="2902" w:hanging="400"/>
      </w:pPr>
    </w:lvl>
    <w:lvl w:ilvl="7" w:tplc="04090019" w:tentative="1">
      <w:start w:val="1"/>
      <w:numFmt w:val="upperLetter"/>
      <w:lvlText w:val="%8."/>
      <w:lvlJc w:val="left"/>
      <w:pPr>
        <w:ind w:left="3302" w:hanging="400"/>
      </w:pPr>
    </w:lvl>
    <w:lvl w:ilvl="8" w:tplc="0409001B" w:tentative="1">
      <w:start w:val="1"/>
      <w:numFmt w:val="lowerRoman"/>
      <w:lvlText w:val="%9."/>
      <w:lvlJc w:val="right"/>
      <w:pPr>
        <w:ind w:left="3702" w:hanging="400"/>
      </w:pPr>
    </w:lvl>
  </w:abstractNum>
  <w:abstractNum w:abstractNumId="21">
    <w:nsid w:val="62884D56"/>
    <w:multiLevelType w:val="hybridMultilevel"/>
    <w:tmpl w:val="240C4F46"/>
    <w:lvl w:ilvl="0" w:tplc="3AFC3D40">
      <w:numFmt w:val="bullet"/>
      <w:lvlText w:val="-"/>
      <w:lvlJc w:val="left"/>
      <w:pPr>
        <w:ind w:left="92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00"/>
      </w:pPr>
      <w:rPr>
        <w:rFonts w:ascii="Wingdings" w:hAnsi="Wingdings" w:hint="default"/>
      </w:rPr>
    </w:lvl>
  </w:abstractNum>
  <w:abstractNum w:abstractNumId="22">
    <w:nsid w:val="733E70A8"/>
    <w:multiLevelType w:val="singleLevel"/>
    <w:tmpl w:val="19BE0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23">
    <w:nsid w:val="740A6FAC"/>
    <w:multiLevelType w:val="hybridMultilevel"/>
    <w:tmpl w:val="E1AC10A0"/>
    <w:lvl w:ilvl="0" w:tplc="41C8F84A">
      <w:start w:val="2"/>
      <w:numFmt w:val="bullet"/>
      <w:lvlText w:val="※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4">
    <w:nsid w:val="77A008AB"/>
    <w:multiLevelType w:val="hybridMultilevel"/>
    <w:tmpl w:val="8B3E5D22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num w:numId="1">
    <w:abstractNumId w:val="18"/>
  </w:num>
  <w:num w:numId="2">
    <w:abstractNumId w:val="5"/>
  </w:num>
  <w:num w:numId="3">
    <w:abstractNumId w:val="0"/>
  </w:num>
  <w:num w:numId="4">
    <w:abstractNumId w:val="13"/>
  </w:num>
  <w:num w:numId="5">
    <w:abstractNumId w:val="14"/>
  </w:num>
  <w:num w:numId="6">
    <w:abstractNumId w:val="22"/>
  </w:num>
  <w:num w:numId="7">
    <w:abstractNumId w:val="7"/>
  </w:num>
  <w:num w:numId="8">
    <w:abstractNumId w:val="3"/>
  </w:num>
  <w:num w:numId="9">
    <w:abstractNumId w:val="10"/>
  </w:num>
  <w:num w:numId="10">
    <w:abstractNumId w:val="8"/>
  </w:num>
  <w:num w:numId="11">
    <w:abstractNumId w:val="4"/>
  </w:num>
  <w:num w:numId="12">
    <w:abstractNumId w:val="12"/>
  </w:num>
  <w:num w:numId="13">
    <w:abstractNumId w:val="23"/>
  </w:num>
  <w:num w:numId="14">
    <w:abstractNumId w:val="17"/>
  </w:num>
  <w:num w:numId="15">
    <w:abstractNumId w:val="1"/>
  </w:num>
  <w:num w:numId="16">
    <w:abstractNumId w:val="15"/>
  </w:num>
  <w:num w:numId="17">
    <w:abstractNumId w:val="21"/>
  </w:num>
  <w:num w:numId="18">
    <w:abstractNumId w:val="19"/>
  </w:num>
  <w:num w:numId="19">
    <w:abstractNumId w:val="24"/>
  </w:num>
  <w:num w:numId="20">
    <w:abstractNumId w:val="6"/>
  </w:num>
  <w:num w:numId="21">
    <w:abstractNumId w:val="20"/>
  </w:num>
  <w:num w:numId="22">
    <w:abstractNumId w:val="9"/>
  </w:num>
  <w:num w:numId="23">
    <w:abstractNumId w:val="11"/>
  </w:num>
  <w:num w:numId="24">
    <w:abstractNumId w:val="16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1E9"/>
    <w:rsid w:val="0005622F"/>
    <w:rsid w:val="000859E0"/>
    <w:rsid w:val="000C7D7A"/>
    <w:rsid w:val="000F2BA5"/>
    <w:rsid w:val="000F5AE9"/>
    <w:rsid w:val="00137A2A"/>
    <w:rsid w:val="001410B1"/>
    <w:rsid w:val="00154F62"/>
    <w:rsid w:val="001751E9"/>
    <w:rsid w:val="001E6F9C"/>
    <w:rsid w:val="00244D03"/>
    <w:rsid w:val="002457F8"/>
    <w:rsid w:val="00245929"/>
    <w:rsid w:val="002614BF"/>
    <w:rsid w:val="00265605"/>
    <w:rsid w:val="002D1562"/>
    <w:rsid w:val="002E38C4"/>
    <w:rsid w:val="00327272"/>
    <w:rsid w:val="00356C53"/>
    <w:rsid w:val="003967F1"/>
    <w:rsid w:val="00440DF4"/>
    <w:rsid w:val="004603B6"/>
    <w:rsid w:val="00481637"/>
    <w:rsid w:val="004B0DD7"/>
    <w:rsid w:val="004B2A57"/>
    <w:rsid w:val="004B5D35"/>
    <w:rsid w:val="004D099A"/>
    <w:rsid w:val="004D3391"/>
    <w:rsid w:val="005254B8"/>
    <w:rsid w:val="00536245"/>
    <w:rsid w:val="005F1289"/>
    <w:rsid w:val="005F13A9"/>
    <w:rsid w:val="00626265"/>
    <w:rsid w:val="00652976"/>
    <w:rsid w:val="006A7EFB"/>
    <w:rsid w:val="006C4DD7"/>
    <w:rsid w:val="00732D18"/>
    <w:rsid w:val="007375CD"/>
    <w:rsid w:val="00746D17"/>
    <w:rsid w:val="007761BD"/>
    <w:rsid w:val="0078351E"/>
    <w:rsid w:val="007913EA"/>
    <w:rsid w:val="007927DF"/>
    <w:rsid w:val="00792C84"/>
    <w:rsid w:val="008948ED"/>
    <w:rsid w:val="008A1A36"/>
    <w:rsid w:val="009140FF"/>
    <w:rsid w:val="0092190A"/>
    <w:rsid w:val="009366DA"/>
    <w:rsid w:val="0094074E"/>
    <w:rsid w:val="0094271A"/>
    <w:rsid w:val="009450EE"/>
    <w:rsid w:val="009716CF"/>
    <w:rsid w:val="00971F61"/>
    <w:rsid w:val="00981011"/>
    <w:rsid w:val="00A024D1"/>
    <w:rsid w:val="00A56EE0"/>
    <w:rsid w:val="00A74B93"/>
    <w:rsid w:val="00A83D33"/>
    <w:rsid w:val="00AD5A37"/>
    <w:rsid w:val="00B5096C"/>
    <w:rsid w:val="00B8415E"/>
    <w:rsid w:val="00BA1CF5"/>
    <w:rsid w:val="00BD4A9D"/>
    <w:rsid w:val="00C25CC9"/>
    <w:rsid w:val="00C37942"/>
    <w:rsid w:val="00CF5181"/>
    <w:rsid w:val="00D453A7"/>
    <w:rsid w:val="00D73053"/>
    <w:rsid w:val="00E67105"/>
    <w:rsid w:val="00E8574A"/>
    <w:rsid w:val="00F2289A"/>
    <w:rsid w:val="00FA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EFDCA421-547E-4ABA-9D19-12C9C70E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440DF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440DF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440DF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D453A7"/>
    <w:pPr>
      <w:keepNext/>
      <w:ind w:leftChars="900" w:left="900" w:hangingChars="200" w:hanging="20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1751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1751E9"/>
  </w:style>
  <w:style w:type="paragraph" w:styleId="a5">
    <w:name w:val="footer"/>
    <w:basedOn w:val="a0"/>
    <w:link w:val="Char0"/>
    <w:uiPriority w:val="99"/>
    <w:unhideWhenUsed/>
    <w:rsid w:val="001751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1751E9"/>
  </w:style>
  <w:style w:type="paragraph" w:styleId="a6">
    <w:name w:val="Date"/>
    <w:basedOn w:val="a0"/>
    <w:next w:val="a0"/>
    <w:link w:val="Char1"/>
    <w:uiPriority w:val="99"/>
    <w:semiHidden/>
    <w:unhideWhenUsed/>
    <w:rsid w:val="00B8415E"/>
  </w:style>
  <w:style w:type="character" w:customStyle="1" w:styleId="Char1">
    <w:name w:val="날짜 Char"/>
    <w:basedOn w:val="a1"/>
    <w:link w:val="a6"/>
    <w:uiPriority w:val="99"/>
    <w:semiHidden/>
    <w:rsid w:val="00B8415E"/>
  </w:style>
  <w:style w:type="paragraph" w:styleId="a7">
    <w:name w:val="Balloon Text"/>
    <w:basedOn w:val="a0"/>
    <w:link w:val="Char2"/>
    <w:uiPriority w:val="99"/>
    <w:semiHidden/>
    <w:unhideWhenUsed/>
    <w:rsid w:val="00BA1CF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7"/>
    <w:uiPriority w:val="99"/>
    <w:semiHidden/>
    <w:rsid w:val="00BA1CF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0"/>
    <w:uiPriority w:val="34"/>
    <w:qFormat/>
    <w:rsid w:val="009140FF"/>
    <w:pPr>
      <w:ind w:leftChars="400" w:left="800"/>
    </w:pPr>
  </w:style>
  <w:style w:type="table" w:styleId="a9">
    <w:name w:val="Table Grid"/>
    <w:basedOn w:val="a2"/>
    <w:uiPriority w:val="39"/>
    <w:rsid w:val="009407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제목 2 Char"/>
    <w:basedOn w:val="a1"/>
    <w:link w:val="2"/>
    <w:uiPriority w:val="9"/>
    <w:semiHidden/>
    <w:rsid w:val="00440DF4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1"/>
    <w:link w:val="3"/>
    <w:uiPriority w:val="9"/>
    <w:semiHidden/>
    <w:rsid w:val="00440DF4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1"/>
    <w:link w:val="1"/>
    <w:uiPriority w:val="9"/>
    <w:rsid w:val="00440DF4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0"/>
    <w:uiPriority w:val="39"/>
    <w:unhideWhenUsed/>
    <w:qFormat/>
    <w:rsid w:val="00440DF4"/>
    <w:pPr>
      <w:keepLines/>
      <w:widowControl/>
      <w:wordWrap/>
      <w:autoSpaceDE/>
      <w:autoSpaceDN/>
      <w:spacing w:before="240" w:after="0"/>
      <w:jc w:val="left"/>
      <w:outlineLvl w:val="9"/>
    </w:pPr>
    <w:rPr>
      <w:color w:val="9D3511" w:themeColor="accent1" w:themeShade="BF"/>
      <w:kern w:val="0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137A2A"/>
    <w:pPr>
      <w:tabs>
        <w:tab w:val="right" w:leader="dot" w:pos="9016"/>
      </w:tabs>
      <w:ind w:leftChars="200" w:left="400"/>
    </w:pPr>
  </w:style>
  <w:style w:type="paragraph" w:styleId="10">
    <w:name w:val="toc 1"/>
    <w:basedOn w:val="a0"/>
    <w:next w:val="a0"/>
    <w:autoRedefine/>
    <w:uiPriority w:val="39"/>
    <w:unhideWhenUsed/>
    <w:rsid w:val="00440DF4"/>
  </w:style>
  <w:style w:type="character" w:styleId="aa">
    <w:name w:val="Hyperlink"/>
    <w:basedOn w:val="a1"/>
    <w:uiPriority w:val="99"/>
    <w:unhideWhenUsed/>
    <w:rsid w:val="00440DF4"/>
    <w:rPr>
      <w:color w:val="CC9900" w:themeColor="hyperlink"/>
      <w:u w:val="single"/>
    </w:rPr>
  </w:style>
  <w:style w:type="paragraph" w:styleId="30">
    <w:name w:val="toc 3"/>
    <w:basedOn w:val="a0"/>
    <w:next w:val="a0"/>
    <w:autoRedefine/>
    <w:uiPriority w:val="39"/>
    <w:unhideWhenUsed/>
    <w:rsid w:val="00440DF4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ab">
    <w:name w:val="List"/>
    <w:basedOn w:val="a0"/>
    <w:rsid w:val="00D453A7"/>
    <w:pPr>
      <w:widowControl/>
      <w:wordWrap/>
      <w:autoSpaceDE/>
      <w:autoSpaceDN/>
      <w:spacing w:before="60" w:after="60" w:line="240" w:lineRule="auto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customStyle="1" w:styleId="TableHeading">
    <w:name w:val="Table Heading"/>
    <w:basedOn w:val="a0"/>
    <w:link w:val="TableHeadingChar"/>
    <w:rsid w:val="00D453A7"/>
    <w:pPr>
      <w:widowControl/>
      <w:wordWrap/>
      <w:autoSpaceDE/>
      <w:autoSpaceDN/>
      <w:spacing w:before="60" w:after="60" w:line="240" w:lineRule="auto"/>
      <w:jc w:val="left"/>
    </w:pPr>
    <w:rPr>
      <w:rFonts w:ascii="Arial" w:eastAsia="바탕" w:hAnsi="Arial" w:cs="Times New Roman"/>
      <w:b/>
      <w:kern w:val="0"/>
      <w:szCs w:val="20"/>
      <w:lang w:val="de-DE" w:eastAsia="en-US"/>
    </w:rPr>
  </w:style>
  <w:style w:type="paragraph" w:customStyle="1" w:styleId="TableText">
    <w:name w:val="Table Text"/>
    <w:basedOn w:val="TableHeading"/>
    <w:link w:val="TableTextChar"/>
    <w:rsid w:val="00D453A7"/>
    <w:rPr>
      <w:b w:val="0"/>
    </w:rPr>
  </w:style>
  <w:style w:type="paragraph" w:styleId="a">
    <w:name w:val="List Number"/>
    <w:basedOn w:val="a0"/>
    <w:rsid w:val="00D453A7"/>
    <w:pPr>
      <w:widowControl/>
      <w:numPr>
        <w:numId w:val="3"/>
      </w:numPr>
      <w:wordWrap/>
      <w:autoSpaceDE/>
      <w:autoSpaceDN/>
      <w:spacing w:before="60" w:after="60" w:line="240" w:lineRule="auto"/>
      <w:contextualSpacing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TableHeadingChar">
    <w:name w:val="Table Heading Char"/>
    <w:link w:val="TableHeading"/>
    <w:rsid w:val="00D453A7"/>
    <w:rPr>
      <w:rFonts w:ascii="Arial" w:eastAsia="바탕" w:hAnsi="Arial" w:cs="Times New Roman"/>
      <w:b/>
      <w:kern w:val="0"/>
      <w:szCs w:val="20"/>
      <w:lang w:val="de-DE" w:eastAsia="en-US"/>
    </w:rPr>
  </w:style>
  <w:style w:type="character" w:customStyle="1" w:styleId="TableTextChar">
    <w:name w:val="Table Text Char"/>
    <w:link w:val="TableText"/>
    <w:rsid w:val="00D453A7"/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9Char">
    <w:name w:val="제목 9 Char"/>
    <w:basedOn w:val="a1"/>
    <w:link w:val="9"/>
    <w:uiPriority w:val="9"/>
    <w:semiHidden/>
    <w:rsid w:val="00D453A7"/>
  </w:style>
  <w:style w:type="paragraph" w:styleId="ac">
    <w:name w:val="footnote text"/>
    <w:basedOn w:val="a0"/>
    <w:link w:val="Char3"/>
    <w:uiPriority w:val="99"/>
    <w:semiHidden/>
    <w:unhideWhenUsed/>
    <w:rsid w:val="00C25CC9"/>
    <w:pPr>
      <w:snapToGrid w:val="0"/>
      <w:jc w:val="left"/>
    </w:pPr>
  </w:style>
  <w:style w:type="character" w:customStyle="1" w:styleId="Char3">
    <w:name w:val="각주 텍스트 Char"/>
    <w:basedOn w:val="a1"/>
    <w:link w:val="ac"/>
    <w:uiPriority w:val="99"/>
    <w:semiHidden/>
    <w:rsid w:val="00C25CC9"/>
  </w:style>
  <w:style w:type="character" w:styleId="ad">
    <w:name w:val="footnote reference"/>
    <w:basedOn w:val="a1"/>
    <w:uiPriority w:val="99"/>
    <w:semiHidden/>
    <w:unhideWhenUsed/>
    <w:rsid w:val="00C25CC9"/>
    <w:rPr>
      <w:vertAlign w:val="superscript"/>
    </w:rPr>
  </w:style>
  <w:style w:type="character" w:styleId="ae">
    <w:name w:val="annotation reference"/>
    <w:basedOn w:val="a1"/>
    <w:uiPriority w:val="99"/>
    <w:semiHidden/>
    <w:unhideWhenUsed/>
    <w:rsid w:val="005254B8"/>
    <w:rPr>
      <w:sz w:val="18"/>
      <w:szCs w:val="18"/>
    </w:rPr>
  </w:style>
  <w:style w:type="paragraph" w:styleId="af">
    <w:name w:val="annotation text"/>
    <w:basedOn w:val="a0"/>
    <w:link w:val="Char4"/>
    <w:uiPriority w:val="99"/>
    <w:semiHidden/>
    <w:unhideWhenUsed/>
    <w:rsid w:val="005254B8"/>
    <w:pPr>
      <w:jc w:val="left"/>
    </w:pPr>
  </w:style>
  <w:style w:type="character" w:customStyle="1" w:styleId="Char4">
    <w:name w:val="메모 텍스트 Char"/>
    <w:basedOn w:val="a1"/>
    <w:link w:val="af"/>
    <w:uiPriority w:val="99"/>
    <w:semiHidden/>
    <w:rsid w:val="005254B8"/>
  </w:style>
  <w:style w:type="paragraph" w:styleId="af0">
    <w:name w:val="annotation subject"/>
    <w:basedOn w:val="af"/>
    <w:next w:val="af"/>
    <w:link w:val="Char5"/>
    <w:uiPriority w:val="99"/>
    <w:semiHidden/>
    <w:unhideWhenUsed/>
    <w:rsid w:val="005254B8"/>
    <w:rPr>
      <w:b/>
      <w:bCs/>
    </w:rPr>
  </w:style>
  <w:style w:type="character" w:customStyle="1" w:styleId="Char5">
    <w:name w:val="메모 주제 Char"/>
    <w:basedOn w:val="Char4"/>
    <w:link w:val="af0"/>
    <w:uiPriority w:val="99"/>
    <w:semiHidden/>
    <w:rsid w:val="005254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다홍색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39029-EA84-44F3-8835-0B3BEDA71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7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태호</dc:creator>
  <cp:keywords/>
  <dc:description/>
  <cp:lastModifiedBy>User</cp:lastModifiedBy>
  <cp:revision>34</cp:revision>
  <cp:lastPrinted>2017-05-29T07:53:00Z</cp:lastPrinted>
  <dcterms:created xsi:type="dcterms:W3CDTF">2017-06-12T09:08:00Z</dcterms:created>
  <dcterms:modified xsi:type="dcterms:W3CDTF">2017-06-13T07:21:00Z</dcterms:modified>
</cp:coreProperties>
</file>