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06F" w:rsidRPr="0083178D" w:rsidRDefault="0055406F" w:rsidP="0055406F">
      <w:pPr>
        <w:pStyle w:val="Overskrift"/>
        <w:spacing w:before="120" w:line="360" w:lineRule="auto"/>
        <w:contextualSpacing/>
        <w:jc w:val="center"/>
        <w:rPr>
          <w:rFonts w:asciiTheme="minorHAnsi" w:eastAsiaTheme="minorHAnsi" w:hAnsiTheme="minorHAnsi" w:cstheme="minorHAnsi"/>
          <w:b w:val="0"/>
          <w:bCs w:val="0"/>
          <w:color w:val="auto"/>
          <w:sz w:val="36"/>
          <w:szCs w:val="22"/>
          <w:lang w:val="en-US"/>
        </w:rPr>
      </w:pPr>
      <w:r w:rsidRPr="0083178D">
        <w:rPr>
          <w:rFonts w:asciiTheme="minorHAnsi" w:eastAsiaTheme="minorHAnsi" w:hAnsiTheme="minorHAnsi" w:cstheme="minorHAnsi"/>
          <w:b w:val="0"/>
          <w:bCs w:val="0"/>
          <w:color w:val="auto"/>
          <w:sz w:val="36"/>
          <w:szCs w:val="22"/>
          <w:lang w:val="en-US"/>
        </w:rPr>
        <w:t>PIRATE SPADES README</w:t>
      </w:r>
    </w:p>
    <w:p w:rsidR="0055406F" w:rsidRPr="0083178D" w:rsidRDefault="0055406F" w:rsidP="0055406F">
      <w:pPr>
        <w:rPr>
          <w:lang w:val="en-US"/>
        </w:rPr>
      </w:pPr>
    </w:p>
    <w:sdt>
      <w:sdtPr>
        <w:rPr>
          <w:rFonts w:asciiTheme="minorHAnsi" w:eastAsiaTheme="minorHAnsi" w:hAnsiTheme="minorHAnsi" w:cstheme="minorHAnsi"/>
          <w:b w:val="0"/>
          <w:bCs w:val="0"/>
          <w:color w:val="auto"/>
          <w:sz w:val="22"/>
          <w:szCs w:val="22"/>
        </w:rPr>
        <w:id w:val="18409585"/>
        <w:docPartObj>
          <w:docPartGallery w:val="Table of Contents"/>
          <w:docPartUnique/>
        </w:docPartObj>
      </w:sdtPr>
      <w:sdtContent>
        <w:p w:rsidR="0010493F" w:rsidRPr="0010493F" w:rsidRDefault="0010493F" w:rsidP="00A714A7">
          <w:pPr>
            <w:pStyle w:val="Overskrift"/>
            <w:spacing w:before="120"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w:t>
          </w:r>
          <w:r w:rsidRPr="00A714A7">
            <w:rPr>
              <w:rStyle w:val="Bogenstitel"/>
              <w:rFonts w:asciiTheme="minorHAnsi" w:hAnsiTheme="minorHAnsi" w:cstheme="minorHAnsi"/>
              <w:color w:val="auto"/>
              <w:sz w:val="36"/>
              <w:szCs w:val="36"/>
              <w:lang w:val="en-US"/>
            </w:rPr>
            <w:t>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007625FD" w:rsidRP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4</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007625FD" w:rsidRPr="007625FD">
            <w:rPr>
              <w:rFonts w:cstheme="minorHAnsi"/>
              <w:lang w:val="en-US"/>
            </w:rPr>
            <w:t>5</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6A08A4" w:rsidP="0010493F">
          <w:pPr>
            <w:spacing w:after="0" w:line="240" w:lineRule="auto"/>
            <w:rPr>
              <w:rFonts w:cstheme="minorHAnsi"/>
            </w:rPr>
          </w:pPr>
        </w:p>
      </w:sdtContent>
    </w:sdt>
    <w:p w:rsidR="0010493F" w:rsidRPr="001F3CB2" w:rsidRDefault="00A714A7" w:rsidP="00A71913">
      <w:pPr>
        <w:rPr>
          <w:rStyle w:val="Bogenstitel"/>
          <w:rFonts w:cstheme="minorHAnsi"/>
          <w:sz w:val="28"/>
          <w:lang w:val="en-US"/>
        </w:rPr>
      </w:pPr>
      <w:r>
        <w:rPr>
          <w:rStyle w:val="Bogenstitel"/>
          <w:rFonts w:cstheme="minorHAnsi"/>
          <w:sz w:val="28"/>
          <w:lang w:val="en-US"/>
        </w:rPr>
        <w:t>1</w:t>
      </w:r>
      <w:r w:rsidR="0010493F" w:rsidRPr="001F3CB2">
        <w:rPr>
          <w:rStyle w:val="Bogenstitel"/>
          <w:rFonts w:cstheme="minorHAnsi"/>
          <w:sz w:val="28"/>
          <w:lang w:val="en-US"/>
        </w:rPr>
        <w:t>.</w:t>
      </w:r>
      <w:r w:rsidR="0010493F" w:rsidRPr="0010493F">
        <w:rPr>
          <w:rStyle w:val="Bogenstitel"/>
          <w:rFonts w:cstheme="minorHAnsi"/>
          <w:sz w:val="28"/>
          <w:lang w:val="en-US" w:eastAsia="da-DK"/>
        </w:rPr>
        <w:t xml:space="preserve"> Project Overview</w:t>
      </w:r>
      <w:r w:rsidR="0010493F" w:rsidRPr="001F3CB2">
        <w:rPr>
          <w:rStyle w:val="Bogenstitel"/>
          <w:rFonts w:cstheme="minorHAnsi"/>
          <w:sz w:val="28"/>
          <w:lang w:val="en-US"/>
        </w:rPr>
        <w:t xml:space="preserve"> incl. system requirements</w:t>
      </w:r>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Helena Charlotte Lyn </w:t>
      </w:r>
      <w:proofErr w:type="spellStart"/>
      <w:r w:rsidRPr="0010493F">
        <w:rPr>
          <w:rFonts w:eastAsia="Times New Roman" w:cstheme="minorHAnsi"/>
          <w:sz w:val="24"/>
          <w:szCs w:val="24"/>
          <w:lang w:val="en-US" w:eastAsia="da-DK"/>
        </w:rPr>
        <w:t>Krüger</w:t>
      </w:r>
      <w:proofErr w:type="spellEnd"/>
      <w:r w:rsidRPr="0010493F">
        <w:rPr>
          <w:rFonts w:eastAsia="Times New Roman" w:cstheme="minorHAnsi"/>
          <w:sz w:val="24"/>
          <w:szCs w:val="24"/>
          <w:lang w:val="en-US" w:eastAsia="da-DK"/>
        </w:rPr>
        <w:t xml:space="preserve">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w:t>
      </w:r>
      <w:proofErr w:type="spellStart"/>
      <w:r w:rsidRPr="0010493F">
        <w:rPr>
          <w:rFonts w:eastAsia="Times New Roman" w:cstheme="minorHAnsi"/>
          <w:sz w:val="24"/>
          <w:szCs w:val="24"/>
          <w:lang w:eastAsia="da-DK"/>
        </w:rPr>
        <w:t>Chabert</w:t>
      </w:r>
      <w:proofErr w:type="spellEnd"/>
      <w:r w:rsidRPr="0010493F">
        <w:rPr>
          <w:rFonts w:eastAsia="Times New Roman" w:cstheme="minorHAnsi"/>
          <w:sz w:val="24"/>
          <w:szCs w:val="24"/>
          <w:lang w:eastAsia="da-DK"/>
        </w:rPr>
        <w:t xml:space="preserve">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Andreas </w:t>
      </w:r>
      <w:proofErr w:type="spellStart"/>
      <w:r w:rsidRPr="0010493F">
        <w:rPr>
          <w:rFonts w:eastAsia="Times New Roman" w:cstheme="minorHAnsi"/>
          <w:sz w:val="24"/>
          <w:szCs w:val="24"/>
          <w:lang w:val="en-US" w:eastAsia="da-DK"/>
        </w:rPr>
        <w:t>Hallberg</w:t>
      </w:r>
      <w:proofErr w:type="spellEnd"/>
      <w:r w:rsidRPr="0010493F">
        <w:rPr>
          <w:rFonts w:eastAsia="Times New Roman" w:cstheme="minorHAnsi"/>
          <w:sz w:val="24"/>
          <w:szCs w:val="24"/>
          <w:lang w:val="en-US" w:eastAsia="da-DK"/>
        </w:rPr>
        <w:t xml:space="preserve"> </w:t>
      </w:r>
      <w:proofErr w:type="spellStart"/>
      <w:r w:rsidRPr="0010493F">
        <w:rPr>
          <w:rFonts w:eastAsia="Times New Roman" w:cstheme="minorHAnsi"/>
          <w:sz w:val="24"/>
          <w:szCs w:val="24"/>
          <w:lang w:val="en-US" w:eastAsia="da-DK"/>
        </w:rPr>
        <w:t>Kjeldsen</w:t>
      </w:r>
      <w:proofErr w:type="spellEnd"/>
      <w:r w:rsidRPr="0010493F">
        <w:rPr>
          <w:rFonts w:eastAsia="Times New Roman" w:cstheme="minorHAnsi"/>
          <w:sz w:val="24"/>
          <w:szCs w:val="24"/>
          <w:lang w:val="en-US" w:eastAsia="da-DK"/>
        </w:rPr>
        <w:t xml:space="preserve">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 xml:space="preserve">The </w:t>
      </w:r>
      <w:r w:rsidRPr="0010493F">
        <w:rPr>
          <w:rFonts w:eastAsia="Times New Roman" w:cstheme="minorHAnsi"/>
          <w:sz w:val="24"/>
          <w:szCs w:val="24"/>
          <w:lang w:val="en-US" w:eastAsia="da-DK"/>
        </w:rPr>
        <w:lastRenderedPageBreak/>
        <w:t>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w:t>
      </w:r>
      <w:proofErr w:type="spellStart"/>
      <w:r w:rsidRPr="0010493F">
        <w:rPr>
          <w:rFonts w:eastAsia="Times New Roman" w:cstheme="minorHAnsi"/>
          <w:sz w:val="24"/>
          <w:szCs w:val="24"/>
          <w:lang w:val="en-US" w:eastAsia="da-DK"/>
        </w:rPr>
        <w:t>Pirat</w:t>
      </w:r>
      <w:proofErr w:type="spellEnd"/>
      <w:r w:rsidRPr="0010493F">
        <w:rPr>
          <w:rFonts w:eastAsia="Times New Roman" w:cstheme="minorHAnsi"/>
          <w:sz w:val="24"/>
          <w:szCs w:val="24"/>
          <w:lang w:val="en-US" w:eastAsia="da-DK"/>
        </w:rPr>
        <w:t xml:space="preserve">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Should support different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sets (only minor modifications to the main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BA1FA0" w:rsidRDefault="00A5481C" w:rsidP="007A3078">
      <w:pPr>
        <w:jc w:val="both"/>
        <w:rPr>
          <w:rFonts w:eastAsia="Times New Roman" w:cstheme="minorHAnsi"/>
          <w:sz w:val="24"/>
          <w:szCs w:val="24"/>
          <w:lang w:val="en-US" w:eastAsia="da-DK"/>
        </w:rPr>
      </w:pPr>
      <w:r>
        <w:rPr>
          <w:rFonts w:eastAsia="Times New Roman" w:cstheme="minorHAnsi"/>
          <w:sz w:val="24"/>
          <w:szCs w:val="24"/>
          <w:lang w:val="en-US" w:eastAsia="da-DK"/>
        </w:rPr>
        <w:t xml:space="preserve">When we started hacking game logic and the networking the coupling was too high. Everything depended on each other and made it impossible to edit one of the classes without the other one crashing. When we made the choice to make this differently everything started to get better including the coupling. </w:t>
      </w:r>
      <w:r w:rsidR="007A3078">
        <w:rPr>
          <w:rFonts w:eastAsia="Times New Roman" w:cstheme="minorHAnsi"/>
          <w:sz w:val="24"/>
          <w:szCs w:val="24"/>
          <w:lang w:val="en-US" w:eastAsia="da-DK"/>
        </w:rPr>
        <w:t xml:space="preserve">We didn't analyze the XNA code in the beginning, as it wasn't made. We had to make the pictures for the game and some of the game logic and networking to make it. </w:t>
      </w:r>
    </w:p>
    <w:p w:rsidR="00A5481C" w:rsidRPr="00BA1FA0" w:rsidRDefault="00A5481C" w:rsidP="0009498E">
      <w:pPr>
        <w:rPr>
          <w:rStyle w:val="Bogenstitel"/>
          <w:b w:val="0"/>
          <w:lang w:val="en-US" w:eastAsia="da-DK"/>
        </w:rPr>
      </w:pP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5464E0" w:rsidP="00A706FF">
      <w:pPr>
        <w:rPr>
          <w:rFonts w:eastAsia="Times New Roman" w:cstheme="minorHAnsi"/>
          <w:szCs w:val="24"/>
          <w:lang w:val="en-US" w:eastAsia="da-DK"/>
        </w:rPr>
      </w:pPr>
      <w:r>
        <w:rPr>
          <w:rFonts w:eastAsia="Times New Roman" w:cstheme="minorHAnsi"/>
          <w:szCs w:val="24"/>
          <w:lang w:val="en-US" w:eastAsia="da-DK"/>
        </w:rPr>
        <w:t>In the beginning we wrote a game logic. We choose to make it different</w:t>
      </w:r>
      <w:r w:rsidR="00F24B46">
        <w:rPr>
          <w:rFonts w:eastAsia="Times New Roman" w:cstheme="minorHAnsi"/>
          <w:szCs w:val="24"/>
          <w:lang w:val="en-US" w:eastAsia="da-DK"/>
        </w:rPr>
        <w:t xml:space="preserve"> because the design wasn't good eno</w:t>
      </w:r>
      <w:r w:rsidR="00B84E0E">
        <w:rPr>
          <w:rFonts w:eastAsia="Times New Roman" w:cstheme="minorHAnsi"/>
          <w:szCs w:val="24"/>
          <w:lang w:val="en-US" w:eastAsia="da-DK"/>
        </w:rPr>
        <w:t>ugh. It was too difficult to code</w:t>
      </w:r>
      <w:r w:rsidR="00F24B46">
        <w:rPr>
          <w:rFonts w:eastAsia="Times New Roman" w:cstheme="minorHAnsi"/>
          <w:szCs w:val="24"/>
          <w:lang w:val="en-US" w:eastAsia="da-DK"/>
        </w:rPr>
        <w:t xml:space="preserve"> game logic and networking</w:t>
      </w:r>
      <w:r w:rsidR="00B84E0E">
        <w:rPr>
          <w:rFonts w:eastAsia="Times New Roman" w:cstheme="minorHAnsi"/>
          <w:szCs w:val="24"/>
          <w:lang w:val="en-US" w:eastAsia="da-DK"/>
        </w:rPr>
        <w:t xml:space="preserve"> at once as said at the point above</w:t>
      </w:r>
      <w:r w:rsidR="00F24B46">
        <w:rPr>
          <w:rFonts w:eastAsia="Times New Roman" w:cstheme="minorHAnsi"/>
          <w:szCs w:val="24"/>
          <w:lang w:val="en-US" w:eastAsia="da-DK"/>
        </w:rPr>
        <w:t>. We did this part of the system</w:t>
      </w:r>
      <w:r>
        <w:rPr>
          <w:rFonts w:eastAsia="Times New Roman" w:cstheme="minorHAnsi"/>
          <w:szCs w:val="24"/>
          <w:lang w:val="en-US" w:eastAsia="da-DK"/>
        </w:rPr>
        <w:t xml:space="preserve"> once again from scratch. </w:t>
      </w:r>
      <w:r w:rsidR="001960B7">
        <w:rPr>
          <w:rFonts w:eastAsia="Times New Roman" w:cstheme="minorHAnsi"/>
          <w:szCs w:val="24"/>
          <w:lang w:val="en-US" w:eastAsia="da-DK"/>
        </w:rPr>
        <w:t>We didn't include this bon file as we didn't think it was important</w:t>
      </w:r>
      <w:r>
        <w:rPr>
          <w:rFonts w:eastAsia="Times New Roman" w:cstheme="minorHAnsi"/>
          <w:szCs w:val="24"/>
          <w:lang w:val="en-US" w:eastAsia="da-DK"/>
        </w:rPr>
        <w:t xml:space="preserve">. </w:t>
      </w:r>
      <w:r w:rsidR="001960B7">
        <w:rPr>
          <w:rFonts w:eastAsia="Times New Roman" w:cstheme="minorHAnsi"/>
          <w:szCs w:val="24"/>
          <w:lang w:val="en-US" w:eastAsia="da-DK"/>
        </w:rPr>
        <w:t xml:space="preserve">The </w:t>
      </w:r>
      <w:r w:rsidR="00A706FF">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The following are screenshots of the</w:t>
      </w:r>
      <w:r w:rsidR="001F3CB2">
        <w:rPr>
          <w:rStyle w:val="Bogenstitel"/>
          <w:b w:val="0"/>
          <w:bCs w:val="0"/>
          <w:smallCaps w:val="0"/>
          <w:lang w:val="en-US"/>
        </w:rPr>
        <w:t xml:space="preserve"> game. These are shots of the most important</w:t>
      </w:r>
      <w:r>
        <w:rPr>
          <w:rStyle w:val="Bogenstitel"/>
          <w:b w:val="0"/>
          <w:bCs w:val="0"/>
          <w:smallCaps w:val="0"/>
          <w:lang w:val="en-US"/>
        </w:rPr>
        <w:t xml:space="preserve"> parts of </w:t>
      </w:r>
      <w:r w:rsidRPr="002C368E">
        <w:rPr>
          <w:rStyle w:val="Bogenstitel"/>
          <w:b w:val="0"/>
          <w:bCs w:val="0"/>
          <w:smallCaps w:val="0"/>
          <w:lang w:val="en-US"/>
        </w:rPr>
        <w:t>the final game.</w:t>
      </w:r>
    </w:p>
    <w:p w:rsidR="00E257B2" w:rsidRDefault="006A08A4" w:rsidP="00E257B2">
      <w:pPr>
        <w:rPr>
          <w:rStyle w:val="Bogenstitel"/>
          <w:sz w:val="28"/>
          <w:lang w:val="en-US"/>
        </w:rPr>
      </w:pPr>
      <w:r w:rsidRPr="006A08A4">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6A08A4"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next-textbox:#_x0000_s1028;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1523F" w:rsidRDefault="006A08A4" w:rsidP="00E257B2">
      <w:pPr>
        <w:rPr>
          <w:rStyle w:val="Bogenstitel"/>
          <w:sz w:val="28"/>
          <w:lang w:val="en-US"/>
        </w:rPr>
      </w:pPr>
      <w:r w:rsidRPr="006A08A4">
        <w:rPr>
          <w:noProof/>
          <w:spacing w:val="5"/>
          <w:sz w:val="28"/>
          <w:lang w:eastAsia="da-DK"/>
        </w:rPr>
        <w:pict>
          <v:shape id="_x0000_s1030" type="#_x0000_t202" style="position:absolute;margin-left:319.8pt;margin-top:48.45pt;width:192.75pt;height:63.55pt;z-index:251664384;mso-width-percent:400;mso-height-percent:200;mso-width-percent:400;mso-height-percent:200;mso-width-relative:margin;mso-height-relative:margin" stroked="f">
            <v:textbox style="mso-next-textbox:#_x0000_s1030;mso-fit-shape-to-text:t">
              <w:txbxContent>
                <w:p w:rsidR="0061523F" w:rsidRPr="00E257B2" w:rsidRDefault="0061523F" w:rsidP="0061523F">
                  <w:pPr>
                    <w:rPr>
                      <w:lang w:val="en-US"/>
                    </w:rPr>
                  </w:pPr>
                  <w:r>
                    <w:rPr>
                      <w:lang w:val="en-US"/>
                    </w:rPr>
                    <w:t xml:space="preserve">When you have joined a game and the host hasn't yet started the game (perhaps waiting for more players) this is where you'll wait.  </w:t>
                  </w:r>
                </w:p>
              </w:txbxContent>
            </v:textbox>
          </v:shape>
        </w:pict>
      </w:r>
      <w:r w:rsidR="0061523F">
        <w:rPr>
          <w:noProof/>
          <w:spacing w:val="5"/>
          <w:sz w:val="28"/>
          <w:lang w:eastAsia="da-DK"/>
        </w:rPr>
        <w:drawing>
          <wp:inline distT="0" distB="0" distL="0" distR="0">
            <wp:extent cx="3867150" cy="2177205"/>
            <wp:effectExtent l="1905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3872181" cy="2180038"/>
                    </a:xfrm>
                    <a:prstGeom prst="rect">
                      <a:avLst/>
                    </a:prstGeom>
                    <a:noFill/>
                    <a:ln w="9525">
                      <a:noFill/>
                      <a:miter lim="800000"/>
                      <a:headEnd/>
                      <a:tailEnd/>
                    </a:ln>
                  </pic:spPr>
                </pic:pic>
              </a:graphicData>
            </a:graphic>
          </wp:inline>
        </w:drawing>
      </w:r>
    </w:p>
    <w:p w:rsidR="00643374" w:rsidRDefault="006A08A4" w:rsidP="00E257B2">
      <w:pPr>
        <w:rPr>
          <w:rStyle w:val="Bogenstitel"/>
          <w:sz w:val="28"/>
          <w:lang w:val="en-US"/>
        </w:rPr>
      </w:pPr>
      <w:r w:rsidRPr="006A08A4">
        <w:rPr>
          <w:noProof/>
          <w:spacing w:val="5"/>
          <w:sz w:val="28"/>
          <w:lang w:eastAsia="da-DK"/>
        </w:rPr>
        <w:lastRenderedPageBreak/>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6A08A4" w:rsidP="00E257B2">
      <w:pPr>
        <w:rPr>
          <w:rStyle w:val="Bogenstitel"/>
          <w:sz w:val="28"/>
          <w:lang w:val="en-US"/>
        </w:rPr>
      </w:pPr>
      <w:r w:rsidRPr="006A08A4">
        <w:rPr>
          <w:rStyle w:val="Bogenstitel"/>
          <w:lang w:val="en-US"/>
        </w:rPr>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sidR="00E257B2">
        <w:rPr>
          <w:noProof/>
          <w:spacing w:val="5"/>
          <w:sz w:val="28"/>
          <w:lang w:eastAsia="da-DK"/>
        </w:rPr>
        <w:drawing>
          <wp:inline distT="0" distB="0" distL="0" distR="0">
            <wp:extent cx="3867150" cy="2175271"/>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882693" cy="2184014"/>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6C7E7A">
      <w:pPr>
        <w:jc w:val="both"/>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433F2A" w:rsidRDefault="005464E0" w:rsidP="00BA1FA0">
      <w:pPr>
        <w:jc w:val="both"/>
        <w:rPr>
          <w:rFonts w:eastAsia="Times New Roman" w:cstheme="minorHAnsi"/>
          <w:sz w:val="24"/>
          <w:szCs w:val="24"/>
          <w:lang w:val="en-US" w:eastAsia="da-DK"/>
        </w:rPr>
      </w:pPr>
      <w:r>
        <w:rPr>
          <w:rFonts w:eastAsia="Times New Roman" w:cstheme="minorHAnsi"/>
          <w:sz w:val="24"/>
          <w:szCs w:val="24"/>
          <w:lang w:val="en-US" w:eastAsia="da-DK"/>
        </w:rPr>
        <w:t>In the beginning we wrote one g</w:t>
      </w:r>
      <w:r w:rsidR="006C7E7A">
        <w:rPr>
          <w:rFonts w:eastAsia="Times New Roman" w:cstheme="minorHAnsi"/>
          <w:sz w:val="24"/>
          <w:szCs w:val="24"/>
          <w:lang w:val="en-US" w:eastAsia="da-DK"/>
        </w:rPr>
        <w:t xml:space="preserve">ame logic - this is not the one committed in the final project. The design of the game logic, networking and collections has been edited once through the project process. </w:t>
      </w:r>
      <w:r w:rsidR="00652593">
        <w:rPr>
          <w:rFonts w:eastAsia="Times New Roman" w:cstheme="minorHAnsi"/>
          <w:sz w:val="24"/>
          <w:szCs w:val="24"/>
          <w:lang w:val="en-US" w:eastAsia="da-DK"/>
        </w:rPr>
        <w:t>The XNA part on the other hand has only been made on</w:t>
      </w:r>
      <w:r w:rsidR="003C51D6">
        <w:rPr>
          <w:rFonts w:eastAsia="Times New Roman" w:cstheme="minorHAnsi"/>
          <w:sz w:val="24"/>
          <w:szCs w:val="24"/>
          <w:lang w:val="en-US" w:eastAsia="da-DK"/>
        </w:rPr>
        <w:t xml:space="preserve">ce. We have parted the XNA into small folders - </w:t>
      </w:r>
      <w:proofErr w:type="spellStart"/>
      <w:r w:rsidR="003C51D6">
        <w:rPr>
          <w:rFonts w:eastAsia="Times New Roman" w:cstheme="minorHAnsi"/>
          <w:sz w:val="24"/>
          <w:szCs w:val="24"/>
          <w:lang w:val="en-US" w:eastAsia="da-DK"/>
        </w:rPr>
        <w:t>GameModes</w:t>
      </w:r>
      <w:proofErr w:type="spellEnd"/>
      <w:r w:rsidR="003C51D6">
        <w:rPr>
          <w:rFonts w:eastAsia="Times New Roman" w:cstheme="minorHAnsi"/>
          <w:sz w:val="24"/>
          <w:szCs w:val="24"/>
          <w:lang w:val="en-US" w:eastAsia="da-DK"/>
        </w:rPr>
        <w:t xml:space="preserve">,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Misc, Music and settings. The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folder contains 4 classes, which implements the interface </w:t>
      </w:r>
      <w:proofErr w:type="spellStart"/>
      <w:r w:rsidR="003C51D6">
        <w:rPr>
          <w:rFonts w:eastAsia="Times New Roman" w:cstheme="minorHAnsi"/>
          <w:sz w:val="24"/>
          <w:szCs w:val="24"/>
          <w:lang w:val="en-US" w:eastAsia="da-DK"/>
        </w:rPr>
        <w:t>GameMode</w:t>
      </w:r>
      <w:proofErr w:type="spellEnd"/>
      <w:r w:rsidR="003C51D6">
        <w:rPr>
          <w:rFonts w:eastAsia="Times New Roman" w:cstheme="minorHAnsi"/>
          <w:sz w:val="24"/>
          <w:szCs w:val="24"/>
          <w:lang w:val="en-US" w:eastAsia="da-DK"/>
        </w:rPr>
        <w:t xml:space="preserve">, as all 4 classes need a Load-, Update- and Draw method. In </w:t>
      </w:r>
      <w:proofErr w:type="spellStart"/>
      <w:r w:rsidR="003C51D6">
        <w:rPr>
          <w:rFonts w:eastAsia="Times New Roman" w:cstheme="minorHAnsi"/>
          <w:sz w:val="24"/>
          <w:szCs w:val="24"/>
          <w:lang w:val="en-US" w:eastAsia="da-DK"/>
        </w:rPr>
        <w:t>IngameFunc</w:t>
      </w:r>
      <w:proofErr w:type="spellEnd"/>
      <w:r w:rsidR="003C51D6">
        <w:rPr>
          <w:rFonts w:eastAsia="Times New Roman" w:cstheme="minorHAnsi"/>
          <w:sz w:val="24"/>
          <w:szCs w:val="24"/>
          <w:lang w:val="en-US" w:eastAsia="da-DK"/>
        </w:rPr>
        <w:t xml:space="preserve"> we have the code for the which table to load (there are a table for each possible number of players - that is 4 different tables). </w:t>
      </w:r>
      <w:r w:rsidR="00433F2A">
        <w:rPr>
          <w:rFonts w:eastAsia="Times New Roman" w:cstheme="minorHAnsi"/>
          <w:sz w:val="24"/>
          <w:szCs w:val="24"/>
          <w:lang w:val="en-US" w:eastAsia="da-DK"/>
        </w:rPr>
        <w:t xml:space="preserve">In the Misc folder we have all the textboxes, buttons etc. </w:t>
      </w:r>
    </w:p>
    <w:p w:rsidR="00BA1FA0" w:rsidRDefault="006C7E7A" w:rsidP="00BA1FA0">
      <w:pPr>
        <w:jc w:val="both"/>
        <w:rPr>
          <w:rFonts w:eastAsia="Times New Roman" w:cstheme="minorHAnsi"/>
          <w:sz w:val="24"/>
          <w:szCs w:val="24"/>
          <w:lang w:val="en-US" w:eastAsia="da-DK"/>
        </w:rPr>
      </w:pPr>
      <w:r>
        <w:rPr>
          <w:rFonts w:eastAsia="Times New Roman" w:cstheme="minorHAnsi"/>
          <w:sz w:val="24"/>
          <w:szCs w:val="24"/>
          <w:lang w:val="en-US" w:eastAsia="da-DK"/>
        </w:rPr>
        <w:t xml:space="preserve">The cyclomatic complexity has been good the whole time as well as the maintenance index. The analysis' of the final project shows some fine numbers, which we are satisfied with. </w:t>
      </w:r>
      <w:r w:rsidR="00BA1FA0">
        <w:rPr>
          <w:rFonts w:eastAsia="Times New Roman" w:cstheme="minorHAnsi"/>
          <w:sz w:val="24"/>
          <w:szCs w:val="24"/>
          <w:lang w:val="en-US" w:eastAsia="da-DK"/>
        </w:rPr>
        <w:t>We have analyzed pirateSpades by among other things getting NDepend to calculate the code metrics for us, which mostly shows a high maintainability index, which is good. The class coupling is a bit high in some of the classes - for example pirateHost, but it is a big project, and a lot of com</w:t>
      </w:r>
      <w:r w:rsidR="00BA1FA0">
        <w:rPr>
          <w:rFonts w:eastAsia="Times New Roman" w:cstheme="minorHAnsi"/>
          <w:sz w:val="24"/>
          <w:szCs w:val="24"/>
          <w:lang w:val="en-US" w:eastAsia="da-DK"/>
        </w:rPr>
        <w:softHyphen/>
        <w:t xml:space="preserve">ponents have to corroborate (All the numbers can be seen in the excel document on the CD called </w:t>
      </w:r>
      <w:r w:rsidR="00BA1FA0">
        <w:rPr>
          <w:rFonts w:eastAsia="Times New Roman" w:cstheme="minorHAnsi"/>
          <w:sz w:val="24"/>
          <w:szCs w:val="24"/>
          <w:lang w:val="en-US" w:eastAsia="da-DK"/>
        </w:rPr>
        <w:lastRenderedPageBreak/>
        <w:t>pirateSpadesMetric). The cyclomatic complexity is good in most of the methods. It is mostly under 10, but some methods has a complexity higher than 10.  As seen in the other excel document called pirateSpadesGame</w:t>
      </w:r>
      <w:r w:rsidR="00BA1FA0">
        <w:rPr>
          <w:rFonts w:eastAsia="Times New Roman" w:cstheme="minorHAnsi"/>
          <w:sz w:val="24"/>
          <w:szCs w:val="24"/>
          <w:lang w:val="en-US" w:eastAsia="da-DK"/>
        </w:rPr>
        <w:softHyphen/>
        <w:t xml:space="preserve">Metrics, which is the XNA part of the project, the maintainability index is a bit lower than pirateSpades as it's here the project is being built and the interface is getting coupled. The cyclomatic complexity of pirateSpadesGame is as pirateSpades good and mostly under 10.  </w:t>
      </w:r>
    </w:p>
    <w:p w:rsidR="00433F2A" w:rsidRPr="0010493F" w:rsidRDefault="00433F2A" w:rsidP="00BA1FA0">
      <w:pPr>
        <w:jc w:val="both"/>
        <w:rPr>
          <w:rStyle w:val="Bogenstitel"/>
          <w:sz w:val="28"/>
          <w:lang w:val="en-US"/>
        </w:rPr>
      </w:pPr>
      <w:r>
        <w:rPr>
          <w:rFonts w:eastAsia="Times New Roman" w:cstheme="minorHAnsi"/>
          <w:sz w:val="24"/>
          <w:szCs w:val="24"/>
          <w:lang w:val="en-US" w:eastAsia="da-DK"/>
        </w:rPr>
        <w:t>the requirements has been the same throughout the hole process even though there is one requirement, that haven't been fulfilled and another requirement we should have added (</w:t>
      </w:r>
      <w:r w:rsidR="00930E78">
        <w:rPr>
          <w:rFonts w:eastAsia="Times New Roman" w:cstheme="minorHAnsi"/>
          <w:sz w:val="24"/>
          <w:szCs w:val="24"/>
          <w:lang w:val="en-US" w:eastAsia="da-DK"/>
        </w:rPr>
        <w:t xml:space="preserve">Check point 8 page </w:t>
      </w:r>
      <w:r w:rsidR="007625FD">
        <w:rPr>
          <w:rFonts w:eastAsia="Times New Roman" w:cstheme="minorHAnsi"/>
          <w:sz w:val="24"/>
          <w:szCs w:val="24"/>
          <w:lang w:val="en-US" w:eastAsia="da-DK"/>
        </w:rPr>
        <w:t>6</w:t>
      </w:r>
      <w:r>
        <w:rPr>
          <w:rFonts w:eastAsia="Times New Roman" w:cstheme="minorHAnsi"/>
          <w:sz w:val="24"/>
          <w:szCs w:val="24"/>
          <w:lang w:val="en-US" w:eastAsia="da-DK"/>
        </w:rPr>
        <w:t xml:space="preserve">). </w:t>
      </w:r>
    </w:p>
    <w:p w:rsidR="00BA1FA0" w:rsidRPr="005464E0" w:rsidRDefault="00BA1FA0" w:rsidP="006C7E7A">
      <w:pPr>
        <w:jc w:val="both"/>
        <w:rPr>
          <w:rFonts w:eastAsia="Times New Roman" w:cstheme="minorHAnsi"/>
          <w:sz w:val="24"/>
          <w:szCs w:val="24"/>
          <w:lang w:val="en-US" w:eastAsia="da-DK"/>
        </w:rPr>
      </w:pPr>
    </w:p>
    <w:p w:rsidR="00643374" w:rsidRPr="005464E0" w:rsidRDefault="00643374" w:rsidP="0009498E">
      <w:pPr>
        <w:rPr>
          <w:rStyle w:val="Bogenstitel"/>
          <w:b w:val="0"/>
          <w:lang w:val="en-US"/>
        </w:rPr>
      </w:pPr>
    </w:p>
    <w:p w:rsidR="00430B5F" w:rsidRPr="005464E0" w:rsidRDefault="00DF7125" w:rsidP="0009498E">
      <w:pPr>
        <w:rPr>
          <w:rStyle w:val="Bogenstitel"/>
          <w:sz w:val="28"/>
          <w:lang w:val="en-US"/>
        </w:rPr>
      </w:pPr>
      <w:r w:rsidRPr="005464E0">
        <w:rPr>
          <w:rStyle w:val="Bogenstitel"/>
          <w:sz w:val="28"/>
          <w:lang w:val="en-US"/>
        </w:rPr>
        <w:t xml:space="preserve">6. </w:t>
      </w:r>
      <w:r w:rsidR="0010493F" w:rsidRPr="005464E0">
        <w:rPr>
          <w:rStyle w:val="Bogenstitel"/>
          <w:sz w:val="28"/>
          <w:lang w:val="en-US"/>
        </w:rPr>
        <w:t>Instructions - installing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lastRenderedPageBreak/>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55406F">
        <w:rPr>
          <w:rStyle w:val="Bogenstitel"/>
          <w:sz w:val="28"/>
          <w:lang w:val="en-US"/>
        </w:rPr>
        <w:t xml:space="preserve">8. </w:t>
      </w:r>
      <w:r w:rsidRPr="00DF7125">
        <w:rPr>
          <w:rStyle w:val="Bogenstitel"/>
          <w:sz w:val="28"/>
          <w:lang w:val="en-US"/>
        </w:rPr>
        <w:t>Reflections</w:t>
      </w:r>
    </w:p>
    <w:p w:rsidR="0005753D" w:rsidRPr="007625FD" w:rsidRDefault="005D0DB4" w:rsidP="007625FD">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w:t>
      </w:r>
      <w:proofErr w:type="spellStart"/>
      <w:r w:rsidR="00FE7870">
        <w:rPr>
          <w:rFonts w:eastAsia="Times New Roman" w:cstheme="minorHAnsi"/>
          <w:szCs w:val="24"/>
          <w:lang w:val="en-US" w:eastAsia="da-DK"/>
        </w:rPr>
        <w:t>pex</w:t>
      </w:r>
      <w:proofErr w:type="spellEnd"/>
      <w:r w:rsidR="00FE7870">
        <w:rPr>
          <w:rFonts w:eastAsia="Times New Roman" w:cstheme="minorHAnsi"/>
          <w:szCs w:val="24"/>
          <w:lang w:val="en-US" w:eastAsia="da-DK"/>
        </w:rPr>
        <w:t xml:space="preserve"> generated unit tests and handwritten unit tests which covers </w:t>
      </w:r>
      <w:r w:rsidR="0083178D">
        <w:rPr>
          <w:rFonts w:eastAsia="Times New Roman" w:cstheme="minorHAnsi"/>
          <w:szCs w:val="24"/>
          <w:lang w:val="en-US" w:eastAsia="da-DK"/>
        </w:rPr>
        <w:t>81</w:t>
      </w:r>
      <w:r w:rsidR="00FE7870">
        <w:rPr>
          <w:rFonts w:eastAsia="Times New Roman" w:cstheme="minorHAnsi"/>
          <w:szCs w:val="24"/>
          <w:lang w:val="en-US" w:eastAsia="da-DK"/>
        </w:rPr>
        <w:t xml:space="preserve"> % of t</w:t>
      </w:r>
      <w:r w:rsidR="00CD0DEE">
        <w:rPr>
          <w:rFonts w:eastAsia="Times New Roman" w:cstheme="minorHAnsi"/>
          <w:szCs w:val="24"/>
          <w:lang w:val="en-US" w:eastAsia="da-DK"/>
        </w:rPr>
        <w:t>he system.</w:t>
      </w:r>
      <w:r w:rsidR="009C7184">
        <w:rPr>
          <w:rFonts w:eastAsia="Times New Roman" w:cstheme="minorHAnsi"/>
          <w:szCs w:val="24"/>
          <w:lang w:val="en-US" w:eastAsia="da-DK"/>
        </w:rPr>
        <w:t xml:space="preserve"> The coverage rapport is be to found at .</w:t>
      </w:r>
      <w:r w:rsidR="00CD0DEE">
        <w:rPr>
          <w:rFonts w:eastAsia="Times New Roman" w:cstheme="minorHAnsi"/>
          <w:szCs w:val="24"/>
          <w:lang w:val="en-US" w:eastAsia="da-DK"/>
        </w:rPr>
        <w:t xml:space="preserve">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One thing we didn't get to implement was safety against cheating. We wrote contracts in the code, but one is able to create a client, start a game with only him in it and crash the 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sectPr w:rsidR="0005753D" w:rsidRPr="007625FD" w:rsidSect="00F6707A">
      <w:headerReference w:type="default" r:id="rId12"/>
      <w:footerReference w:type="default" r:id="rId13"/>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301" w:rsidRDefault="003A6301" w:rsidP="00DF7125">
      <w:pPr>
        <w:spacing w:after="0" w:line="240" w:lineRule="auto"/>
      </w:pPr>
      <w:r>
        <w:separator/>
      </w:r>
    </w:p>
  </w:endnote>
  <w:endnote w:type="continuationSeparator" w:id="0">
    <w:p w:rsidR="003A6301" w:rsidRDefault="003A6301"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6B6" w:rsidRDefault="006576B6">
    <w:pPr>
      <w:pStyle w:val="Sidefod"/>
      <w:jc w:val="center"/>
    </w:pPr>
    <w:r>
      <w:t xml:space="preserve">Page </w:t>
    </w:r>
    <w:sdt>
      <w:sdtPr>
        <w:id w:val="18409746"/>
        <w:docPartObj>
          <w:docPartGallery w:val="Page Numbers (Bottom of Page)"/>
          <w:docPartUnique/>
        </w:docPartObj>
      </w:sdtPr>
      <w:sdtContent>
        <w:fldSimple w:instr=" PAGE   \* MERGEFORMAT ">
          <w:r w:rsidR="009C7184">
            <w:rPr>
              <w:noProof/>
            </w:rPr>
            <w:t>6</w:t>
          </w:r>
        </w:fldSimple>
        <w:r>
          <w:t xml:space="preserve"> of 6</w:t>
        </w:r>
      </w:sdtContent>
    </w:sdt>
  </w:p>
  <w:p w:rsidR="006576B6" w:rsidRDefault="006576B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301" w:rsidRDefault="003A6301" w:rsidP="00DF7125">
      <w:pPr>
        <w:spacing w:after="0" w:line="240" w:lineRule="auto"/>
      </w:pPr>
      <w:r>
        <w:separator/>
      </w:r>
    </w:p>
  </w:footnote>
  <w:footnote w:type="continuationSeparator" w:id="0">
    <w:p w:rsidR="003A6301" w:rsidRDefault="003A6301"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1960B7"/>
    <w:rsid w:val="001F3CB2"/>
    <w:rsid w:val="00244525"/>
    <w:rsid w:val="00253918"/>
    <w:rsid w:val="00264798"/>
    <w:rsid w:val="00264B13"/>
    <w:rsid w:val="002767DC"/>
    <w:rsid w:val="00287F99"/>
    <w:rsid w:val="002C368E"/>
    <w:rsid w:val="003A6301"/>
    <w:rsid w:val="003C51D6"/>
    <w:rsid w:val="00430B5F"/>
    <w:rsid w:val="00433F2A"/>
    <w:rsid w:val="0051578C"/>
    <w:rsid w:val="005464E0"/>
    <w:rsid w:val="0055406F"/>
    <w:rsid w:val="005550F8"/>
    <w:rsid w:val="005D0DB4"/>
    <w:rsid w:val="0061523F"/>
    <w:rsid w:val="00643374"/>
    <w:rsid w:val="00652593"/>
    <w:rsid w:val="006576B6"/>
    <w:rsid w:val="006A08A4"/>
    <w:rsid w:val="006C7E7A"/>
    <w:rsid w:val="006F2CF0"/>
    <w:rsid w:val="007625FD"/>
    <w:rsid w:val="00780B43"/>
    <w:rsid w:val="007A3078"/>
    <w:rsid w:val="008231B7"/>
    <w:rsid w:val="00826A9A"/>
    <w:rsid w:val="0083178D"/>
    <w:rsid w:val="00863F16"/>
    <w:rsid w:val="008943DE"/>
    <w:rsid w:val="00906869"/>
    <w:rsid w:val="00930E78"/>
    <w:rsid w:val="009701BE"/>
    <w:rsid w:val="009C39B0"/>
    <w:rsid w:val="009C7184"/>
    <w:rsid w:val="009E5C0B"/>
    <w:rsid w:val="00A10267"/>
    <w:rsid w:val="00A5481C"/>
    <w:rsid w:val="00A706FF"/>
    <w:rsid w:val="00A714A7"/>
    <w:rsid w:val="00A71913"/>
    <w:rsid w:val="00AC5BD5"/>
    <w:rsid w:val="00B3583B"/>
    <w:rsid w:val="00B4255D"/>
    <w:rsid w:val="00B84E0E"/>
    <w:rsid w:val="00B9213B"/>
    <w:rsid w:val="00BA1FA0"/>
    <w:rsid w:val="00C45875"/>
    <w:rsid w:val="00C465B1"/>
    <w:rsid w:val="00C95791"/>
    <w:rsid w:val="00CD0DEE"/>
    <w:rsid w:val="00DB0AFF"/>
    <w:rsid w:val="00DD7060"/>
    <w:rsid w:val="00DF7125"/>
    <w:rsid w:val="00E257B2"/>
    <w:rsid w:val="00E477BE"/>
    <w:rsid w:val="00F24B46"/>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4BA81-B08A-4DA8-A1AF-676188DA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6</Pages>
  <Words>1051</Words>
  <Characters>6412</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46</cp:revision>
  <dcterms:created xsi:type="dcterms:W3CDTF">2011-12-13T11:19:00Z</dcterms:created>
  <dcterms:modified xsi:type="dcterms:W3CDTF">2011-12-13T20:13:00Z</dcterms:modified>
</cp:coreProperties>
</file>