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31" w:rsidRDefault="00D7590D">
      <w:pPr>
        <w:spacing w:after="0" w:line="259" w:lineRule="auto"/>
        <w:ind w:left="0" w:right="8" w:firstLine="0"/>
        <w:jc w:val="center"/>
      </w:pPr>
      <w:r>
        <w:rPr>
          <w:rFonts w:ascii="Cambria" w:eastAsia="Cambria" w:hAnsi="Cambria" w:cs="Cambria"/>
          <w:color w:val="16355D"/>
          <w:sz w:val="52"/>
        </w:rPr>
        <w:t>TP</w:t>
      </w:r>
      <w:r>
        <w:rPr>
          <w:rFonts w:ascii="Cambria" w:eastAsia="Cambria" w:hAnsi="Cambria" w:cs="Cambria"/>
          <w:color w:val="16355D"/>
          <w:sz w:val="52"/>
        </w:rPr>
        <w:tab/>
        <w:t>:</w:t>
      </w:r>
      <w:r>
        <w:rPr>
          <w:rFonts w:ascii="Cambria" w:eastAsia="Cambria" w:hAnsi="Cambria" w:cs="Cambria"/>
          <w:color w:val="16355D"/>
          <w:sz w:val="52"/>
        </w:rPr>
        <w:tab/>
        <w:t>L’instruction</w:t>
      </w:r>
      <w:r>
        <w:rPr>
          <w:rFonts w:ascii="Cambria" w:eastAsia="Cambria" w:hAnsi="Cambria" w:cs="Cambria"/>
          <w:color w:val="16355D"/>
          <w:sz w:val="52"/>
        </w:rPr>
        <w:tab/>
        <w:t>Select</w:t>
      </w:r>
      <w:r>
        <w:rPr>
          <w:rFonts w:ascii="Cambria" w:eastAsia="Cambria" w:hAnsi="Cambria" w:cs="Cambria"/>
          <w:color w:val="16355D"/>
          <w:sz w:val="52"/>
        </w:rPr>
        <w:tab/>
      </w:r>
    </w:p>
    <w:p w:rsidR="00630B31" w:rsidRDefault="00D7590D">
      <w:pPr>
        <w:spacing w:after="528" w:line="259" w:lineRule="auto"/>
        <w:ind w:left="-30" w:right="-2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17386" cy="12192"/>
                <wp:effectExtent l="0" t="0" r="0" b="0"/>
                <wp:docPr id="12747" name="Group 1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386" cy="12192"/>
                          <a:chOff x="0" y="0"/>
                          <a:chExt cx="6517386" cy="12192"/>
                        </a:xfrm>
                      </wpg:grpSpPr>
                      <wps:wsp>
                        <wps:cNvPr id="13190" name="Shape 13190"/>
                        <wps:cNvSpPr/>
                        <wps:spPr>
                          <a:xfrm>
                            <a:off x="0" y="0"/>
                            <a:ext cx="65173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386" h="12192">
                                <a:moveTo>
                                  <a:pt x="0" y="0"/>
                                </a:moveTo>
                                <a:lnTo>
                                  <a:pt x="6517386" y="0"/>
                                </a:lnTo>
                                <a:lnTo>
                                  <a:pt x="65173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7" style="width:513.18pt;height:0.959961pt;mso-position-horizontal-relative:char;mso-position-vertical-relative:line" coordsize="65173,121">
                <v:shape id="Shape 13191" style="position:absolute;width:65173;height:121;left:0;top:0;" coordsize="6517386,12192" path="m0,0l6517386,0l6517386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:rsidR="00630B31" w:rsidRDefault="00D7590D">
      <w:pPr>
        <w:pStyle w:val="Titre1"/>
      </w:pPr>
      <w:r>
        <w:t>Objectif</w:t>
      </w:r>
      <w:r>
        <w:tab/>
      </w:r>
      <w:r>
        <w:t>du</w:t>
      </w:r>
      <w:r>
        <w:tab/>
      </w:r>
      <w:r>
        <w:t>TP</w:t>
      </w:r>
      <w:r>
        <w:tab/>
      </w:r>
    </w:p>
    <w:p w:rsidR="00630B31" w:rsidRDefault="00D7590D">
      <w:pPr>
        <w:spacing w:after="350"/>
        <w:ind w:left="-5" w:right="2"/>
      </w:pPr>
      <w:r>
        <w:t>L’objectif</w:t>
      </w:r>
      <w:r>
        <w:t xml:space="preserve"> </w:t>
      </w:r>
      <w:r>
        <w:t>de</w:t>
      </w:r>
      <w:r>
        <w:t xml:space="preserve"> </w:t>
      </w:r>
      <w:r>
        <w:t>cette</w:t>
      </w:r>
      <w:r>
        <w:t xml:space="preserve"> </w:t>
      </w:r>
      <w:r>
        <w:t>séance</w:t>
      </w:r>
      <w:r>
        <w:t xml:space="preserve"> </w:t>
      </w:r>
      <w:r>
        <w:t>est</w:t>
      </w:r>
      <w:r>
        <w:t xml:space="preserve"> </w:t>
      </w:r>
      <w:r>
        <w:t>de</w:t>
      </w:r>
      <w:r>
        <w:t xml:space="preserve"> </w:t>
      </w:r>
      <w:r>
        <w:t>manipuler</w:t>
      </w:r>
      <w:r>
        <w:t xml:space="preserve"> </w:t>
      </w:r>
      <w:r>
        <w:t>les</w:t>
      </w:r>
      <w:r>
        <w:t xml:space="preserve"> </w:t>
      </w:r>
      <w:r>
        <w:t>données</w:t>
      </w:r>
      <w:r>
        <w:t xml:space="preserve"> </w:t>
      </w:r>
      <w:r>
        <w:t>d’une</w:t>
      </w:r>
      <w:r>
        <w:t xml:space="preserve"> </w:t>
      </w:r>
      <w:r>
        <w:t>base</w:t>
      </w:r>
      <w:r>
        <w:t xml:space="preserve"> </w:t>
      </w:r>
      <w:r>
        <w:t>de</w:t>
      </w:r>
      <w:r>
        <w:t xml:space="preserve"> </w:t>
      </w:r>
      <w:r>
        <w:t>données</w:t>
      </w:r>
      <w:r>
        <w:t xml:space="preserve"> </w:t>
      </w:r>
      <w:r>
        <w:t>à</w:t>
      </w:r>
      <w:r>
        <w:t xml:space="preserve"> </w:t>
      </w:r>
      <w:r>
        <w:t>l’aide</w:t>
      </w:r>
      <w:r>
        <w:t xml:space="preserve"> </w:t>
      </w:r>
      <w:r>
        <w:t>de</w:t>
      </w:r>
      <w:r>
        <w:t xml:space="preserve"> </w:t>
      </w:r>
      <w:r>
        <w:t>l’instruction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Select</w:t>
      </w:r>
      <w:r>
        <w:t>.</w:t>
      </w:r>
      <w:r>
        <w:t xml:space="preserve"> </w:t>
      </w:r>
    </w:p>
    <w:p w:rsidR="00630B31" w:rsidRDefault="00D7590D">
      <w:pPr>
        <w:spacing w:after="63" w:line="259" w:lineRule="auto"/>
        <w:ind w:left="-5"/>
        <w:jc w:val="left"/>
      </w:pPr>
      <w:r>
        <w:rPr>
          <w:color w:val="BF504C"/>
          <w:sz w:val="28"/>
        </w:rPr>
        <w:t>R</w:t>
      </w:r>
      <w:r>
        <w:rPr>
          <w:color w:val="BF504C"/>
        </w:rPr>
        <w:t>EQUÊTES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UNE</w:t>
      </w:r>
      <w:r>
        <w:rPr>
          <w:color w:val="BF504C"/>
        </w:rPr>
        <w:t xml:space="preserve"> </w:t>
      </w:r>
      <w:r>
        <w:rPr>
          <w:color w:val="BF504C"/>
        </w:rPr>
        <w:t>SEULE</w:t>
      </w:r>
      <w:r>
        <w:rPr>
          <w:color w:val="BF504C"/>
        </w:rPr>
        <w:t xml:space="preserve"> </w:t>
      </w:r>
      <w:r>
        <w:rPr>
          <w:color w:val="BF504C"/>
          <w:sz w:val="28"/>
        </w:rPr>
        <w:t>R</w:t>
      </w:r>
      <w:r>
        <w:rPr>
          <w:color w:val="BF504C"/>
        </w:rPr>
        <w:t>ELATION</w:t>
      </w:r>
      <w:r>
        <w:rPr>
          <w:color w:val="BF504C"/>
          <w:sz w:val="28"/>
        </w:rPr>
        <w:t xml:space="preserve"> </w:t>
      </w:r>
    </w:p>
    <w:p w:rsidR="00630B31" w:rsidRDefault="00D7590D">
      <w:pPr>
        <w:spacing w:after="226"/>
        <w:ind w:left="-5" w:right="2"/>
      </w:pPr>
      <w:r>
        <w:t>Soit</w:t>
      </w:r>
      <w:r>
        <w:t xml:space="preserve"> </w:t>
      </w:r>
      <w:r>
        <w:t>la</w:t>
      </w:r>
      <w:r>
        <w:t xml:space="preserve"> </w:t>
      </w:r>
      <w:r>
        <w:t>Base</w:t>
      </w:r>
      <w:r>
        <w:t xml:space="preserve"> </w:t>
      </w:r>
      <w:r>
        <w:t>de</w:t>
      </w:r>
      <w:r>
        <w:t xml:space="preserve"> </w:t>
      </w:r>
      <w:r>
        <w:t>Données</w:t>
      </w:r>
      <w:r>
        <w:t xml:space="preserve"> </w:t>
      </w:r>
      <w:r>
        <w:t>Cinéma</w:t>
      </w:r>
      <w:r>
        <w:t xml:space="preserve"> </w:t>
      </w:r>
      <w:r>
        <w:t>représentée</w:t>
      </w:r>
      <w:r>
        <w:t xml:space="preserve"> </w:t>
      </w:r>
      <w:r>
        <w:t>par</w:t>
      </w:r>
      <w:r>
        <w:t xml:space="preserve"> </w:t>
      </w:r>
      <w:r>
        <w:t>le</w:t>
      </w:r>
      <w:r>
        <w:t xml:space="preserve"> </w:t>
      </w:r>
      <w:r>
        <w:t>schéma</w:t>
      </w:r>
      <w:r>
        <w:t xml:space="preserve"> </w:t>
      </w:r>
      <w:r>
        <w:t>relationnel</w:t>
      </w:r>
      <w:r>
        <w:t xml:space="preserve"> </w:t>
      </w:r>
      <w:r>
        <w:t>suivant</w:t>
      </w:r>
      <w:r>
        <w:t xml:space="preserve"> </w:t>
      </w:r>
      <w:r>
        <w:t>:</w:t>
      </w:r>
      <w:r>
        <w:t xml:space="preserve">  </w:t>
      </w:r>
    </w:p>
    <w:p w:rsidR="00630B31" w:rsidRDefault="00D7590D">
      <w:pPr>
        <w:tabs>
          <w:tab w:val="center" w:pos="5112"/>
        </w:tabs>
        <w:ind w:left="-15" w:firstLine="0"/>
        <w:jc w:val="left"/>
      </w:pPr>
      <w:r>
        <w:t>INDIVIDU</w:t>
      </w:r>
      <w:r>
        <w:t xml:space="preserve"> </w:t>
      </w:r>
      <w:r>
        <w:t>(</w:t>
      </w:r>
      <w:r>
        <w:rPr>
          <w:u w:val="single" w:color="000000"/>
        </w:rPr>
        <w:t>NUMI</w:t>
      </w:r>
      <w:r>
        <w:t>,</w:t>
      </w:r>
      <w:r>
        <w:t xml:space="preserve"> </w:t>
      </w:r>
      <w:r>
        <w:t>Nom,</w:t>
      </w:r>
      <w:r>
        <w:t xml:space="preserve"> </w:t>
      </w:r>
      <w:r>
        <w:t>Prénom,</w:t>
      </w:r>
      <w:r>
        <w:t xml:space="preserve"> </w:t>
      </w:r>
      <w:r>
        <w:t>DateNaiss,</w:t>
      </w:r>
      <w:r>
        <w:t xml:space="preserve"> </w:t>
      </w:r>
      <w:r>
        <w:t>VilleNaiss)</w:t>
      </w:r>
      <w:r>
        <w:t xml:space="preserve"> </w:t>
      </w:r>
      <w:r>
        <w:tab/>
        <w:t xml:space="preserve"> </w:t>
      </w:r>
    </w:p>
    <w:p w:rsidR="00630B31" w:rsidRDefault="00D7590D">
      <w:pPr>
        <w:tabs>
          <w:tab w:val="center" w:pos="3693"/>
        </w:tabs>
        <w:spacing w:after="11"/>
        <w:ind w:left="-15" w:firstLine="0"/>
        <w:jc w:val="left"/>
      </w:pPr>
      <w:r>
        <w:t>JOUER</w:t>
      </w:r>
      <w:r>
        <w:t xml:space="preserve"> </w:t>
      </w:r>
      <w:r>
        <w:t>(</w:t>
      </w:r>
      <w:r>
        <w:rPr>
          <w:u w:val="single" w:color="000000"/>
        </w:rPr>
        <w:t>NUMA#,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NUMF#</w:t>
      </w:r>
      <w:r>
        <w:t>,</w:t>
      </w:r>
      <w:r>
        <w:t xml:space="preserve"> </w:t>
      </w:r>
      <w:r>
        <w:t>Role,</w:t>
      </w:r>
      <w:r>
        <w:t xml:space="preserve"> </w:t>
      </w:r>
      <w:r>
        <w:t>Salaire)</w:t>
      </w:r>
      <w:r>
        <w:t xml:space="preserve"> </w:t>
      </w:r>
      <w:r>
        <w:tab/>
        <w:t xml:space="preserve"> </w:t>
      </w:r>
    </w:p>
    <w:p w:rsidR="00630B31" w:rsidRDefault="00D7590D">
      <w:pPr>
        <w:ind w:left="-5" w:right="2"/>
      </w:pPr>
      <w:r>
        <w:t>FILM</w:t>
      </w:r>
      <w:r>
        <w:t xml:space="preserve"> </w:t>
      </w:r>
      <w:r>
        <w:t>(</w:t>
      </w:r>
      <w:r>
        <w:rPr>
          <w:u w:val="single" w:color="000000"/>
        </w:rPr>
        <w:t>NUMF</w:t>
      </w:r>
      <w:r>
        <w:t>,</w:t>
      </w:r>
      <w:r>
        <w:t xml:space="preserve"> </w:t>
      </w:r>
      <w:r>
        <w:t>NUMR#,</w:t>
      </w:r>
      <w:r>
        <w:t xml:space="preserve"> </w:t>
      </w:r>
      <w:r>
        <w:t>Titre,</w:t>
      </w:r>
      <w:r>
        <w:t xml:space="preserve"> </w:t>
      </w:r>
      <w:r>
        <w:t>Genre,</w:t>
      </w:r>
      <w:r>
        <w:t xml:space="preserve"> </w:t>
      </w:r>
      <w:r>
        <w:t>Annee,</w:t>
      </w:r>
      <w:r>
        <w:t xml:space="preserve"> </w:t>
      </w:r>
      <w:r>
        <w:t>Longueur,</w:t>
      </w:r>
      <w:r>
        <w:t xml:space="preserve"> </w:t>
      </w:r>
      <w:r>
        <w:t>Budget)</w:t>
      </w:r>
      <w:r>
        <w:t xml:space="preserve">  </w:t>
      </w:r>
    </w:p>
    <w:p w:rsidR="00630B31" w:rsidRDefault="00D7590D">
      <w:pPr>
        <w:tabs>
          <w:tab w:val="center" w:pos="3976"/>
        </w:tabs>
        <w:spacing w:after="11"/>
        <w:ind w:left="-15" w:firstLine="0"/>
        <w:jc w:val="left"/>
      </w:pPr>
      <w:r>
        <w:t>PROJECTION</w:t>
      </w:r>
      <w:r>
        <w:t xml:space="preserve"> </w:t>
      </w:r>
      <w:r>
        <w:t>(</w:t>
      </w:r>
      <w:r>
        <w:rPr>
          <w:u w:val="single" w:color="000000"/>
        </w:rPr>
        <w:t>NUMC#,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NUMF#</w:t>
      </w:r>
      <w:r>
        <w:t>,</w:t>
      </w:r>
      <w:r>
        <w:t xml:space="preserve"> </w:t>
      </w:r>
      <w:r>
        <w:t>DateProj)</w:t>
      </w:r>
      <w:r>
        <w:tab/>
      </w:r>
      <w:r>
        <w:t xml:space="preserve"> </w:t>
      </w:r>
    </w:p>
    <w:p w:rsidR="00630B31" w:rsidRDefault="00D7590D">
      <w:pPr>
        <w:spacing w:after="244"/>
        <w:ind w:left="-5" w:right="2"/>
      </w:pPr>
      <w:r>
        <w:t>CINEMA</w:t>
      </w:r>
      <w:r>
        <w:t xml:space="preserve"> </w:t>
      </w:r>
      <w:r>
        <w:t>(</w:t>
      </w:r>
      <w:r>
        <w:rPr>
          <w:u w:val="single" w:color="000000"/>
        </w:rPr>
        <w:t>NUMC</w:t>
      </w:r>
      <w:r>
        <w:t>,</w:t>
      </w:r>
      <w:r>
        <w:t xml:space="preserve"> </w:t>
      </w:r>
      <w:r>
        <w:t>Nom,</w:t>
      </w:r>
      <w:r>
        <w:t xml:space="preserve"> </w:t>
      </w:r>
      <w:r>
        <w:t>Adresse,</w:t>
      </w:r>
      <w:r>
        <w:t xml:space="preserve"> </w:t>
      </w:r>
      <w:r>
        <w:t>Ville,</w:t>
      </w:r>
      <w:r>
        <w:t xml:space="preserve"> </w:t>
      </w:r>
      <w:r>
        <w:t>NombreSalles)</w:t>
      </w:r>
      <w:r>
        <w:t xml:space="preserve"> </w:t>
      </w:r>
    </w:p>
    <w:p w:rsidR="00630B31" w:rsidRDefault="00D7590D">
      <w:pPr>
        <w:spacing w:after="0" w:line="259" w:lineRule="auto"/>
        <w:ind w:left="-5"/>
        <w:jc w:val="left"/>
      </w:pPr>
      <w:r>
        <w:rPr>
          <w:color w:val="BF504C"/>
        </w:rPr>
        <w:t>Exercice</w:t>
      </w:r>
      <w:r>
        <w:rPr>
          <w:color w:val="BF504C"/>
        </w:rPr>
        <w:t xml:space="preserve"> </w:t>
      </w:r>
      <w:r>
        <w:rPr>
          <w:color w:val="BF504C"/>
        </w:rPr>
        <w:t>1</w:t>
      </w:r>
      <w:r>
        <w:rPr>
          <w:rFonts w:ascii="Arial" w:eastAsia="Arial" w:hAnsi="Arial" w:cs="Arial"/>
          <w:color w:val="BF504C"/>
        </w:rPr>
        <w:t xml:space="preserve"> </w:t>
      </w:r>
      <w:r>
        <w:rPr>
          <w:color w:val="BF504C"/>
        </w:rPr>
        <w:t>Exercices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Papier</w:t>
      </w:r>
      <w:r>
        <w:rPr>
          <w:color w:val="BF504C"/>
        </w:rPr>
        <w:t xml:space="preserve"> </w:t>
      </w:r>
    </w:p>
    <w:tbl>
      <w:tblPr>
        <w:tblStyle w:val="TableGrid"/>
        <w:tblW w:w="10344" w:type="dxa"/>
        <w:tblInd w:w="-108" w:type="dxa"/>
        <w:tblCellMar>
          <w:top w:w="12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172"/>
        <w:gridCol w:w="5172"/>
      </w:tblGrid>
      <w:tr w:rsidR="00630B31">
        <w:trPr>
          <w:trHeight w:val="547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36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tous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genres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films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0" w:firstLine="0"/>
              <w:jc w:val="left"/>
            </w:pPr>
            <w:r>
              <w:t>SELECT</w:t>
            </w:r>
            <w:r>
              <w:t xml:space="preserve"> </w:t>
            </w:r>
            <w:r w:rsidR="00375635">
              <w:t xml:space="preserve">DISTINCT </w:t>
            </w:r>
            <w:r w:rsidR="00564A17">
              <w:t>*</w:t>
            </w:r>
          </w:p>
          <w:p w:rsidR="00630B31" w:rsidRDefault="00D7590D">
            <w:pPr>
              <w:spacing w:after="0" w:line="259" w:lineRule="auto"/>
              <w:ind w:left="0" w:firstLine="0"/>
              <w:jc w:val="left"/>
            </w:pPr>
            <w:r>
              <w:t>FROM</w:t>
            </w:r>
            <w:r>
              <w:t xml:space="preserve"> </w:t>
            </w:r>
            <w:r>
              <w:t>FILM</w:t>
            </w:r>
            <w:r>
              <w:t xml:space="preserve"> </w:t>
            </w:r>
            <w:r>
              <w:t>;</w:t>
            </w:r>
            <w:r>
              <w:t xml:space="preserve">  </w:t>
            </w:r>
          </w:p>
        </w:tc>
      </w:tr>
      <w:tr w:rsidR="00630B31" w:rsidRPr="00564A1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dont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longueur</w:t>
            </w:r>
            <w:r>
              <w:t xml:space="preserve"> </w:t>
            </w:r>
            <w:r>
              <w:t>dépasse</w:t>
            </w:r>
            <w:r>
              <w:t xml:space="preserve"> </w:t>
            </w:r>
            <w:r>
              <w:t>180</w:t>
            </w:r>
            <w:r>
              <w:t xml:space="preserve"> </w:t>
            </w:r>
            <w:r>
              <w:t>min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SELECT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*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FROM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FILM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 w:rsidP="00564A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WHERE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(Longueur &gt; 180)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;</w:t>
            </w:r>
            <w:r w:rsidRPr="00564A17">
              <w:rPr>
                <w:lang w:val="en-US"/>
              </w:rPr>
              <w:t xml:space="preserve">  </w:t>
            </w:r>
          </w:p>
        </w:tc>
      </w:tr>
      <w:tr w:rsidR="00630B31" w:rsidRPr="00564A17">
        <w:trPr>
          <w:trHeight w:val="81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titre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l’année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science</w:t>
            </w:r>
            <w:r>
              <w:t xml:space="preserve">‐ </w:t>
            </w:r>
            <w:r>
              <w:t>fiction</w:t>
            </w:r>
            <w:r>
              <w:t xml:space="preserve"> </w:t>
            </w:r>
            <w:r>
              <w:t>dont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budget</w:t>
            </w:r>
            <w:r>
              <w:t xml:space="preserve"> </w:t>
            </w:r>
            <w:r>
              <w:t>dépasse</w:t>
            </w:r>
            <w:r>
              <w:t xml:space="preserve"> </w:t>
            </w:r>
            <w:r>
              <w:t>5.000.000</w:t>
            </w:r>
            <w:r>
              <w:t xml:space="preserve"> </w:t>
            </w:r>
            <w:r>
              <w:t>$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</w:pPr>
            <w:r w:rsidRPr="00564A17">
              <w:t>SELECT</w:t>
            </w:r>
            <w:r w:rsidRPr="00564A17">
              <w:t xml:space="preserve"> </w:t>
            </w:r>
            <w:r w:rsidR="00564A17" w:rsidRPr="00564A17">
              <w:t>Titre,</w:t>
            </w:r>
            <w:r w:rsidRPr="00564A17">
              <w:t xml:space="preserve"> </w:t>
            </w:r>
            <w:r w:rsidR="00564A17" w:rsidRPr="00564A17">
              <w:t>Annee</w:t>
            </w:r>
            <w:r w:rsidRPr="00564A17"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</w:pPr>
            <w:r w:rsidRPr="00564A17">
              <w:t>FROM</w:t>
            </w:r>
            <w:r w:rsidRPr="00564A17">
              <w:t xml:space="preserve"> </w:t>
            </w:r>
            <w:r w:rsidR="00564A17" w:rsidRPr="00564A17">
              <w:t>FILM</w:t>
            </w:r>
            <w:r w:rsidRPr="00564A17">
              <w:t xml:space="preserve"> </w:t>
            </w:r>
          </w:p>
          <w:p w:rsidR="00630B31" w:rsidRPr="00564A17" w:rsidRDefault="00D7590D" w:rsidP="00564A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WHERE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(Genre = SciFi)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AND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(Budget &gt; 5.000.</w:t>
            </w:r>
            <w:r w:rsidR="00564A17">
              <w:rPr>
                <w:lang w:val="en-US"/>
              </w:rPr>
              <w:t>000)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;</w:t>
            </w:r>
            <w:r w:rsidRPr="00564A17">
              <w:rPr>
                <w:lang w:val="en-US"/>
              </w:rPr>
              <w:t xml:space="preserve"> </w:t>
            </w:r>
          </w:p>
        </w:tc>
      </w:tr>
      <w:tr w:rsidR="00630B31" w:rsidRPr="00564A1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triés</w:t>
            </w:r>
            <w:r>
              <w:t xml:space="preserve"> </w:t>
            </w:r>
            <w:r>
              <w:t>par</w:t>
            </w:r>
            <w:r>
              <w:t xml:space="preserve"> </w:t>
            </w:r>
            <w:r>
              <w:t>ordre</w:t>
            </w:r>
            <w:r>
              <w:t xml:space="preserve"> </w:t>
            </w:r>
            <w:r>
              <w:t>décroissant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budget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SELECT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*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FROM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FILM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 w:rsidP="00564A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ORDER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BY</w:t>
            </w:r>
            <w:r w:rsidRPr="00564A17">
              <w:rPr>
                <w:lang w:val="en-US"/>
              </w:rPr>
              <w:t xml:space="preserve"> </w:t>
            </w:r>
            <w:r w:rsidR="00564A17" w:rsidRPr="00564A17">
              <w:rPr>
                <w:lang w:val="en-US"/>
              </w:rPr>
              <w:t>Budget DESC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;</w:t>
            </w:r>
            <w:r w:rsidRPr="00564A17">
              <w:rPr>
                <w:lang w:val="en-US"/>
              </w:rPr>
              <w:t xml:space="preserve"> </w:t>
            </w:r>
          </w:p>
        </w:tc>
      </w:tr>
      <w:tr w:rsidR="00630B31" w:rsidRPr="00564A17">
        <w:trPr>
          <w:trHeight w:val="108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genres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titres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réalisés</w:t>
            </w:r>
            <w:r>
              <w:t xml:space="preserve"> </w:t>
            </w:r>
            <w:r>
              <w:t>en</w:t>
            </w:r>
            <w:r>
              <w:t xml:space="preserve"> </w:t>
            </w:r>
            <w:r>
              <w:t>2008,</w:t>
            </w:r>
            <w:r>
              <w:t xml:space="preserve"> </w:t>
            </w:r>
            <w:r>
              <w:t>triés</w:t>
            </w:r>
            <w:r>
              <w:t xml:space="preserve"> </w:t>
            </w:r>
            <w:r>
              <w:t>par</w:t>
            </w:r>
            <w:r>
              <w:t xml:space="preserve"> </w:t>
            </w:r>
            <w:r>
              <w:t>ordre</w:t>
            </w:r>
            <w:r>
              <w:t xml:space="preserve"> </w:t>
            </w:r>
            <w:r>
              <w:t>alphabétique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SELECT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Genre,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Titre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FROM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FILM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WHERE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Annee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=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2008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 w:rsidP="00564A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ORDER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BY</w:t>
            </w:r>
            <w:r w:rsidRPr="00564A17">
              <w:rPr>
                <w:lang w:val="en-US"/>
              </w:rPr>
              <w:t xml:space="preserve"> </w:t>
            </w:r>
            <w:r w:rsidR="00564A17">
              <w:rPr>
                <w:lang w:val="en-US"/>
              </w:rPr>
              <w:t>Titre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;</w:t>
            </w:r>
            <w:r w:rsidRPr="00564A17">
              <w:rPr>
                <w:lang w:val="en-US"/>
              </w:rPr>
              <w:t xml:space="preserve"> </w:t>
            </w:r>
          </w:p>
        </w:tc>
      </w:tr>
      <w:tr w:rsidR="00630B31" w:rsidRPr="00564A17">
        <w:trPr>
          <w:trHeight w:val="81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</w:pPr>
            <w:r>
              <w:t>f.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individus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sont</w:t>
            </w:r>
            <w:r>
              <w:t xml:space="preserve"> </w:t>
            </w:r>
            <w:r>
              <w:t>nés</w:t>
            </w:r>
            <w:r>
              <w:t xml:space="preserve"> </w:t>
            </w:r>
            <w:r>
              <w:t>à</w:t>
            </w:r>
            <w:r>
              <w:t xml:space="preserve"> </w:t>
            </w:r>
            <w:r>
              <w:t>Nice,</w:t>
            </w:r>
            <w:r>
              <w:t xml:space="preserve"> </w:t>
            </w:r>
            <w:r>
              <w:t>Paris</w:t>
            </w:r>
            <w:r>
              <w:t xml:space="preserve"> </w:t>
            </w:r>
            <w:r>
              <w:t>ou</w:t>
            </w:r>
            <w:r>
              <w:t xml:space="preserve"> </w:t>
            </w:r>
            <w:r>
              <w:t>Londres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SELECT</w:t>
            </w:r>
            <w:r w:rsidRPr="00564A17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Nom, Prenom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FROM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INDIVIDU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564A17" w:rsidRDefault="00D7590D" w:rsidP="008870C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WHERE</w:t>
            </w:r>
            <w:r w:rsidRPr="00564A17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VilleNaiss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IN</w:t>
            </w:r>
            <w:r w:rsidRPr="00564A17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(‘Nice’, ‘Paris’, ‘Londres’)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;</w:t>
            </w:r>
            <w:r w:rsidRPr="00564A17">
              <w:rPr>
                <w:lang w:val="en-US"/>
              </w:rPr>
              <w:t xml:space="preserve"> </w:t>
            </w:r>
          </w:p>
        </w:tc>
      </w:tr>
      <w:tr w:rsidR="00630B31" w:rsidRPr="008870CF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720" w:hanging="360"/>
            </w:pPr>
            <w:r>
              <w:t>g.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individus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sont</w:t>
            </w:r>
            <w:r>
              <w:t xml:space="preserve"> </w:t>
            </w:r>
            <w:r>
              <w:t>nés</w:t>
            </w:r>
            <w:r>
              <w:t xml:space="preserve"> </w:t>
            </w:r>
            <w:r>
              <w:t>ailleurs</w:t>
            </w:r>
            <w:r>
              <w:t xml:space="preserve"> </w:t>
            </w:r>
            <w:r>
              <w:t>qu’à</w:t>
            </w:r>
            <w:r>
              <w:t xml:space="preserve"> </w:t>
            </w:r>
            <w:r>
              <w:t>Nice,</w:t>
            </w:r>
            <w:r>
              <w:t xml:space="preserve"> </w:t>
            </w:r>
            <w:r>
              <w:t>Paris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Londres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8870CF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8870CF">
              <w:rPr>
                <w:lang w:val="en-US"/>
              </w:rPr>
              <w:t>SELECT</w:t>
            </w:r>
            <w:r w:rsidRPr="008870CF">
              <w:rPr>
                <w:lang w:val="en-US"/>
              </w:rPr>
              <w:t xml:space="preserve"> </w:t>
            </w:r>
            <w:r w:rsidR="008870CF" w:rsidRPr="008870CF">
              <w:rPr>
                <w:lang w:val="en-US"/>
              </w:rPr>
              <w:t>Nom, Prenom</w:t>
            </w:r>
            <w:r w:rsidRPr="008870CF">
              <w:rPr>
                <w:lang w:val="en-US"/>
              </w:rPr>
              <w:t xml:space="preserve"> </w:t>
            </w:r>
          </w:p>
          <w:p w:rsidR="00630B31" w:rsidRPr="008870CF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8870CF">
              <w:rPr>
                <w:lang w:val="en-US"/>
              </w:rPr>
              <w:t>FROM</w:t>
            </w:r>
            <w:r w:rsidRPr="008870CF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INDIVIDU</w:t>
            </w:r>
            <w:r w:rsidRPr="008870CF">
              <w:rPr>
                <w:lang w:val="en-US"/>
              </w:rPr>
              <w:t xml:space="preserve"> </w:t>
            </w:r>
          </w:p>
          <w:p w:rsidR="00630B31" w:rsidRPr="008870CF" w:rsidRDefault="00D7590D" w:rsidP="008870C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8870CF">
              <w:rPr>
                <w:lang w:val="en-US"/>
              </w:rPr>
              <w:t>WHERE</w:t>
            </w:r>
            <w:r w:rsidRPr="008870CF">
              <w:rPr>
                <w:lang w:val="en-US"/>
              </w:rPr>
              <w:t xml:space="preserve"> </w:t>
            </w:r>
            <w:r w:rsidRPr="008870CF">
              <w:rPr>
                <w:lang w:val="en-US"/>
              </w:rPr>
              <w:t>NOT</w:t>
            </w:r>
            <w:r w:rsidRPr="008870CF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(</w:t>
            </w:r>
            <w:r w:rsidR="008870CF">
              <w:rPr>
                <w:lang w:val="en-US"/>
              </w:rPr>
              <w:t>VilleNaiss</w:t>
            </w:r>
            <w:r w:rsidR="008870CF" w:rsidRPr="00564A17">
              <w:rPr>
                <w:lang w:val="en-US"/>
              </w:rPr>
              <w:t xml:space="preserve"> IN </w:t>
            </w:r>
            <w:r w:rsidR="008870CF">
              <w:rPr>
                <w:lang w:val="en-US"/>
              </w:rPr>
              <w:t>(‘Nice’, ‘Paris’, ‘Londres’)</w:t>
            </w:r>
            <w:r w:rsidR="008870CF" w:rsidRPr="00564A17">
              <w:rPr>
                <w:lang w:val="en-US"/>
              </w:rPr>
              <w:t xml:space="preserve"> </w:t>
            </w:r>
            <w:r w:rsidR="008870CF">
              <w:rPr>
                <w:lang w:val="en-US"/>
              </w:rPr>
              <w:t>)</w:t>
            </w:r>
            <w:r w:rsidRPr="008870CF">
              <w:rPr>
                <w:lang w:val="en-US"/>
              </w:rPr>
              <w:t xml:space="preserve"> </w:t>
            </w:r>
            <w:r w:rsidRPr="008870CF">
              <w:rPr>
                <w:lang w:val="en-US"/>
              </w:rPr>
              <w:t>;</w:t>
            </w:r>
            <w:r w:rsidRPr="008870CF">
              <w:rPr>
                <w:lang w:val="en-US"/>
              </w:rPr>
              <w:t xml:space="preserve"> </w:t>
            </w:r>
          </w:p>
        </w:tc>
      </w:tr>
      <w:tr w:rsidR="00630B31" w:rsidRPr="00822CDE">
        <w:trPr>
          <w:trHeight w:val="108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41" w:lineRule="auto"/>
              <w:ind w:left="720" w:right="48" w:hanging="360"/>
            </w:pPr>
            <w:r>
              <w:t>h.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titres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ainsi</w:t>
            </w:r>
            <w:r>
              <w:t xml:space="preserve"> </w:t>
            </w:r>
            <w:r>
              <w:t>que</w:t>
            </w:r>
            <w:r>
              <w:t xml:space="preserve"> </w:t>
            </w:r>
            <w:r>
              <w:t>leur</w:t>
            </w:r>
            <w:r>
              <w:t xml:space="preserve"> </w:t>
            </w:r>
            <w:r>
              <w:t>budget</w:t>
            </w:r>
            <w:r>
              <w:t xml:space="preserve"> </w:t>
            </w:r>
            <w:r>
              <w:t>en</w:t>
            </w:r>
            <w:r>
              <w:t xml:space="preserve"> </w:t>
            </w:r>
            <w:r>
              <w:t>dollars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en</w:t>
            </w:r>
            <w:r>
              <w:t xml:space="preserve"> </w:t>
            </w:r>
            <w:r>
              <w:t>euros,</w:t>
            </w:r>
            <w:r>
              <w:t xml:space="preserve"> </w:t>
            </w:r>
            <w:r>
              <w:t>triés</w:t>
            </w:r>
            <w:r>
              <w:t xml:space="preserve"> </w:t>
            </w:r>
            <w:r>
              <w:t>par</w:t>
            </w:r>
            <w:r>
              <w:t xml:space="preserve"> </w:t>
            </w:r>
            <w:r>
              <w:t>ordre</w:t>
            </w:r>
            <w:r>
              <w:t xml:space="preserve"> </w:t>
            </w:r>
            <w:r>
              <w:t>décroissant</w:t>
            </w:r>
            <w:r>
              <w:t xml:space="preserve"> </w:t>
            </w:r>
            <w:r>
              <w:t>sur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budget</w:t>
            </w:r>
            <w:r>
              <w:t xml:space="preserve"> </w:t>
            </w:r>
            <w:r>
              <w:t>en</w:t>
            </w:r>
            <w:r>
              <w:t xml:space="preserve"> </w:t>
            </w:r>
            <w:r>
              <w:t>dollars</w:t>
            </w:r>
            <w:r>
              <w:t xml:space="preserve"> </w:t>
            </w:r>
            <w:r>
              <w:t>(1</w:t>
            </w:r>
            <w:r>
              <w:t xml:space="preserve"> </w:t>
            </w:r>
            <w:r>
              <w:t>$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0,75</w:t>
            </w:r>
            <w:r>
              <w:t xml:space="preserve"> </w:t>
            </w:r>
          </w:p>
          <w:p w:rsidR="00630B31" w:rsidRDefault="00D7590D">
            <w:pPr>
              <w:spacing w:after="0" w:line="259" w:lineRule="auto"/>
              <w:ind w:left="720" w:firstLine="0"/>
              <w:jc w:val="left"/>
            </w:pPr>
            <w:r>
              <w:t>€)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564A17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64A17">
              <w:rPr>
                <w:lang w:val="en-US"/>
              </w:rPr>
              <w:t>SELECT</w:t>
            </w:r>
            <w:r w:rsidRPr="00564A17">
              <w:rPr>
                <w:lang w:val="en-US"/>
              </w:rPr>
              <w:t xml:space="preserve"> </w:t>
            </w:r>
            <w:r w:rsidR="00822CDE">
              <w:rPr>
                <w:lang w:val="en-US"/>
              </w:rPr>
              <w:t>Titre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Budget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&amp;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‘$’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AS</w:t>
            </w:r>
            <w:r w:rsidRPr="00564A17">
              <w:rPr>
                <w:lang w:val="en-US"/>
              </w:rPr>
              <w:t xml:space="preserve"> </w:t>
            </w:r>
            <w:r w:rsidRPr="00564A17">
              <w:rPr>
                <w:lang w:val="en-US"/>
              </w:rPr>
              <w:t>BudgetEnDollars,</w:t>
            </w:r>
            <w:r w:rsidRPr="00564A17">
              <w:rPr>
                <w:lang w:val="en-US"/>
              </w:rPr>
              <w:t xml:space="preserve"> </w:t>
            </w:r>
          </w:p>
          <w:p w:rsidR="00630B31" w:rsidRPr="00822CDE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0.75*</w:t>
            </w:r>
            <w:bookmarkStart w:id="0" w:name="_GoBack"/>
            <w:bookmarkEnd w:id="0"/>
            <w:r w:rsidR="00822CDE" w:rsidRPr="00822CDE">
              <w:rPr>
                <w:lang w:val="en-US"/>
              </w:rPr>
              <w:t>Budget</w:t>
            </w:r>
            <w:r w:rsidRPr="00822CDE">
              <w:rPr>
                <w:lang w:val="en-US"/>
              </w:rPr>
              <w:t xml:space="preserve"> </w:t>
            </w:r>
            <w:r w:rsidRPr="00822CDE">
              <w:rPr>
                <w:lang w:val="en-US"/>
              </w:rPr>
              <w:t>&amp;</w:t>
            </w:r>
            <w:r w:rsidRPr="00822CDE">
              <w:rPr>
                <w:lang w:val="en-US"/>
              </w:rPr>
              <w:t xml:space="preserve"> </w:t>
            </w:r>
            <w:r w:rsidRPr="00822CDE">
              <w:rPr>
                <w:lang w:val="en-US"/>
              </w:rPr>
              <w:t>‘€’</w:t>
            </w:r>
            <w:r w:rsidR="00822CDE">
              <w:rPr>
                <w:lang w:val="en-US"/>
              </w:rPr>
              <w:t xml:space="preserve"> AS BudgetEnEuros</w:t>
            </w:r>
            <w:r w:rsidRPr="00822CDE">
              <w:rPr>
                <w:lang w:val="en-US"/>
              </w:rPr>
              <w:t xml:space="preserve"> </w:t>
            </w:r>
          </w:p>
          <w:p w:rsidR="00630B31" w:rsidRPr="00822CDE" w:rsidRDefault="00D7590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822CDE">
              <w:rPr>
                <w:lang w:val="en-US"/>
              </w:rPr>
              <w:t>FROM</w:t>
            </w:r>
            <w:r w:rsidRPr="00822CDE">
              <w:rPr>
                <w:lang w:val="en-US"/>
              </w:rPr>
              <w:t xml:space="preserve"> </w:t>
            </w:r>
            <w:r w:rsidR="00822CDE">
              <w:rPr>
                <w:lang w:val="en-US"/>
              </w:rPr>
              <w:t>FILM</w:t>
            </w:r>
            <w:r w:rsidRPr="00822CDE">
              <w:rPr>
                <w:lang w:val="en-US"/>
              </w:rPr>
              <w:t xml:space="preserve"> </w:t>
            </w:r>
          </w:p>
          <w:p w:rsidR="00630B31" w:rsidRPr="00822CDE" w:rsidRDefault="00D7590D" w:rsidP="00822CD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822CDE">
              <w:rPr>
                <w:lang w:val="en-US"/>
              </w:rPr>
              <w:t>ORDER</w:t>
            </w:r>
            <w:r w:rsidRPr="00822CDE">
              <w:rPr>
                <w:lang w:val="en-US"/>
              </w:rPr>
              <w:t xml:space="preserve"> </w:t>
            </w:r>
            <w:r w:rsidRPr="00822CDE">
              <w:rPr>
                <w:lang w:val="en-US"/>
              </w:rPr>
              <w:t>BY</w:t>
            </w:r>
            <w:r w:rsidRPr="00822CDE">
              <w:rPr>
                <w:lang w:val="en-US"/>
              </w:rPr>
              <w:t xml:space="preserve"> </w:t>
            </w:r>
            <w:r w:rsidR="00822CDE">
              <w:rPr>
                <w:lang w:val="en-US"/>
              </w:rPr>
              <w:t>BudgetEnDollars</w:t>
            </w:r>
            <w:r w:rsidRPr="00822CDE">
              <w:rPr>
                <w:lang w:val="en-US"/>
              </w:rPr>
              <w:t xml:space="preserve"> </w:t>
            </w:r>
          </w:p>
        </w:tc>
      </w:tr>
      <w:tr w:rsidR="00630B31" w:rsidRPr="00A823A2">
        <w:trPr>
          <w:trHeight w:val="1352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3A2" w:rsidRDefault="00D7590D" w:rsidP="00A823A2">
            <w:pPr>
              <w:spacing w:after="0" w:line="239" w:lineRule="auto"/>
              <w:ind w:left="720" w:right="1812" w:hanging="360"/>
              <w:jc w:val="left"/>
            </w:pPr>
            <w:r>
              <w:rPr>
                <w:rFonts w:ascii="Times New Roman" w:eastAsia="Times New Roman" w:hAnsi="Times New Roman" w:cs="Times New Roman"/>
              </w:rPr>
              <w:t>i.</w:t>
            </w:r>
            <w:r>
              <w:rPr>
                <w:rFonts w:ascii="Arial" w:eastAsia="Arial" w:hAnsi="Arial" w:cs="Arial"/>
              </w:rPr>
              <w:t xml:space="preserve"> </w:t>
            </w:r>
            <w:r w:rsidR="00A823A2">
              <w:rPr>
                <w:rFonts w:ascii="Times New Roman" w:eastAsia="Times New Roman" w:hAnsi="Times New Roman" w:cs="Times New Roman"/>
              </w:rPr>
              <w:t>Afficher le nom et la ville des cinémas situés à Paris et dont le nom commence par C, avec un R en troisième lettre. Trié croissant par ville.</w:t>
            </w:r>
          </w:p>
          <w:p w:rsidR="00630B31" w:rsidRDefault="00630B31">
            <w:pPr>
              <w:spacing w:after="0" w:line="259" w:lineRule="auto"/>
              <w:ind w:left="720" w:right="1812" w:firstLine="0"/>
              <w:jc w:val="left"/>
            </w:pP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Pr="00A823A2" w:rsidRDefault="00D7590D">
            <w:pPr>
              <w:spacing w:after="0" w:line="241" w:lineRule="auto"/>
              <w:ind w:left="0" w:right="2796" w:firstLine="0"/>
            </w:pPr>
            <w:r w:rsidRPr="00A823A2">
              <w:t>SELECT</w:t>
            </w:r>
            <w:r w:rsidRPr="00A823A2">
              <w:t xml:space="preserve"> </w:t>
            </w:r>
            <w:r w:rsidRPr="00A823A2">
              <w:t>Ville,</w:t>
            </w:r>
            <w:r w:rsidRPr="00A823A2">
              <w:t xml:space="preserve"> </w:t>
            </w:r>
            <w:r w:rsidRPr="00A823A2">
              <w:t>Nom</w:t>
            </w:r>
            <w:r w:rsidRPr="00A823A2">
              <w:t xml:space="preserve"> </w:t>
            </w:r>
            <w:r w:rsidRPr="00A823A2">
              <w:t>FROM</w:t>
            </w:r>
            <w:r w:rsidRPr="00A823A2">
              <w:t xml:space="preserve"> </w:t>
            </w:r>
            <w:r w:rsidRPr="00A823A2">
              <w:t>CINEMA</w:t>
            </w:r>
            <w:r w:rsidRPr="00A823A2">
              <w:t xml:space="preserve"> </w:t>
            </w:r>
          </w:p>
          <w:p w:rsidR="00630B31" w:rsidRPr="00A823A2" w:rsidRDefault="00D7590D">
            <w:pPr>
              <w:spacing w:after="1" w:line="240" w:lineRule="auto"/>
              <w:ind w:left="0" w:firstLine="0"/>
              <w:jc w:val="left"/>
            </w:pPr>
            <w:r w:rsidRPr="00A823A2">
              <w:t>WHERE</w:t>
            </w:r>
            <w:r w:rsidRPr="00A823A2">
              <w:t xml:space="preserve"> </w:t>
            </w:r>
            <w:r w:rsidRPr="00A823A2">
              <w:t>(Ville</w:t>
            </w:r>
            <w:r w:rsidRPr="00A823A2">
              <w:t xml:space="preserve"> </w:t>
            </w:r>
            <w:r w:rsidRPr="00A823A2">
              <w:t>=</w:t>
            </w:r>
            <w:r w:rsidRPr="00A823A2">
              <w:t xml:space="preserve"> </w:t>
            </w:r>
            <w:r w:rsidRPr="00A823A2">
              <w:t>‘Paris’</w:t>
            </w:r>
            <w:r w:rsidRPr="00A823A2">
              <w:t xml:space="preserve"> </w:t>
            </w:r>
            <w:r w:rsidRPr="00A823A2">
              <w:t>OR</w:t>
            </w:r>
            <w:r w:rsidRPr="00A823A2">
              <w:t xml:space="preserve"> </w:t>
            </w:r>
            <w:r w:rsidRPr="00A823A2">
              <w:t>Ville</w:t>
            </w:r>
            <w:r w:rsidRPr="00A823A2">
              <w:t xml:space="preserve"> </w:t>
            </w:r>
            <w:r w:rsidRPr="00A823A2">
              <w:t>=</w:t>
            </w:r>
            <w:r w:rsidRPr="00A823A2">
              <w:t xml:space="preserve"> </w:t>
            </w:r>
            <w:r w:rsidRPr="00A823A2">
              <w:t>‘Nice’)</w:t>
            </w:r>
            <w:r w:rsidRPr="00A823A2">
              <w:t xml:space="preserve"> </w:t>
            </w:r>
            <w:r w:rsidRPr="00A823A2">
              <w:t>AND</w:t>
            </w:r>
            <w:r w:rsidRPr="00A823A2">
              <w:t xml:space="preserve"> </w:t>
            </w:r>
            <w:r w:rsidRPr="00A823A2">
              <w:t>(Nom</w:t>
            </w:r>
            <w:r w:rsidRPr="00A823A2">
              <w:t xml:space="preserve"> </w:t>
            </w:r>
            <w:r w:rsidRPr="00A823A2">
              <w:t>LIKE</w:t>
            </w:r>
            <w:r w:rsidRPr="00A823A2">
              <w:t xml:space="preserve"> </w:t>
            </w:r>
            <w:r w:rsidRPr="00A823A2">
              <w:t>‘C??R*’)</w:t>
            </w:r>
            <w:r w:rsidRPr="00A823A2">
              <w:t xml:space="preserve"> </w:t>
            </w:r>
          </w:p>
          <w:p w:rsidR="00630B31" w:rsidRPr="00A823A2" w:rsidRDefault="00D7590D">
            <w:pPr>
              <w:spacing w:after="0" w:line="259" w:lineRule="auto"/>
              <w:ind w:left="0" w:firstLine="0"/>
              <w:jc w:val="left"/>
            </w:pPr>
            <w:r w:rsidRPr="00A823A2">
              <w:t>ORDER</w:t>
            </w:r>
            <w:r w:rsidRPr="00A823A2">
              <w:t xml:space="preserve"> </w:t>
            </w:r>
            <w:r w:rsidRPr="00A823A2">
              <w:t>BY</w:t>
            </w:r>
            <w:r w:rsidRPr="00A823A2">
              <w:t xml:space="preserve"> </w:t>
            </w:r>
            <w:r w:rsidRPr="00A823A2">
              <w:t>Ville</w:t>
            </w:r>
            <w:r w:rsidRPr="00A823A2">
              <w:t xml:space="preserve"> </w:t>
            </w:r>
            <w:r w:rsidRPr="00A823A2">
              <w:t>;</w:t>
            </w:r>
            <w:r w:rsidRPr="00A823A2">
              <w:t xml:space="preserve"> </w:t>
            </w:r>
          </w:p>
        </w:tc>
      </w:tr>
      <w:tr w:rsidR="00630B31">
        <w:trPr>
          <w:trHeight w:val="108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30" w:line="241" w:lineRule="auto"/>
              <w:ind w:left="720" w:right="48" w:hanging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j.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dates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projection</w:t>
            </w:r>
            <w:r>
              <w:t xml:space="preserve"> </w:t>
            </w:r>
            <w:r>
              <w:t>(de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plus</w:t>
            </w:r>
            <w:r>
              <w:t xml:space="preserve"> </w:t>
            </w:r>
            <w:r>
              <w:t>récente</w:t>
            </w:r>
            <w:r>
              <w:t xml:space="preserve"> </w:t>
            </w:r>
            <w:r>
              <w:t>à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plus</w:t>
            </w:r>
            <w:r>
              <w:t xml:space="preserve"> </w:t>
            </w:r>
            <w:r>
              <w:t>ancienne)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dont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numéros</w:t>
            </w:r>
            <w:r>
              <w:t xml:space="preserve"> </w:t>
            </w:r>
            <w:r>
              <w:t>sont</w:t>
            </w:r>
            <w:r>
              <w:t xml:space="preserve"> </w:t>
            </w:r>
            <w:r>
              <w:t>compris</w:t>
            </w:r>
            <w:r>
              <w:t xml:space="preserve"> </w:t>
            </w:r>
            <w:r>
              <w:t>entre</w:t>
            </w:r>
            <w:r>
              <w:t xml:space="preserve"> </w:t>
            </w:r>
            <w:r>
              <w:t>5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12,</w:t>
            </w:r>
            <w:r>
              <w:t xml:space="preserve"> </w:t>
            </w:r>
            <w:r>
              <w:t>ou</w:t>
            </w:r>
            <w:r>
              <w:t xml:space="preserve"> </w:t>
            </w:r>
          </w:p>
          <w:p w:rsidR="00630B31" w:rsidRDefault="00D7590D">
            <w:pPr>
              <w:spacing w:after="0" w:line="259" w:lineRule="auto"/>
              <w:ind w:left="720" w:firstLine="0"/>
              <w:jc w:val="left"/>
            </w:pPr>
            <w:r>
              <w:t>supérieurs</w:t>
            </w:r>
            <w:r>
              <w:t xml:space="preserve"> </w:t>
            </w:r>
            <w:r>
              <w:t>à</w:t>
            </w:r>
            <w:r>
              <w:t xml:space="preserve"> </w:t>
            </w:r>
            <w:r>
              <w:t>23,</w:t>
            </w:r>
            <w:r>
              <w:t xml:space="preserve"> </w:t>
            </w:r>
            <w:r>
              <w:t>du</w:t>
            </w:r>
            <w:r>
              <w:t xml:space="preserve"> </w:t>
            </w:r>
            <w:r>
              <w:t>cinéma</w:t>
            </w:r>
            <w:r>
              <w:t xml:space="preserve"> </w:t>
            </w:r>
            <w:r>
              <w:t>n°10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343" w:rsidRPr="00375635" w:rsidRDefault="008553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375635">
              <w:rPr>
                <w:lang w:val="en-US"/>
              </w:rPr>
              <w:t xml:space="preserve">SELECT DateProj </w:t>
            </w:r>
          </w:p>
          <w:p w:rsidR="00855343" w:rsidRPr="00375635" w:rsidRDefault="008553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375635">
              <w:rPr>
                <w:lang w:val="en-US"/>
              </w:rPr>
              <w:t>FROM PROJECTION</w:t>
            </w:r>
          </w:p>
          <w:p w:rsidR="00375635" w:rsidRPr="00375635" w:rsidRDefault="008553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375635">
              <w:rPr>
                <w:lang w:val="en-US"/>
              </w:rPr>
              <w:t>WHERE (NUMF BETWEEN 5 AND 12) AND (NUMF &gt; 23) AND (NUMC = 10)</w:t>
            </w:r>
            <w:r w:rsidR="00D7590D" w:rsidRPr="00375635">
              <w:rPr>
                <w:lang w:val="en-US"/>
              </w:rPr>
              <w:t xml:space="preserve"> </w:t>
            </w:r>
          </w:p>
          <w:p w:rsidR="00630B31" w:rsidRDefault="00375635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ORDER BY DateProj DESC</w:t>
            </w:r>
            <w:r w:rsidR="00D7590D">
              <w:t>;</w:t>
            </w:r>
            <w:r w:rsidR="00D7590D">
              <w:t xml:space="preserve"> </w:t>
            </w:r>
          </w:p>
        </w:tc>
      </w:tr>
    </w:tbl>
    <w:p w:rsidR="00630B31" w:rsidRDefault="00D7590D">
      <w:pPr>
        <w:spacing w:after="0"/>
        <w:ind w:left="-5" w:right="2"/>
      </w:pPr>
      <w:r>
        <w:t>Lise</w:t>
      </w:r>
      <w:r>
        <w:t xml:space="preserve"> </w:t>
      </w:r>
      <w:r>
        <w:t>BRENAC</w:t>
      </w:r>
      <w:r>
        <w:t xml:space="preserve"> </w:t>
      </w:r>
      <w:r>
        <w:t>&amp;</w:t>
      </w:r>
      <w:r>
        <w:t xml:space="preserve"> </w:t>
      </w:r>
      <w:r>
        <w:rPr>
          <w:color w:val="0000FF"/>
          <w:u w:val="single" w:color="0000FF"/>
        </w:rPr>
        <w:t>Denis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PALLEZ</w:t>
      </w:r>
      <w:r>
        <w:t xml:space="preserve"> </w:t>
      </w:r>
      <w:r>
        <w:tab/>
      </w:r>
      <w:r>
        <w:t>Module</w:t>
      </w:r>
      <w:r>
        <w:t xml:space="preserve"> </w:t>
      </w:r>
      <w:r>
        <w:t>1104</w:t>
      </w:r>
      <w:r>
        <w:t xml:space="preserve"> </w:t>
      </w:r>
      <w:r>
        <w:t>(Introduction</w:t>
      </w:r>
      <w:r>
        <w:t xml:space="preserve"> </w:t>
      </w:r>
      <w:r>
        <w:t>aux</w:t>
      </w:r>
      <w:r>
        <w:t xml:space="preserve"> </w:t>
      </w:r>
      <w:r>
        <w:t>BDs)</w:t>
      </w:r>
      <w:r>
        <w:t xml:space="preserve"> </w:t>
      </w:r>
      <w:r>
        <w:tab/>
      </w:r>
      <w:r>
        <w:t>1</w:t>
      </w:r>
      <w:r>
        <w:t xml:space="preserve"> </w:t>
      </w:r>
      <w:r>
        <w:t>/</w:t>
      </w:r>
      <w:r>
        <w:t xml:space="preserve"> </w:t>
      </w:r>
      <w:r>
        <w:t>3</w:t>
      </w:r>
      <w:r>
        <w:t xml:space="preserve"> </w:t>
      </w:r>
      <w:r>
        <w:t>IUT</w:t>
      </w:r>
      <w:r>
        <w:t xml:space="preserve"> </w:t>
      </w:r>
      <w:r>
        <w:t>de</w:t>
      </w:r>
      <w:r>
        <w:t xml:space="preserve"> </w:t>
      </w:r>
      <w:r>
        <w:t>Nice</w:t>
      </w:r>
      <w:r>
        <w:t xml:space="preserve"> </w:t>
      </w:r>
      <w:r>
        <w:t>Côte</w:t>
      </w:r>
      <w:r>
        <w:t xml:space="preserve"> </w:t>
      </w:r>
      <w:r>
        <w:t>d’Azur</w:t>
      </w:r>
      <w:r>
        <w:t xml:space="preserve">  </w:t>
      </w:r>
      <w:r>
        <w:tab/>
      </w:r>
      <w:r>
        <w:t>Département</w:t>
      </w:r>
      <w:r>
        <w:t xml:space="preserve"> </w:t>
      </w:r>
      <w:r>
        <w:t>Informatique</w:t>
      </w:r>
      <w:r>
        <w:t xml:space="preserve"> </w:t>
      </w:r>
      <w:r>
        <w:tab/>
      </w:r>
      <w:r>
        <w:t>TP</w:t>
      </w:r>
      <w:r>
        <w:t xml:space="preserve"> </w:t>
      </w:r>
      <w:r>
        <w:t>:</w:t>
      </w:r>
      <w:r>
        <w:t xml:space="preserve"> </w:t>
      </w:r>
      <w:r>
        <w:t>L’instruction</w:t>
      </w:r>
      <w:r>
        <w:t xml:space="preserve"> </w:t>
      </w:r>
      <w:r>
        <w:t>Select</w:t>
      </w:r>
      <w:r>
        <w:t xml:space="preserve">  </w:t>
      </w:r>
    </w:p>
    <w:p w:rsidR="00630B31" w:rsidRDefault="00D7590D">
      <w:pPr>
        <w:spacing w:after="0" w:line="259" w:lineRule="auto"/>
        <w:ind w:left="-5" w:right="-1"/>
        <w:jc w:val="left"/>
      </w:pPr>
      <w:r>
        <w:rPr>
          <w:color w:val="4E81BD"/>
        </w:rPr>
        <w:t xml:space="preserve"> </w:t>
      </w:r>
      <w:r>
        <w:rPr>
          <w:color w:val="4E81BD"/>
        </w:rPr>
        <w:t>_____________________________________________________________________________________________</w:t>
      </w:r>
      <w:r>
        <w:rPr>
          <w:color w:val="4E81BD"/>
        </w:rPr>
        <w:t xml:space="preserve">  </w:t>
      </w:r>
    </w:p>
    <w:tbl>
      <w:tblPr>
        <w:tblStyle w:val="TableGrid"/>
        <w:tblW w:w="10344" w:type="dxa"/>
        <w:tblInd w:w="-108" w:type="dxa"/>
        <w:tblCellMar>
          <w:top w:w="40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28"/>
        <w:gridCol w:w="4344"/>
        <w:gridCol w:w="5172"/>
      </w:tblGrid>
      <w:tr w:rsidR="00630B31" w:rsidRPr="00DA3413">
        <w:trPr>
          <w:trHeight w:val="10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0B31" w:rsidRDefault="00D7590D">
            <w:pPr>
              <w:spacing w:after="0" w:line="259" w:lineRule="auto"/>
              <w:ind w:left="468" w:firstLine="0"/>
              <w:jc w:val="left"/>
            </w:pPr>
            <w:r>
              <w:t>k.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0B31" w:rsidRDefault="00D7590D">
            <w:pPr>
              <w:spacing w:after="0" w:line="259" w:lineRule="auto"/>
              <w:ind w:left="0" w:firstLine="0"/>
              <w:jc w:val="left"/>
            </w:pP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numéros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projetés</w:t>
            </w:r>
            <w:r>
              <w:t xml:space="preserve"> </w:t>
            </w:r>
            <w:r>
              <w:t>au</w:t>
            </w:r>
            <w:r>
              <w:t xml:space="preserve"> </w:t>
            </w:r>
            <w:r>
              <w:t>mois</w:t>
            </w:r>
            <w:r>
              <w:t xml:space="preserve"> </w:t>
            </w:r>
            <w:r>
              <w:t>d’aout.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3" w:rsidRPr="00DA3413" w:rsidRDefault="00DA3413">
            <w:pPr>
              <w:spacing w:after="0" w:line="259" w:lineRule="auto"/>
              <w:ind w:left="108" w:firstLine="0"/>
              <w:jc w:val="left"/>
              <w:rPr>
                <w:lang w:val="en-US"/>
              </w:rPr>
            </w:pPr>
            <w:r w:rsidRPr="00DA3413">
              <w:rPr>
                <w:lang w:val="en-US"/>
              </w:rPr>
              <w:t>SELECT NUMF</w:t>
            </w:r>
          </w:p>
          <w:p w:rsidR="00DA3413" w:rsidRPr="00DA3413" w:rsidRDefault="00DA3413">
            <w:pPr>
              <w:spacing w:after="0" w:line="259" w:lineRule="auto"/>
              <w:ind w:left="108" w:firstLine="0"/>
              <w:jc w:val="left"/>
              <w:rPr>
                <w:lang w:val="en-US"/>
              </w:rPr>
            </w:pPr>
            <w:r w:rsidRPr="00DA3413"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PROJECTION</w:t>
            </w:r>
          </w:p>
          <w:p w:rsidR="00630B31" w:rsidRPr="00DA3413" w:rsidRDefault="00DA3413">
            <w:pPr>
              <w:spacing w:after="0" w:line="259" w:lineRule="auto"/>
              <w:ind w:left="108" w:firstLine="0"/>
              <w:jc w:val="left"/>
              <w:rPr>
                <w:lang w:val="en-US"/>
              </w:rPr>
            </w:pPr>
            <w:r w:rsidRPr="00DA3413">
              <w:rPr>
                <w:lang w:val="en-US"/>
              </w:rPr>
              <w:t>WHERE</w:t>
            </w:r>
            <w:r>
              <w:rPr>
                <w:lang w:val="en-US"/>
              </w:rPr>
              <w:t xml:space="preserve"> (Month(DateProj) = 08)</w:t>
            </w:r>
            <w:r w:rsidRPr="00DA3413">
              <w:rPr>
                <w:lang w:val="en-US"/>
              </w:rPr>
              <w:t xml:space="preserve"> </w:t>
            </w:r>
            <w:r w:rsidR="00D7590D" w:rsidRPr="00DA3413">
              <w:rPr>
                <w:lang w:val="en-US"/>
              </w:rPr>
              <w:t>;</w:t>
            </w:r>
            <w:r w:rsidR="00D7590D" w:rsidRPr="00DA3413">
              <w:rPr>
                <w:lang w:val="en-US"/>
              </w:rPr>
              <w:t xml:space="preserve">  </w:t>
            </w:r>
          </w:p>
          <w:p w:rsidR="00630B31" w:rsidRPr="00DA3413" w:rsidRDefault="00D7590D">
            <w:pPr>
              <w:spacing w:after="0" w:line="259" w:lineRule="auto"/>
              <w:ind w:left="108" w:firstLine="0"/>
              <w:jc w:val="left"/>
              <w:rPr>
                <w:lang w:val="en-US"/>
              </w:rPr>
            </w:pPr>
            <w:r w:rsidRPr="00DA3413">
              <w:rPr>
                <w:color w:val="BF504C"/>
                <w:lang w:val="en-US"/>
              </w:rPr>
              <w:t xml:space="preserve"> </w:t>
            </w:r>
          </w:p>
        </w:tc>
      </w:tr>
    </w:tbl>
    <w:p w:rsidR="00630B31" w:rsidRPr="00DA3413" w:rsidRDefault="00D7590D">
      <w:pPr>
        <w:spacing w:after="253" w:line="259" w:lineRule="auto"/>
        <w:ind w:left="0" w:firstLine="0"/>
        <w:jc w:val="left"/>
        <w:rPr>
          <w:lang w:val="en-US"/>
        </w:rPr>
      </w:pPr>
      <w:r w:rsidRPr="00DA3413">
        <w:rPr>
          <w:lang w:val="en-US"/>
        </w:rPr>
        <w:t xml:space="preserve"> </w:t>
      </w:r>
    </w:p>
    <w:p w:rsidR="00630B31" w:rsidRDefault="00D7590D">
      <w:pPr>
        <w:spacing w:after="220" w:line="259" w:lineRule="auto"/>
        <w:ind w:left="-5"/>
        <w:jc w:val="left"/>
      </w:pPr>
      <w:r>
        <w:rPr>
          <w:color w:val="BF504C"/>
        </w:rPr>
        <w:t>Exercice</w:t>
      </w:r>
      <w:r>
        <w:rPr>
          <w:color w:val="BF504C"/>
        </w:rPr>
        <w:t xml:space="preserve"> </w:t>
      </w:r>
      <w:r>
        <w:rPr>
          <w:color w:val="BF504C"/>
        </w:rPr>
        <w:t>2</w:t>
      </w:r>
      <w:r>
        <w:rPr>
          <w:rFonts w:ascii="Arial" w:eastAsia="Arial" w:hAnsi="Arial" w:cs="Arial"/>
          <w:color w:val="BF504C"/>
        </w:rPr>
        <w:t xml:space="preserve"> </w:t>
      </w:r>
      <w:r>
        <w:rPr>
          <w:color w:val="BF504C"/>
        </w:rPr>
        <w:t>Exercices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machine</w:t>
      </w:r>
      <w:r>
        <w:rPr>
          <w:color w:val="BF504C"/>
        </w:rPr>
        <w:t xml:space="preserve"> </w:t>
      </w:r>
    </w:p>
    <w:p w:rsidR="00630B31" w:rsidRDefault="00D7590D">
      <w:pPr>
        <w:spacing w:after="208"/>
        <w:ind w:left="-5" w:right="2"/>
      </w:pPr>
      <w:r>
        <w:t>Dans</w:t>
      </w:r>
      <w:r>
        <w:t xml:space="preserve"> </w:t>
      </w:r>
      <w:r>
        <w:t>la</w:t>
      </w:r>
      <w:r>
        <w:t xml:space="preserve"> </w:t>
      </w:r>
      <w:r>
        <w:t>suite</w:t>
      </w:r>
      <w:r>
        <w:t xml:space="preserve"> </w:t>
      </w:r>
      <w:r>
        <w:t>des</w:t>
      </w:r>
      <w:r>
        <w:t xml:space="preserve"> </w:t>
      </w:r>
      <w:r>
        <w:t>TPs,</w:t>
      </w:r>
      <w:r>
        <w:t xml:space="preserve"> </w:t>
      </w:r>
      <w:r>
        <w:t>nous</w:t>
      </w:r>
      <w:r>
        <w:t xml:space="preserve"> </w:t>
      </w:r>
      <w:r>
        <w:t>allons</w:t>
      </w:r>
      <w:r>
        <w:t xml:space="preserve"> </w:t>
      </w:r>
      <w:r>
        <w:t>utiliser</w:t>
      </w:r>
      <w:r>
        <w:t xml:space="preserve"> </w:t>
      </w:r>
      <w:r>
        <w:t>une</w:t>
      </w:r>
      <w:r>
        <w:t xml:space="preserve"> </w:t>
      </w:r>
      <w:r>
        <w:t>BD</w:t>
      </w:r>
      <w:r>
        <w:t xml:space="preserve"> </w:t>
      </w:r>
      <w:r>
        <w:t>Jeu</w:t>
      </w:r>
      <w:r>
        <w:t xml:space="preserve"> </w:t>
      </w:r>
      <w:r>
        <w:t>de</w:t>
      </w:r>
      <w:r>
        <w:t xml:space="preserve"> </w:t>
      </w:r>
      <w:r>
        <w:t>rôle</w:t>
      </w:r>
      <w:r>
        <w:t xml:space="preserve"> </w:t>
      </w:r>
      <w:r>
        <w:t>contenant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de</w:t>
      </w:r>
      <w:r>
        <w:t xml:space="preserve"> </w:t>
      </w:r>
      <w:r>
        <w:t>différentes</w:t>
      </w:r>
      <w:r>
        <w:t xml:space="preserve"> </w:t>
      </w:r>
      <w:r>
        <w:t>classes</w:t>
      </w:r>
      <w:r>
        <w:t xml:space="preserve"> </w:t>
      </w:r>
      <w:r>
        <w:t>possèdent</w:t>
      </w:r>
      <w:r>
        <w:t xml:space="preserve"> </w:t>
      </w:r>
      <w:r>
        <w:t>des</w:t>
      </w:r>
      <w:r>
        <w:t xml:space="preserve"> </w:t>
      </w:r>
      <w:r>
        <w:t>objets.</w:t>
      </w:r>
      <w:r>
        <w:t xml:space="preserve"> </w:t>
      </w:r>
      <w:r>
        <w:t>Ils</w:t>
      </w:r>
      <w:r>
        <w:t xml:space="preserve"> </w:t>
      </w:r>
      <w:r>
        <w:t>connaissent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qui</w:t>
      </w:r>
      <w:r>
        <w:t xml:space="preserve"> </w:t>
      </w:r>
      <w:r>
        <w:t>leur</w:t>
      </w:r>
      <w:r>
        <w:t xml:space="preserve"> </w:t>
      </w:r>
      <w:r>
        <w:t>permettent</w:t>
      </w:r>
      <w:r>
        <w:t xml:space="preserve"> </w:t>
      </w:r>
      <w:r>
        <w:t>de</w:t>
      </w:r>
      <w:r>
        <w:t xml:space="preserve"> </w:t>
      </w:r>
      <w:r>
        <w:t>se</w:t>
      </w:r>
      <w:r>
        <w:t xml:space="preserve"> </w:t>
      </w:r>
      <w:r>
        <w:t>défendre.</w:t>
      </w:r>
      <w:r>
        <w:t xml:space="preserve"> </w:t>
      </w:r>
      <w:r>
        <w:t>Ces</w:t>
      </w:r>
      <w:r>
        <w:t xml:space="preserve"> </w:t>
      </w:r>
      <w:r>
        <w:t>sorts</w:t>
      </w:r>
      <w:r>
        <w:t xml:space="preserve"> </w:t>
      </w:r>
      <w:r>
        <w:t>peuvent</w:t>
      </w:r>
      <w:r>
        <w:t xml:space="preserve"> </w:t>
      </w:r>
      <w:r>
        <w:t>être</w:t>
      </w:r>
      <w:r>
        <w:t xml:space="preserve"> </w:t>
      </w:r>
      <w:r>
        <w:t>composés</w:t>
      </w:r>
      <w:r>
        <w:t xml:space="preserve"> </w:t>
      </w:r>
      <w:r>
        <w:t>(ou</w:t>
      </w:r>
      <w:r>
        <w:t xml:space="preserve"> </w:t>
      </w:r>
      <w:r>
        <w:t>non)</w:t>
      </w:r>
      <w:r>
        <w:t xml:space="preserve"> </w:t>
      </w:r>
      <w:r>
        <w:t>de</w:t>
      </w:r>
      <w:r>
        <w:t xml:space="preserve"> </w:t>
      </w:r>
      <w:r>
        <w:t>plusieurs</w:t>
      </w:r>
      <w:r>
        <w:t xml:space="preserve"> </w:t>
      </w:r>
      <w:r>
        <w:t>ingrédients.</w:t>
      </w:r>
      <w:r>
        <w:t xml:space="preserve"> </w:t>
      </w:r>
      <w:r>
        <w:t>Le</w:t>
      </w:r>
      <w:r>
        <w:t xml:space="preserve"> </w:t>
      </w:r>
      <w:r>
        <w:t>schéma</w:t>
      </w:r>
      <w:r>
        <w:t xml:space="preserve"> </w:t>
      </w:r>
      <w:r>
        <w:t>relationnel</w:t>
      </w:r>
      <w:r>
        <w:t xml:space="preserve"> </w:t>
      </w:r>
      <w:r>
        <w:t>correspondant</w:t>
      </w:r>
      <w:r>
        <w:t xml:space="preserve"> </w:t>
      </w:r>
      <w:r>
        <w:t>à</w:t>
      </w:r>
      <w:r>
        <w:t xml:space="preserve"> </w:t>
      </w:r>
      <w:r>
        <w:t>cette</w:t>
      </w:r>
      <w:r>
        <w:t xml:space="preserve"> </w:t>
      </w:r>
      <w:r>
        <w:t>base</w:t>
      </w:r>
      <w:r>
        <w:t xml:space="preserve"> </w:t>
      </w:r>
      <w:r>
        <w:t>de</w:t>
      </w:r>
      <w:r>
        <w:t xml:space="preserve"> </w:t>
      </w:r>
      <w:r>
        <w:t>données</w:t>
      </w:r>
      <w:r>
        <w:t xml:space="preserve"> </w:t>
      </w:r>
      <w:r>
        <w:t>est</w:t>
      </w:r>
      <w:r>
        <w:t xml:space="preserve"> </w:t>
      </w:r>
      <w:r>
        <w:t>le</w:t>
      </w:r>
      <w:r>
        <w:t xml:space="preserve"> </w:t>
      </w:r>
      <w:r>
        <w:t>suivant</w:t>
      </w:r>
      <w:r>
        <w:t xml:space="preserve"> </w:t>
      </w:r>
      <w:r>
        <w:t>:</w:t>
      </w:r>
      <w:r>
        <w:t xml:space="preserve"> </w:t>
      </w:r>
    </w:p>
    <w:p w:rsidR="00630B31" w:rsidRDefault="00D7590D">
      <w:pPr>
        <w:spacing w:after="12"/>
        <w:ind w:left="-5" w:right="2"/>
      </w:pPr>
      <w:r>
        <w:t>CLASSE</w:t>
      </w:r>
      <w:r>
        <w:t xml:space="preserve"> </w:t>
      </w:r>
      <w:r>
        <w:t>(</w:t>
      </w:r>
      <w:r>
        <w:rPr>
          <w:u w:val="single" w:color="000000"/>
        </w:rPr>
        <w:t>IdClasse</w:t>
      </w:r>
      <w:r>
        <w:t>,</w:t>
      </w:r>
      <w:r>
        <w:t xml:space="preserve"> </w:t>
      </w:r>
      <w:r>
        <w:t>Libelle,</w:t>
      </w:r>
      <w:r>
        <w:t xml:space="preserve"> </w:t>
      </w:r>
      <w:r>
        <w:t>PointsParNiveau,</w:t>
      </w:r>
      <w:r>
        <w:t xml:space="preserve"> </w:t>
      </w:r>
      <w:r>
        <w:t>ArmurePossible)</w:t>
      </w:r>
      <w:r>
        <w:t xml:space="preserve">  </w:t>
      </w:r>
    </w:p>
    <w:p w:rsidR="00630B31" w:rsidRDefault="00D7590D">
      <w:pPr>
        <w:ind w:left="-5" w:right="2"/>
      </w:pPr>
      <w:r>
        <w:t>PERSONNAGE</w:t>
      </w:r>
      <w:r>
        <w:t xml:space="preserve"> </w:t>
      </w:r>
      <w:r>
        <w:t>(</w:t>
      </w:r>
      <w:r>
        <w:rPr>
          <w:u w:val="single" w:color="000000"/>
        </w:rPr>
        <w:t>IdPersonnage</w:t>
      </w:r>
      <w:r>
        <w:t>,</w:t>
      </w:r>
      <w:r>
        <w:t xml:space="preserve"> </w:t>
      </w:r>
      <w:r>
        <w:t>IdClasse#,</w:t>
      </w:r>
      <w:r>
        <w:t xml:space="preserve"> </w:t>
      </w:r>
      <w:r>
        <w:t>Nom,</w:t>
      </w:r>
      <w:r>
        <w:t xml:space="preserve"> </w:t>
      </w:r>
      <w:r>
        <w:t>Race,</w:t>
      </w:r>
      <w:r>
        <w:t xml:space="preserve"> </w:t>
      </w:r>
      <w:r>
        <w:t>Niveau,</w:t>
      </w:r>
      <w:r>
        <w:t xml:space="preserve"> </w:t>
      </w:r>
      <w:r>
        <w:t>DateCreation)</w:t>
      </w:r>
      <w:r>
        <w:t xml:space="preserve">  </w:t>
      </w:r>
    </w:p>
    <w:p w:rsidR="00630B31" w:rsidRDefault="00D7590D">
      <w:pPr>
        <w:tabs>
          <w:tab w:val="center" w:pos="3976"/>
        </w:tabs>
        <w:ind w:left="-15" w:firstLine="0"/>
        <w:jc w:val="left"/>
      </w:pPr>
      <w:r>
        <w:t>OBJET</w:t>
      </w:r>
      <w:r>
        <w:t xml:space="preserve"> </w:t>
      </w:r>
      <w:r>
        <w:t>(</w:t>
      </w:r>
      <w:r>
        <w:rPr>
          <w:u w:val="single" w:color="000000"/>
        </w:rPr>
        <w:t>NumObjet</w:t>
      </w:r>
      <w:r>
        <w:t>,</w:t>
      </w:r>
      <w:r>
        <w:t xml:space="preserve"> </w:t>
      </w:r>
      <w:r>
        <w:t>Libelle,</w:t>
      </w:r>
      <w:r>
        <w:t xml:space="preserve"> </w:t>
      </w:r>
      <w:r>
        <w:t>Prix,</w:t>
      </w:r>
      <w:r>
        <w:t xml:space="preserve"> </w:t>
      </w:r>
      <w:r>
        <w:t>Categorie)</w:t>
      </w:r>
      <w:r>
        <w:t xml:space="preserve"> </w:t>
      </w:r>
      <w:r>
        <w:tab/>
        <w:t xml:space="preserve"> </w:t>
      </w:r>
    </w:p>
    <w:p w:rsidR="00630B31" w:rsidRDefault="00D7590D">
      <w:pPr>
        <w:tabs>
          <w:tab w:val="center" w:pos="6249"/>
        </w:tabs>
        <w:spacing w:after="11"/>
        <w:ind w:left="-15" w:firstLine="0"/>
        <w:jc w:val="left"/>
      </w:pPr>
      <w:r>
        <w:t>POSSEDER</w:t>
      </w:r>
      <w:r>
        <w:t xml:space="preserve"> </w:t>
      </w:r>
      <w:r>
        <w:t>(</w:t>
      </w:r>
      <w:r>
        <w:rPr>
          <w:u w:val="single" w:color="000000"/>
        </w:rPr>
        <w:t>IdPersonnage#,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NumObjet#</w:t>
      </w:r>
      <w:r>
        <w:t>,</w:t>
      </w:r>
      <w:r>
        <w:t xml:space="preserve"> </w:t>
      </w:r>
      <w:r>
        <w:t>Quantite,</w:t>
      </w:r>
      <w:r>
        <w:t xml:space="preserve"> </w:t>
      </w:r>
      <w:r>
        <w:t>DateAcquisition)</w:t>
      </w:r>
      <w:r>
        <w:t xml:space="preserve"> </w:t>
      </w:r>
      <w:r>
        <w:tab/>
        <w:t xml:space="preserve"> </w:t>
      </w:r>
    </w:p>
    <w:p w:rsidR="00630B31" w:rsidRDefault="00D7590D">
      <w:pPr>
        <w:spacing w:after="20"/>
        <w:ind w:left="-5" w:right="5140"/>
      </w:pPr>
      <w:r>
        <w:t>CONNAITRE</w:t>
      </w:r>
      <w:r>
        <w:t xml:space="preserve"> </w:t>
      </w:r>
      <w:r>
        <w:t>(</w:t>
      </w:r>
      <w:r>
        <w:rPr>
          <w:u w:val="single" w:color="000000"/>
        </w:rPr>
        <w:t>IdPersonnage#,</w:t>
      </w:r>
      <w:r>
        <w:rPr>
          <w:u w:val="single" w:color="000000"/>
        </w:rPr>
        <w:t xml:space="preserve"> </w:t>
      </w:r>
      <w:r>
        <w:rPr>
          <w:u w:val="single" w:color="000000"/>
        </w:rPr>
        <w:t>IdSort#</w:t>
      </w:r>
      <w:r>
        <w:t>,</w:t>
      </w:r>
      <w:r>
        <w:t xml:space="preserve"> </w:t>
      </w:r>
      <w:r>
        <w:t>DateConnu)</w:t>
      </w:r>
      <w:r>
        <w:t xml:space="preserve">  </w:t>
      </w:r>
      <w:r>
        <w:t>SORT</w:t>
      </w:r>
      <w:r>
        <w:t xml:space="preserve"> </w:t>
      </w:r>
      <w:r>
        <w:t>(</w:t>
      </w:r>
      <w:r>
        <w:rPr>
          <w:u w:val="single" w:color="000000"/>
        </w:rPr>
        <w:t>IdSort</w:t>
      </w:r>
      <w:r>
        <w:t>,</w:t>
      </w:r>
      <w:r>
        <w:t xml:space="preserve"> </w:t>
      </w:r>
      <w:r>
        <w:t>Nom,</w:t>
      </w:r>
      <w:r>
        <w:t xml:space="preserve"> </w:t>
      </w:r>
      <w:r>
        <w:t>Niveau,</w:t>
      </w:r>
      <w:r>
        <w:t xml:space="preserve"> </w:t>
      </w:r>
      <w:r>
        <w:t>Action)</w:t>
      </w:r>
      <w:r>
        <w:t xml:space="preserve"> </w:t>
      </w:r>
      <w:r>
        <w:tab/>
        <w:t xml:space="preserve"> </w:t>
      </w:r>
    </w:p>
    <w:p w:rsidR="00630B31" w:rsidRDefault="00D7590D">
      <w:pPr>
        <w:tabs>
          <w:tab w:val="center" w:pos="4544"/>
        </w:tabs>
        <w:spacing w:after="19" w:line="259" w:lineRule="auto"/>
        <w:ind w:left="-15" w:firstLine="0"/>
        <w:jc w:val="left"/>
      </w:pPr>
      <w:r>
        <w:t>COMPOSER</w:t>
      </w:r>
      <w:r>
        <w:t xml:space="preserve"> </w:t>
      </w:r>
      <w:r>
        <w:t>(</w:t>
      </w:r>
      <w:r>
        <w:rPr>
          <w:u w:val="single" w:color="000000"/>
        </w:rPr>
        <w:t>IdSort#,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NumIngredient#</w:t>
      </w:r>
      <w:r>
        <w:t>,</w:t>
      </w:r>
      <w:r>
        <w:t xml:space="preserve"> </w:t>
      </w:r>
      <w:r>
        <w:t>Quantite)</w:t>
      </w:r>
      <w:r>
        <w:t xml:space="preserve"> </w:t>
      </w:r>
      <w:r>
        <w:tab/>
        <w:t xml:space="preserve"> </w:t>
      </w:r>
    </w:p>
    <w:p w:rsidR="00630B31" w:rsidRDefault="00D7590D">
      <w:pPr>
        <w:spacing w:after="211"/>
        <w:ind w:left="-5" w:right="2"/>
      </w:pPr>
      <w:r>
        <w:t>INGREDIENT</w:t>
      </w:r>
      <w:r>
        <w:t xml:space="preserve"> </w:t>
      </w:r>
      <w:r>
        <w:t>(</w:t>
      </w:r>
      <w:r>
        <w:rPr>
          <w:u w:val="single" w:color="000000"/>
        </w:rPr>
        <w:t>NumIngredient</w:t>
      </w:r>
      <w:r>
        <w:t>,</w:t>
      </w:r>
      <w:r>
        <w:t xml:space="preserve"> </w:t>
      </w:r>
      <w:r>
        <w:t>Libelle,</w:t>
      </w:r>
      <w:r>
        <w:t xml:space="preserve"> </w:t>
      </w:r>
      <w:r>
        <w:t>Prix)</w:t>
      </w:r>
      <w:r>
        <w:t xml:space="preserve"> </w:t>
      </w:r>
    </w:p>
    <w:p w:rsidR="00630B31" w:rsidRDefault="00D7590D">
      <w:pPr>
        <w:spacing w:after="208"/>
        <w:ind w:left="-5" w:right="2"/>
      </w:pPr>
      <w:r>
        <w:t>De</w:t>
      </w:r>
      <w:r>
        <w:t xml:space="preserve"> </w:t>
      </w:r>
      <w:r>
        <w:t>manière</w:t>
      </w:r>
      <w:r>
        <w:t xml:space="preserve"> </w:t>
      </w:r>
      <w:r>
        <w:t>plus</w:t>
      </w:r>
      <w:r>
        <w:t xml:space="preserve"> </w:t>
      </w:r>
      <w:r>
        <w:t>précise,</w:t>
      </w:r>
      <w:r>
        <w:t xml:space="preserve"> </w:t>
      </w:r>
      <w:r>
        <w:t>la</w:t>
      </w:r>
      <w:r>
        <w:t xml:space="preserve"> </w:t>
      </w:r>
      <w:r>
        <w:t>relation</w:t>
      </w:r>
      <w:r>
        <w:t xml:space="preserve"> </w:t>
      </w:r>
      <w:r>
        <w:t>CLASSE</w:t>
      </w:r>
      <w:r>
        <w:t xml:space="preserve"> </w:t>
      </w:r>
      <w:r>
        <w:t>donne</w:t>
      </w:r>
      <w:r>
        <w:t xml:space="preserve"> </w:t>
      </w:r>
      <w:r>
        <w:t>les</w:t>
      </w:r>
      <w:r>
        <w:t xml:space="preserve"> </w:t>
      </w:r>
      <w:r>
        <w:t>identifiants,</w:t>
      </w:r>
      <w:r>
        <w:t xml:space="preserve"> </w:t>
      </w:r>
      <w:r>
        <w:t>libellé,</w:t>
      </w:r>
      <w:r>
        <w:t xml:space="preserve"> </w:t>
      </w:r>
      <w:r>
        <w:t>points</w:t>
      </w:r>
      <w:r>
        <w:t xml:space="preserve"> </w:t>
      </w:r>
      <w:r>
        <w:t>à</w:t>
      </w:r>
      <w:r>
        <w:t xml:space="preserve"> </w:t>
      </w:r>
      <w:r>
        <w:t>acquérir</w:t>
      </w:r>
      <w:r>
        <w:t xml:space="preserve"> </w:t>
      </w:r>
      <w:r>
        <w:t>pour</w:t>
      </w:r>
      <w:r>
        <w:t xml:space="preserve"> </w:t>
      </w:r>
      <w:r>
        <w:t>monter</w:t>
      </w:r>
      <w:r>
        <w:t xml:space="preserve"> </w:t>
      </w:r>
      <w:r>
        <w:t>de</w:t>
      </w:r>
      <w:r>
        <w:t xml:space="preserve"> </w:t>
      </w:r>
      <w:r>
        <w:t>niveau</w:t>
      </w:r>
      <w:r>
        <w:t xml:space="preserve"> </w:t>
      </w:r>
      <w:r>
        <w:t>et</w:t>
      </w:r>
      <w:r>
        <w:t xml:space="preserve"> </w:t>
      </w:r>
      <w:r>
        <w:t>port</w:t>
      </w:r>
      <w:r>
        <w:t xml:space="preserve"> </w:t>
      </w:r>
      <w:r>
        <w:t>d’armure</w:t>
      </w:r>
      <w:r>
        <w:t xml:space="preserve"> </w:t>
      </w:r>
      <w:r>
        <w:t>possible</w:t>
      </w:r>
      <w:r>
        <w:t xml:space="preserve"> </w:t>
      </w:r>
      <w:r>
        <w:t>des</w:t>
      </w:r>
      <w:r>
        <w:t xml:space="preserve"> </w:t>
      </w:r>
      <w:r>
        <w:t>différentes</w:t>
      </w:r>
      <w:r>
        <w:t xml:space="preserve"> </w:t>
      </w:r>
      <w:r>
        <w:t>classes</w:t>
      </w:r>
      <w:r>
        <w:t xml:space="preserve"> </w:t>
      </w:r>
      <w:r>
        <w:t>de</w:t>
      </w:r>
      <w:r>
        <w:t xml:space="preserve"> </w:t>
      </w:r>
      <w:r>
        <w:t>personnages.</w:t>
      </w:r>
      <w:r>
        <w:t xml:space="preserve"> </w:t>
      </w:r>
      <w:r>
        <w:t>Une</w:t>
      </w:r>
      <w:r>
        <w:t xml:space="preserve"> </w:t>
      </w:r>
      <w:r>
        <w:t>classe</w:t>
      </w:r>
      <w:r>
        <w:t xml:space="preserve"> </w:t>
      </w:r>
      <w:r>
        <w:t>est</w:t>
      </w:r>
      <w:r>
        <w:t xml:space="preserve"> </w:t>
      </w:r>
      <w:r>
        <w:t>identifiée</w:t>
      </w:r>
      <w:r>
        <w:t xml:space="preserve"> </w:t>
      </w:r>
      <w:r>
        <w:t>par</w:t>
      </w:r>
      <w:r>
        <w:t xml:space="preserve"> </w:t>
      </w:r>
      <w:r>
        <w:t>l’identifiant</w:t>
      </w:r>
      <w:r>
        <w:t xml:space="preserve"> </w:t>
      </w:r>
      <w:r>
        <w:t>de</w:t>
      </w:r>
      <w:r>
        <w:t xml:space="preserve"> </w:t>
      </w:r>
      <w:r>
        <w:t>classe</w:t>
      </w:r>
      <w:r>
        <w:t xml:space="preserve"> </w:t>
      </w:r>
      <w:r>
        <w:t>IdClasse.</w:t>
      </w:r>
      <w:r>
        <w:t xml:space="preserve">  </w:t>
      </w:r>
      <w:r>
        <w:t>La</w:t>
      </w:r>
      <w:r>
        <w:t xml:space="preserve"> </w:t>
      </w:r>
      <w:r>
        <w:t>relation</w:t>
      </w:r>
      <w:r>
        <w:t xml:space="preserve"> </w:t>
      </w:r>
      <w:r>
        <w:t>PERSONNAGE</w:t>
      </w:r>
      <w:r>
        <w:t xml:space="preserve"> </w:t>
      </w:r>
      <w:r>
        <w:t>donne</w:t>
      </w:r>
      <w:r>
        <w:t xml:space="preserve"> </w:t>
      </w:r>
      <w:r>
        <w:t>les</w:t>
      </w:r>
      <w:r>
        <w:t xml:space="preserve"> </w:t>
      </w:r>
      <w:r>
        <w:t>identifiants</w:t>
      </w:r>
      <w:r>
        <w:t xml:space="preserve"> </w:t>
      </w:r>
      <w:r>
        <w:t>nom,</w:t>
      </w:r>
      <w:r>
        <w:t xml:space="preserve"> </w:t>
      </w:r>
      <w:r>
        <w:t>race,</w:t>
      </w:r>
      <w:r>
        <w:t xml:space="preserve"> </w:t>
      </w:r>
      <w:r>
        <w:t>niveau,</w:t>
      </w:r>
      <w:r>
        <w:t xml:space="preserve"> </w:t>
      </w:r>
      <w:r>
        <w:t>date</w:t>
      </w:r>
      <w:r>
        <w:t xml:space="preserve"> </w:t>
      </w:r>
      <w:r>
        <w:t>de</w:t>
      </w:r>
      <w:r>
        <w:t xml:space="preserve"> </w:t>
      </w:r>
      <w:r>
        <w:t>création</w:t>
      </w:r>
      <w:r>
        <w:t xml:space="preserve"> </w:t>
      </w:r>
      <w:r>
        <w:t>des</w:t>
      </w:r>
      <w:r>
        <w:t xml:space="preserve"> </w:t>
      </w:r>
      <w:r>
        <w:t>différents</w:t>
      </w:r>
      <w:r>
        <w:t xml:space="preserve"> </w:t>
      </w:r>
      <w:r>
        <w:t>personnages,</w:t>
      </w:r>
      <w:r>
        <w:t xml:space="preserve"> </w:t>
      </w:r>
      <w:r>
        <w:t>ainsi</w:t>
      </w:r>
      <w:r>
        <w:t xml:space="preserve"> </w:t>
      </w:r>
      <w:r>
        <w:t>que</w:t>
      </w:r>
      <w:r>
        <w:t xml:space="preserve"> </w:t>
      </w:r>
      <w:r>
        <w:t>l’identifiant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classe</w:t>
      </w:r>
      <w:r>
        <w:t xml:space="preserve"> </w:t>
      </w:r>
      <w:r>
        <w:t>à</w:t>
      </w:r>
      <w:r>
        <w:t xml:space="preserve"> </w:t>
      </w:r>
      <w:r>
        <w:t>laquelle</w:t>
      </w:r>
      <w:r>
        <w:t xml:space="preserve"> </w:t>
      </w:r>
      <w:r>
        <w:t>appartient</w:t>
      </w:r>
      <w:r>
        <w:t xml:space="preserve"> </w:t>
      </w:r>
      <w:r>
        <w:t>le</w:t>
      </w:r>
      <w:r>
        <w:t xml:space="preserve"> </w:t>
      </w:r>
      <w:r>
        <w:t>personnage.</w:t>
      </w:r>
      <w:r>
        <w:t xml:space="preserve"> </w:t>
      </w:r>
      <w:r>
        <w:t>Un</w:t>
      </w:r>
      <w:r>
        <w:t xml:space="preserve"> </w:t>
      </w:r>
      <w:r>
        <w:t>personnage</w:t>
      </w:r>
      <w:r>
        <w:t xml:space="preserve"> </w:t>
      </w:r>
      <w:r>
        <w:t>est</w:t>
      </w:r>
      <w:r>
        <w:t xml:space="preserve"> </w:t>
      </w:r>
      <w:r>
        <w:t>identifié</w:t>
      </w:r>
      <w:r>
        <w:t xml:space="preserve"> </w:t>
      </w:r>
      <w:r>
        <w:t>par</w:t>
      </w:r>
      <w:r>
        <w:t xml:space="preserve"> </w:t>
      </w:r>
      <w:r>
        <w:t>IdPersonnage.</w:t>
      </w:r>
      <w:r>
        <w:t xml:space="preserve">  </w:t>
      </w:r>
      <w:r>
        <w:t>La</w:t>
      </w:r>
      <w:r>
        <w:t xml:space="preserve"> </w:t>
      </w:r>
      <w:r>
        <w:t>relation</w:t>
      </w:r>
      <w:r>
        <w:t xml:space="preserve"> </w:t>
      </w:r>
      <w:r>
        <w:t>OBJET</w:t>
      </w:r>
      <w:r>
        <w:t xml:space="preserve"> </w:t>
      </w:r>
      <w:r>
        <w:t>donne</w:t>
      </w:r>
      <w:r>
        <w:t xml:space="preserve"> </w:t>
      </w:r>
      <w:r>
        <w:t>les</w:t>
      </w:r>
      <w:r>
        <w:t xml:space="preserve"> </w:t>
      </w:r>
      <w:r>
        <w:t>identifiants</w:t>
      </w:r>
      <w:r>
        <w:t xml:space="preserve"> </w:t>
      </w:r>
      <w:r>
        <w:t>libellé,</w:t>
      </w:r>
      <w:r>
        <w:t xml:space="preserve"> </w:t>
      </w:r>
      <w:r>
        <w:t>prix,</w:t>
      </w:r>
      <w:r>
        <w:t xml:space="preserve"> </w:t>
      </w:r>
      <w:r>
        <w:t>catégorie</w:t>
      </w:r>
      <w:r>
        <w:t xml:space="preserve"> </w:t>
      </w:r>
      <w:r>
        <w:t>des</w:t>
      </w:r>
      <w:r>
        <w:t xml:space="preserve"> </w:t>
      </w:r>
      <w:r>
        <w:t>objets.</w:t>
      </w:r>
      <w:r>
        <w:t xml:space="preserve"> </w:t>
      </w:r>
      <w:r>
        <w:t>Un</w:t>
      </w:r>
      <w:r>
        <w:t xml:space="preserve"> </w:t>
      </w:r>
      <w:r>
        <w:t>objet</w:t>
      </w:r>
      <w:r>
        <w:t xml:space="preserve"> </w:t>
      </w:r>
      <w:r>
        <w:t>est</w:t>
      </w:r>
      <w:r>
        <w:t xml:space="preserve"> </w:t>
      </w:r>
      <w:r>
        <w:t>identifié</w:t>
      </w:r>
      <w:r>
        <w:t xml:space="preserve"> </w:t>
      </w:r>
      <w:r>
        <w:t>par</w:t>
      </w:r>
      <w:r>
        <w:t xml:space="preserve"> </w:t>
      </w:r>
      <w:r>
        <w:t>le</w:t>
      </w:r>
      <w:r>
        <w:t xml:space="preserve"> </w:t>
      </w:r>
      <w:r>
        <w:t>numéro</w:t>
      </w:r>
      <w:r>
        <w:t xml:space="preserve"> </w:t>
      </w:r>
      <w:r>
        <w:t>d’objet</w:t>
      </w:r>
      <w:r>
        <w:t xml:space="preserve"> </w:t>
      </w:r>
      <w:r>
        <w:t>NumObjet.</w:t>
      </w:r>
      <w:r>
        <w:t xml:space="preserve"> </w:t>
      </w:r>
      <w:r>
        <w:t>La</w:t>
      </w:r>
      <w:r>
        <w:t xml:space="preserve"> </w:t>
      </w:r>
      <w:r>
        <w:t>relation</w:t>
      </w:r>
      <w:r>
        <w:t xml:space="preserve"> </w:t>
      </w:r>
      <w:r>
        <w:t>POSSEDER</w:t>
      </w:r>
      <w:r>
        <w:t xml:space="preserve"> </w:t>
      </w:r>
      <w:r>
        <w:t>précise</w:t>
      </w:r>
      <w:r>
        <w:t xml:space="preserve"> </w:t>
      </w:r>
      <w:r>
        <w:t>quel</w:t>
      </w:r>
      <w:r>
        <w:t xml:space="preserve"> </w:t>
      </w:r>
      <w:r>
        <w:t>personnage</w:t>
      </w:r>
      <w:r>
        <w:t xml:space="preserve"> </w:t>
      </w:r>
      <w:r>
        <w:t>possède</w:t>
      </w:r>
      <w:r>
        <w:t xml:space="preserve"> </w:t>
      </w:r>
      <w:r>
        <w:t>quel</w:t>
      </w:r>
      <w:r>
        <w:t xml:space="preserve"> </w:t>
      </w:r>
      <w:r>
        <w:t>objet</w:t>
      </w:r>
      <w:r>
        <w:t xml:space="preserve"> </w:t>
      </w:r>
      <w:r>
        <w:t>et</w:t>
      </w:r>
      <w:r>
        <w:t xml:space="preserve"> </w:t>
      </w:r>
      <w:r>
        <w:t>en</w:t>
      </w:r>
      <w:r>
        <w:t xml:space="preserve"> </w:t>
      </w:r>
      <w:r>
        <w:t>quelle</w:t>
      </w:r>
      <w:r>
        <w:t xml:space="preserve"> </w:t>
      </w:r>
      <w:r>
        <w:t>quantité,</w:t>
      </w:r>
      <w:r>
        <w:t xml:space="preserve"> </w:t>
      </w:r>
      <w:r>
        <w:t>ainsi</w:t>
      </w:r>
      <w:r>
        <w:t xml:space="preserve"> </w:t>
      </w:r>
      <w:r>
        <w:t>que</w:t>
      </w:r>
      <w:r>
        <w:t xml:space="preserve"> </w:t>
      </w:r>
      <w:r>
        <w:t>la</w:t>
      </w:r>
      <w:r>
        <w:t xml:space="preserve"> </w:t>
      </w:r>
      <w:r>
        <w:t>date</w:t>
      </w:r>
      <w:r>
        <w:t xml:space="preserve"> </w:t>
      </w:r>
      <w:r>
        <w:t>d’acquisition.</w:t>
      </w:r>
      <w:r>
        <w:t xml:space="preserve"> </w:t>
      </w:r>
    </w:p>
    <w:p w:rsidR="00630B31" w:rsidRDefault="00D7590D">
      <w:pPr>
        <w:spacing w:after="253" w:line="259" w:lineRule="auto"/>
        <w:ind w:left="-5"/>
        <w:jc w:val="left"/>
      </w:pPr>
      <w:r>
        <w:rPr>
          <w:u w:val="single" w:color="000000"/>
        </w:rPr>
        <w:t>Requêtes</w:t>
      </w:r>
      <w:r>
        <w:rPr>
          <w:u w:val="single" w:color="000000"/>
        </w:rPr>
        <w:t xml:space="preserve"> </w:t>
      </w:r>
      <w:r>
        <w:rPr>
          <w:u w:val="single" w:color="000000"/>
        </w:rPr>
        <w:t>sur</w:t>
      </w:r>
      <w:r>
        <w:rPr>
          <w:u w:val="single" w:color="000000"/>
        </w:rPr>
        <w:t xml:space="preserve"> </w:t>
      </w:r>
      <w:r>
        <w:rPr>
          <w:u w:val="single" w:color="000000"/>
        </w:rPr>
        <w:t>une</w:t>
      </w:r>
      <w:r>
        <w:rPr>
          <w:u w:val="single" w:color="000000"/>
        </w:rPr>
        <w:t xml:space="preserve"> </w:t>
      </w:r>
      <w:r>
        <w:rPr>
          <w:u w:val="single" w:color="000000"/>
        </w:rPr>
        <w:t>seule</w:t>
      </w:r>
      <w:r>
        <w:rPr>
          <w:u w:val="single" w:color="000000"/>
        </w:rPr>
        <w:t xml:space="preserve"> </w:t>
      </w:r>
      <w:r>
        <w:rPr>
          <w:u w:val="single" w:color="000000"/>
        </w:rPr>
        <w:t>relation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la</w:t>
      </w:r>
      <w:r>
        <w:t xml:space="preserve"> </w:t>
      </w:r>
      <w:r>
        <w:t>relation</w:t>
      </w:r>
      <w:r>
        <w:t xml:space="preserve"> </w:t>
      </w:r>
      <w:r>
        <w:t>Personnage.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différentes</w:t>
      </w:r>
      <w:r>
        <w:t xml:space="preserve"> </w:t>
      </w:r>
      <w:r>
        <w:t>races</w:t>
      </w:r>
      <w:r>
        <w:t xml:space="preserve"> </w:t>
      </w:r>
      <w:r>
        <w:t>de</w:t>
      </w:r>
      <w:r>
        <w:t xml:space="preserve"> </w:t>
      </w:r>
      <w:r>
        <w:t>personnages.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</w:t>
      </w:r>
      <w:r>
        <w:t>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sorts,</w:t>
      </w:r>
      <w:r>
        <w:t xml:space="preserve"> </w:t>
      </w:r>
      <w:r>
        <w:t>triés</w:t>
      </w:r>
      <w:r>
        <w:t xml:space="preserve"> </w:t>
      </w:r>
      <w:r>
        <w:t>par</w:t>
      </w:r>
      <w:r>
        <w:t xml:space="preserve"> </w:t>
      </w:r>
      <w:r>
        <w:t>niveau</w:t>
      </w:r>
      <w:r>
        <w:t xml:space="preserve"> </w:t>
      </w:r>
      <w:r>
        <w:t>décroissant.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sorts,</w:t>
      </w:r>
      <w:r>
        <w:t xml:space="preserve"> </w:t>
      </w:r>
      <w:r>
        <w:t>triés</w:t>
      </w:r>
      <w:r>
        <w:t xml:space="preserve"> </w:t>
      </w:r>
      <w:r>
        <w:t>par</w:t>
      </w:r>
      <w:r>
        <w:t xml:space="preserve"> </w:t>
      </w:r>
      <w:r>
        <w:t>niveau</w:t>
      </w:r>
      <w:r>
        <w:t xml:space="preserve"> </w:t>
      </w:r>
      <w:r>
        <w:t>décroissant.</w:t>
      </w:r>
      <w:r>
        <w:t xml:space="preserve"> </w:t>
      </w:r>
      <w:r>
        <w:t>Si</w:t>
      </w:r>
      <w:r>
        <w:t xml:space="preserve"> </w:t>
      </w:r>
      <w:r>
        <w:t>plusieurs</w:t>
      </w:r>
      <w:r>
        <w:t xml:space="preserve"> </w:t>
      </w:r>
      <w:r>
        <w:t>sorts</w:t>
      </w:r>
      <w:r>
        <w:t xml:space="preserve"> </w:t>
      </w:r>
      <w:r>
        <w:t>possèdent</w:t>
      </w:r>
      <w:r>
        <w:t xml:space="preserve"> </w:t>
      </w:r>
      <w:r>
        <w:t>le</w:t>
      </w:r>
      <w:r>
        <w:t xml:space="preserve"> </w:t>
      </w:r>
      <w:r>
        <w:t>même</w:t>
      </w:r>
      <w:r>
        <w:t xml:space="preserve"> </w:t>
      </w:r>
      <w:r>
        <w:t>niveau</w:t>
      </w:r>
      <w:r>
        <w:t xml:space="preserve"> </w:t>
      </w:r>
      <w:r>
        <w:t>alors</w:t>
      </w:r>
      <w:r>
        <w:t xml:space="preserve"> </w:t>
      </w:r>
      <w:r>
        <w:t>ils</w:t>
      </w:r>
      <w:r>
        <w:t xml:space="preserve"> </w:t>
      </w:r>
      <w:r>
        <w:t>devront</w:t>
      </w:r>
      <w:r>
        <w:t xml:space="preserve"> </w:t>
      </w:r>
      <w:r>
        <w:t>être</w:t>
      </w:r>
      <w:r>
        <w:t xml:space="preserve"> </w:t>
      </w:r>
      <w:r>
        <w:t>triés</w:t>
      </w:r>
      <w:r>
        <w:t xml:space="preserve"> </w:t>
      </w:r>
      <w:r>
        <w:t>par</w:t>
      </w:r>
      <w:r>
        <w:t xml:space="preserve"> </w:t>
      </w:r>
      <w:r>
        <w:t>ordre</w:t>
      </w:r>
      <w:r>
        <w:t xml:space="preserve"> </w:t>
      </w:r>
      <w:r>
        <w:t>alphabétique.</w:t>
      </w:r>
      <w:r>
        <w:t xml:space="preserve">  </w:t>
      </w:r>
    </w:p>
    <w:p w:rsidR="00630B31" w:rsidRDefault="00D7590D">
      <w:pPr>
        <w:numPr>
          <w:ilvl w:val="0"/>
          <w:numId w:val="1"/>
        </w:numPr>
        <w:spacing w:after="11"/>
        <w:ind w:right="2"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numéros</w:t>
      </w:r>
      <w:r>
        <w:t xml:space="preserve"> </w:t>
      </w:r>
      <w:r>
        <w:t>des</w:t>
      </w:r>
      <w:r>
        <w:t xml:space="preserve"> </w:t>
      </w:r>
      <w:r>
        <w:t>objets</w:t>
      </w:r>
      <w:r>
        <w:t xml:space="preserve"> </w:t>
      </w:r>
      <w:r>
        <w:t>possédés</w:t>
      </w:r>
      <w:r>
        <w:t xml:space="preserve"> </w:t>
      </w:r>
      <w:r>
        <w:t>en</w:t>
      </w:r>
      <w:r>
        <w:t xml:space="preserve"> </w:t>
      </w:r>
      <w:r>
        <w:t>renommant</w:t>
      </w:r>
      <w:r>
        <w:t xml:space="preserve"> </w:t>
      </w:r>
      <w:r>
        <w:t>temporairement</w:t>
      </w:r>
      <w:r>
        <w:t xml:space="preserve"> </w:t>
      </w:r>
      <w:r>
        <w:t>l’attribut</w:t>
      </w:r>
      <w:r>
        <w:t xml:space="preserve"> </w:t>
      </w:r>
      <w:r>
        <w:t>numObjet</w:t>
      </w:r>
      <w:r>
        <w:t xml:space="preserve"> </w:t>
      </w:r>
      <w:r>
        <w:t>en</w:t>
      </w:r>
      <w:r>
        <w:t xml:space="preserve"> </w:t>
      </w:r>
    </w:p>
    <w:p w:rsidR="00630B31" w:rsidRDefault="00D7590D">
      <w:pPr>
        <w:ind w:left="730" w:right="2"/>
      </w:pPr>
      <w:r>
        <w:t>Objet_Possede.</w:t>
      </w:r>
      <w:r>
        <w:t xml:space="preserve">  </w:t>
      </w:r>
    </w:p>
    <w:p w:rsidR="00630B31" w:rsidRDefault="00D7590D">
      <w:pPr>
        <w:numPr>
          <w:ilvl w:val="0"/>
          <w:numId w:val="1"/>
        </w:numPr>
        <w:spacing w:after="35" w:line="276" w:lineRule="auto"/>
        <w:ind w:right="2"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identifiants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pour</w:t>
      </w:r>
      <w:r>
        <w:t xml:space="preserve"> </w:t>
      </w:r>
      <w:r>
        <w:t>lesquels</w:t>
      </w:r>
      <w:r>
        <w:t xml:space="preserve"> </w:t>
      </w:r>
      <w:r>
        <w:t>le</w:t>
      </w:r>
      <w:r>
        <w:t xml:space="preserve"> </w:t>
      </w:r>
      <w:r>
        <w:t>nom</w:t>
      </w:r>
      <w:r>
        <w:t xml:space="preserve"> </w:t>
      </w:r>
      <w:r>
        <w:t>n’est</w:t>
      </w:r>
      <w:r>
        <w:t xml:space="preserve"> </w:t>
      </w:r>
      <w:r>
        <w:t>pas</w:t>
      </w:r>
      <w:r>
        <w:t xml:space="preserve"> </w:t>
      </w:r>
      <w:r>
        <w:t>connu.</w:t>
      </w:r>
      <w:r>
        <w:t xml:space="preserve"> </w:t>
      </w:r>
      <w:r>
        <w:rPr>
          <w:i/>
        </w:rPr>
        <w:t xml:space="preserve">Si vous n’avez aucun résultat, vérifiez manuellement que vous avez des enregistrements dans la </w:t>
      </w:r>
      <w:r>
        <w:rPr>
          <w:i/>
        </w:rPr>
        <w:t xml:space="preserve">table qui correspondent à vos conditions. Dans le cas contraire, ajouter des enregistrements qui vérifient les conditions de la requête pour vérifier que </w:t>
      </w:r>
      <w:r>
        <w:rPr>
          <w:i/>
        </w:rPr>
        <w:lastRenderedPageBreak/>
        <w:t>votre requête est correcte.</w:t>
      </w:r>
      <w:r>
        <w:t xml:space="preserve"> </w:t>
      </w:r>
      <w:r>
        <w:t>De</w:t>
      </w:r>
      <w:r>
        <w:t xml:space="preserve"> </w:t>
      </w:r>
      <w:r>
        <w:t>ce</w:t>
      </w:r>
      <w:r>
        <w:t xml:space="preserve"> </w:t>
      </w:r>
      <w:r>
        <w:t>cas</w:t>
      </w:r>
      <w:r>
        <w:t xml:space="preserve"> </w:t>
      </w:r>
      <w:r>
        <w:t>précis,</w:t>
      </w:r>
      <w:r>
        <w:t xml:space="preserve"> </w:t>
      </w:r>
      <w:r>
        <w:t>ajouter</w:t>
      </w:r>
      <w:r>
        <w:t xml:space="preserve"> </w:t>
      </w:r>
      <w:r>
        <w:t>un</w:t>
      </w:r>
      <w:r>
        <w:t xml:space="preserve"> </w:t>
      </w:r>
      <w:r>
        <w:t>nouvel</w:t>
      </w:r>
      <w:r>
        <w:t xml:space="preserve"> </w:t>
      </w:r>
      <w:r>
        <w:t>enregistrement</w:t>
      </w:r>
      <w:r>
        <w:t xml:space="preserve"> </w:t>
      </w:r>
      <w:r>
        <w:t>dans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Personnag</w:t>
      </w:r>
      <w:r>
        <w:t>e</w:t>
      </w:r>
      <w:r>
        <w:t xml:space="preserve"> </w:t>
      </w:r>
      <w:r>
        <w:t>avec</w:t>
      </w:r>
      <w:r>
        <w:t xml:space="preserve"> </w:t>
      </w:r>
      <w:r>
        <w:t>un</w:t>
      </w:r>
      <w:r>
        <w:t xml:space="preserve"> </w:t>
      </w:r>
      <w:r>
        <w:t>nom</w:t>
      </w:r>
      <w:r>
        <w:t xml:space="preserve"> </w:t>
      </w:r>
      <w:r>
        <w:t>non</w:t>
      </w:r>
      <w:r>
        <w:t xml:space="preserve"> </w:t>
      </w:r>
      <w:r>
        <w:t>renseigné</w:t>
      </w:r>
      <w:r>
        <w:t xml:space="preserve"> </w:t>
      </w:r>
      <w:r>
        <w:t>!</w:t>
      </w:r>
      <w:r>
        <w:t xml:space="preserve"> </w:t>
      </w:r>
      <w:r>
        <w:t>(faites</w:t>
      </w:r>
      <w:r>
        <w:t>‐</w:t>
      </w:r>
      <w:r>
        <w:t>le</w:t>
      </w:r>
      <w:r>
        <w:t xml:space="preserve"> </w:t>
      </w:r>
      <w:r>
        <w:t>en</w:t>
      </w:r>
      <w:r>
        <w:t xml:space="preserve"> </w:t>
      </w:r>
      <w:r>
        <w:t>SQL</w:t>
      </w:r>
      <w:r>
        <w:t xml:space="preserve"> </w:t>
      </w:r>
      <w:r>
        <w:t>afin</w:t>
      </w:r>
      <w:r>
        <w:t xml:space="preserve"> </w:t>
      </w:r>
      <w:r>
        <w:t>de</w:t>
      </w:r>
      <w:r>
        <w:t xml:space="preserve"> </w:t>
      </w:r>
      <w:r>
        <w:t>vous</w:t>
      </w:r>
      <w:r>
        <w:t xml:space="preserve"> </w:t>
      </w:r>
      <w:r>
        <w:t>entrainer).</w:t>
      </w:r>
      <w:r>
        <w:t xml:space="preserve"> 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personnages</w:t>
      </w:r>
      <w:r>
        <w:t xml:space="preserve"> </w:t>
      </w:r>
      <w:r>
        <w:t>humains</w:t>
      </w:r>
      <w:r>
        <w:t xml:space="preserve"> </w:t>
      </w:r>
      <w:r>
        <w:t>dont</w:t>
      </w:r>
      <w:r>
        <w:t xml:space="preserve"> </w:t>
      </w:r>
      <w:r>
        <w:t>le</w:t>
      </w:r>
      <w:r>
        <w:t xml:space="preserve"> </w:t>
      </w:r>
      <w:r>
        <w:t>niveau</w:t>
      </w:r>
      <w:r>
        <w:t xml:space="preserve"> </w:t>
      </w:r>
      <w:r>
        <w:t>est</w:t>
      </w:r>
      <w:r>
        <w:t xml:space="preserve"> </w:t>
      </w:r>
      <w:r>
        <w:t>inférieur</w:t>
      </w:r>
      <w:r>
        <w:t xml:space="preserve"> </w:t>
      </w:r>
      <w:r>
        <w:t>ou</w:t>
      </w:r>
      <w:r>
        <w:t xml:space="preserve"> </w:t>
      </w:r>
      <w:r>
        <w:t>égal</w:t>
      </w:r>
      <w:r>
        <w:t xml:space="preserve"> </w:t>
      </w:r>
      <w:r>
        <w:t>à</w:t>
      </w:r>
      <w:r>
        <w:t xml:space="preserve"> </w:t>
      </w:r>
      <w:r>
        <w:t>10.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objets</w:t>
      </w:r>
      <w:r>
        <w:t xml:space="preserve"> </w:t>
      </w:r>
      <w:r>
        <w:t>qui</w:t>
      </w:r>
      <w:r>
        <w:t xml:space="preserve"> </w:t>
      </w:r>
      <w:r>
        <w:t>ne</w:t>
      </w:r>
      <w:r>
        <w:t xml:space="preserve"> </w:t>
      </w:r>
      <w:r>
        <w:t>sont</w:t>
      </w:r>
      <w:r>
        <w:t xml:space="preserve"> </w:t>
      </w:r>
      <w:r>
        <w:t>pas</w:t>
      </w:r>
      <w:r>
        <w:t xml:space="preserve"> </w:t>
      </w:r>
      <w:r>
        <w:t>des</w:t>
      </w:r>
      <w:r>
        <w:t xml:space="preserve"> </w:t>
      </w:r>
      <w:r>
        <w:t>armes.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armes</w:t>
      </w:r>
      <w:r>
        <w:t xml:space="preserve"> </w:t>
      </w:r>
      <w:r>
        <w:t>et</w:t>
      </w:r>
      <w:r>
        <w:t xml:space="preserve"> </w:t>
      </w:r>
      <w:r>
        <w:t>les</w:t>
      </w:r>
      <w:r>
        <w:t xml:space="preserve"> </w:t>
      </w:r>
      <w:r>
        <w:t>armures.</w:t>
      </w:r>
      <w:r>
        <w:t xml:space="preserve">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objets</w:t>
      </w:r>
      <w:r>
        <w:t xml:space="preserve"> </w:t>
      </w:r>
      <w:r>
        <w:t>qui</w:t>
      </w:r>
      <w:r>
        <w:t xml:space="preserve"> </w:t>
      </w:r>
      <w:r>
        <w:t>ne</w:t>
      </w:r>
      <w:r>
        <w:t xml:space="preserve"> </w:t>
      </w:r>
      <w:r>
        <w:t>sont</w:t>
      </w:r>
      <w:r>
        <w:t xml:space="preserve"> </w:t>
      </w:r>
      <w:r>
        <w:t>ni</w:t>
      </w:r>
      <w:r>
        <w:t xml:space="preserve"> </w:t>
      </w:r>
      <w:r>
        <w:t>des</w:t>
      </w:r>
      <w:r>
        <w:t xml:space="preserve"> </w:t>
      </w:r>
      <w:r>
        <w:t>armes,</w:t>
      </w:r>
      <w:r>
        <w:t xml:space="preserve"> </w:t>
      </w:r>
      <w:r>
        <w:t>ni</w:t>
      </w:r>
      <w:r>
        <w:t xml:space="preserve"> </w:t>
      </w:r>
      <w:r>
        <w:t>des</w:t>
      </w:r>
      <w:r>
        <w:t xml:space="preserve"> </w:t>
      </w:r>
      <w:r>
        <w:t>armures.</w:t>
      </w:r>
      <w:r>
        <w:t xml:space="preserve"> </w:t>
      </w:r>
    </w:p>
    <w:p w:rsidR="00630B31" w:rsidRDefault="00D7590D">
      <w:pPr>
        <w:numPr>
          <w:ilvl w:val="0"/>
          <w:numId w:val="1"/>
        </w:numPr>
        <w:spacing w:after="8"/>
        <w:ind w:right="2" w:hanging="360"/>
      </w:pPr>
      <w:r>
        <w:t>Donner</w:t>
      </w:r>
      <w:r>
        <w:t xml:space="preserve"> </w:t>
      </w:r>
      <w:r>
        <w:t>le</w:t>
      </w:r>
      <w:r>
        <w:t xml:space="preserve"> </w:t>
      </w:r>
      <w:r>
        <w:t>libellé,</w:t>
      </w:r>
      <w:r>
        <w:t xml:space="preserve"> </w:t>
      </w:r>
      <w:r>
        <w:t>la</w:t>
      </w:r>
      <w:r>
        <w:t xml:space="preserve"> </w:t>
      </w:r>
      <w:r>
        <w:t>catégorie</w:t>
      </w:r>
      <w:r>
        <w:t xml:space="preserve"> </w:t>
      </w:r>
      <w:r>
        <w:t>et</w:t>
      </w:r>
      <w:r>
        <w:t xml:space="preserve"> </w:t>
      </w:r>
      <w:r>
        <w:t>le</w:t>
      </w:r>
      <w:r>
        <w:t xml:space="preserve"> </w:t>
      </w:r>
      <w:r>
        <w:t>prix</w:t>
      </w:r>
      <w:r>
        <w:t xml:space="preserve"> </w:t>
      </w:r>
      <w:r>
        <w:t>majoré</w:t>
      </w:r>
      <w:r>
        <w:t xml:space="preserve"> </w:t>
      </w:r>
      <w:r>
        <w:t>de</w:t>
      </w:r>
      <w:r>
        <w:t xml:space="preserve"> </w:t>
      </w:r>
      <w:r>
        <w:t>15%</w:t>
      </w:r>
      <w:r>
        <w:t xml:space="preserve"> </w:t>
      </w:r>
      <w:r>
        <w:t>de</w:t>
      </w:r>
      <w:r>
        <w:t xml:space="preserve"> </w:t>
      </w:r>
      <w:r>
        <w:t>tous</w:t>
      </w:r>
      <w:r>
        <w:t xml:space="preserve"> </w:t>
      </w:r>
      <w:r>
        <w:t>les</w:t>
      </w:r>
      <w:r>
        <w:t xml:space="preserve"> </w:t>
      </w:r>
      <w:r>
        <w:t>objets</w:t>
      </w:r>
      <w:r>
        <w:t xml:space="preserve"> </w:t>
      </w:r>
      <w:r>
        <w:t>magiques</w:t>
      </w:r>
      <w:r>
        <w:t xml:space="preserve"> </w:t>
      </w:r>
      <w:r>
        <w:t>(sans</w:t>
      </w:r>
      <w:r>
        <w:t xml:space="preserve"> </w:t>
      </w:r>
      <w:r>
        <w:t>modifier</w:t>
      </w:r>
      <w:r>
        <w:t xml:space="preserve"> </w:t>
      </w:r>
      <w:r>
        <w:t>les</w:t>
      </w:r>
      <w:r>
        <w:t xml:space="preserve"> </w:t>
      </w:r>
      <w:r>
        <w:t>valeurs</w:t>
      </w:r>
      <w:r>
        <w:t xml:space="preserve"> </w:t>
      </w:r>
      <w:r>
        <w:t>dans</w:t>
      </w:r>
      <w:r>
        <w:t xml:space="preserve"> </w:t>
      </w:r>
      <w:r>
        <w:t>la</w:t>
      </w:r>
      <w:r>
        <w:t xml:space="preserve"> </w:t>
      </w:r>
      <w:r>
        <w:t>table).</w:t>
      </w:r>
      <w:r>
        <w:t xml:space="preserve"> </w:t>
      </w:r>
    </w:p>
    <w:p w:rsidR="00630B31" w:rsidRDefault="00D7590D">
      <w:pPr>
        <w:spacing w:after="0"/>
        <w:ind w:left="-5" w:right="2"/>
      </w:pPr>
      <w:r>
        <w:t>Lise</w:t>
      </w:r>
      <w:r>
        <w:t xml:space="preserve"> </w:t>
      </w:r>
      <w:r>
        <w:t>BRENAC</w:t>
      </w:r>
      <w:r>
        <w:t xml:space="preserve"> </w:t>
      </w:r>
      <w:r>
        <w:t>&amp;</w:t>
      </w:r>
      <w:r>
        <w:t xml:space="preserve"> </w:t>
      </w:r>
      <w:r>
        <w:rPr>
          <w:color w:val="0000FF"/>
          <w:u w:val="single" w:color="0000FF"/>
        </w:rPr>
        <w:t>Denis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PALLEZ</w:t>
      </w:r>
      <w:r>
        <w:t xml:space="preserve"> </w:t>
      </w:r>
      <w:r>
        <w:tab/>
      </w:r>
      <w:r>
        <w:t>Module</w:t>
      </w:r>
      <w:r>
        <w:t xml:space="preserve"> </w:t>
      </w:r>
      <w:r>
        <w:t>1104</w:t>
      </w:r>
      <w:r>
        <w:t xml:space="preserve"> </w:t>
      </w:r>
      <w:r>
        <w:t>(Introduction</w:t>
      </w:r>
      <w:r>
        <w:t xml:space="preserve"> </w:t>
      </w:r>
      <w:r>
        <w:t>aux</w:t>
      </w:r>
      <w:r>
        <w:t xml:space="preserve"> </w:t>
      </w:r>
      <w:r>
        <w:t>BDs)</w:t>
      </w:r>
      <w:r>
        <w:t xml:space="preserve"> </w:t>
      </w:r>
      <w:r>
        <w:tab/>
      </w:r>
      <w:r>
        <w:t>2</w:t>
      </w:r>
      <w:r>
        <w:t xml:space="preserve"> </w:t>
      </w:r>
      <w:r>
        <w:t>/</w:t>
      </w:r>
      <w:r>
        <w:t xml:space="preserve"> </w:t>
      </w:r>
      <w:r>
        <w:t>3</w:t>
      </w:r>
      <w:r>
        <w:t xml:space="preserve"> </w:t>
      </w:r>
      <w:r>
        <w:t>IUT</w:t>
      </w:r>
      <w:r>
        <w:t xml:space="preserve"> </w:t>
      </w:r>
      <w:r>
        <w:t>de</w:t>
      </w:r>
      <w:r>
        <w:t xml:space="preserve"> </w:t>
      </w:r>
      <w:r>
        <w:t>Nice</w:t>
      </w:r>
      <w:r>
        <w:t xml:space="preserve"> </w:t>
      </w:r>
      <w:r>
        <w:t>Côte</w:t>
      </w:r>
      <w:r>
        <w:t xml:space="preserve"> </w:t>
      </w:r>
      <w:r>
        <w:t>d’Azur</w:t>
      </w:r>
      <w:r>
        <w:t xml:space="preserve">  </w:t>
      </w:r>
      <w:r>
        <w:tab/>
      </w:r>
      <w:r>
        <w:t>Département</w:t>
      </w:r>
      <w:r>
        <w:t xml:space="preserve"> </w:t>
      </w:r>
      <w:r>
        <w:t>Informatique</w:t>
      </w:r>
      <w:r>
        <w:t xml:space="preserve"> </w:t>
      </w:r>
      <w:r>
        <w:tab/>
      </w:r>
      <w:r>
        <w:t>TP</w:t>
      </w:r>
      <w:r>
        <w:t xml:space="preserve"> </w:t>
      </w:r>
      <w:r>
        <w:t>:</w:t>
      </w:r>
      <w:r>
        <w:t xml:space="preserve"> </w:t>
      </w:r>
      <w:r>
        <w:t>L’instruction</w:t>
      </w:r>
      <w:r>
        <w:t xml:space="preserve"> </w:t>
      </w:r>
      <w:r>
        <w:t>Select</w:t>
      </w:r>
      <w:r>
        <w:t xml:space="preserve">  </w:t>
      </w:r>
    </w:p>
    <w:p w:rsidR="00630B31" w:rsidRDefault="00D7590D">
      <w:pPr>
        <w:spacing w:after="0" w:line="259" w:lineRule="auto"/>
        <w:ind w:left="-5" w:right="-1"/>
        <w:jc w:val="left"/>
      </w:pPr>
      <w:r>
        <w:rPr>
          <w:color w:val="4E81BD"/>
        </w:rPr>
        <w:t xml:space="preserve"> </w:t>
      </w:r>
      <w:r>
        <w:rPr>
          <w:color w:val="4E81BD"/>
        </w:rPr>
        <w:t>_____________________________________________________________________________________________</w:t>
      </w:r>
      <w:r>
        <w:rPr>
          <w:color w:val="4E81BD"/>
        </w:rPr>
        <w:t xml:space="preserve"> 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l’identifiant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appris</w:t>
      </w:r>
      <w:r>
        <w:t xml:space="preserve"> </w:t>
      </w:r>
      <w:r>
        <w:t>pendant</w:t>
      </w:r>
      <w:r>
        <w:t xml:space="preserve"> </w:t>
      </w:r>
      <w:r>
        <w:t>l’été</w:t>
      </w:r>
      <w:r>
        <w:t xml:space="preserve"> </w:t>
      </w:r>
      <w:r>
        <w:t>(de</w:t>
      </w:r>
      <w:r>
        <w:t xml:space="preserve"> </w:t>
      </w:r>
      <w:r>
        <w:t>juin</w:t>
      </w:r>
      <w:r>
        <w:t xml:space="preserve"> </w:t>
      </w:r>
      <w:r>
        <w:t>à</w:t>
      </w:r>
      <w:r>
        <w:t xml:space="preserve"> </w:t>
      </w:r>
      <w:r>
        <w:t>septembre).</w:t>
      </w:r>
      <w:r>
        <w:t xml:space="preserve">  </w:t>
      </w:r>
    </w:p>
    <w:p w:rsidR="00630B31" w:rsidRDefault="00D7590D">
      <w:pPr>
        <w:numPr>
          <w:ilvl w:val="0"/>
          <w:numId w:val="1"/>
        </w:numPr>
        <w:ind w:right="2" w:hanging="360"/>
      </w:pPr>
      <w:r>
        <w:t>Donner</w:t>
      </w:r>
      <w:r>
        <w:t xml:space="preserve"> </w:t>
      </w:r>
      <w:r>
        <w:t>le</w:t>
      </w:r>
      <w:r>
        <w:t xml:space="preserve"> </w:t>
      </w:r>
      <w:r>
        <w:t>nom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qui</w:t>
      </w:r>
      <w:r>
        <w:t xml:space="preserve"> </w:t>
      </w:r>
      <w:r>
        <w:t>commencent</w:t>
      </w:r>
      <w:r>
        <w:t xml:space="preserve"> </w:t>
      </w:r>
      <w:r>
        <w:t>par</w:t>
      </w:r>
      <w:r>
        <w:t xml:space="preserve"> </w:t>
      </w:r>
      <w:r>
        <w:t>‘Soins’.</w:t>
      </w:r>
      <w:r>
        <w:t xml:space="preserve"> </w:t>
      </w:r>
      <w:r>
        <w:t>Rendez</w:t>
      </w:r>
      <w:r>
        <w:t xml:space="preserve"> </w:t>
      </w:r>
      <w:r>
        <w:t>ensuite</w:t>
      </w:r>
      <w:r>
        <w:t xml:space="preserve"> </w:t>
      </w:r>
      <w:r>
        <w:t>votre</w:t>
      </w:r>
      <w:r>
        <w:t xml:space="preserve"> </w:t>
      </w:r>
      <w:r>
        <w:t>requête</w:t>
      </w:r>
      <w:r>
        <w:t xml:space="preserve"> </w:t>
      </w:r>
      <w:r>
        <w:t>in</w:t>
      </w:r>
      <w:r>
        <w:t>dépendante</w:t>
      </w:r>
      <w:r>
        <w:t xml:space="preserve"> </w:t>
      </w:r>
      <w:r>
        <w:t>à</w:t>
      </w:r>
      <w:r>
        <w:t xml:space="preserve"> </w:t>
      </w:r>
      <w:r>
        <w:t>la</w:t>
      </w:r>
      <w:r>
        <w:t xml:space="preserve"> </w:t>
      </w:r>
      <w:r>
        <w:t>casse.</w:t>
      </w:r>
      <w:r>
        <w:t xml:space="preserve">  </w:t>
      </w:r>
    </w:p>
    <w:p w:rsidR="00630B31" w:rsidRDefault="00D7590D">
      <w:pPr>
        <w:numPr>
          <w:ilvl w:val="0"/>
          <w:numId w:val="1"/>
        </w:numPr>
        <w:spacing w:after="8"/>
        <w:ind w:right="2" w:hanging="360"/>
      </w:pPr>
      <w:r>
        <w:t>Donner</w:t>
      </w:r>
      <w:r>
        <w:t xml:space="preserve"> </w:t>
      </w:r>
      <w:r>
        <w:t>le</w:t>
      </w:r>
      <w:r>
        <w:t xml:space="preserve"> </w:t>
      </w:r>
      <w:r>
        <w:t>nom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pour</w:t>
      </w:r>
      <w:r>
        <w:t xml:space="preserve"> </w:t>
      </w:r>
      <w:r>
        <w:t>lesquels</w:t>
      </w:r>
      <w:r>
        <w:t xml:space="preserve"> </w:t>
      </w:r>
      <w:r>
        <w:t>l’action</w:t>
      </w:r>
      <w:r>
        <w:t xml:space="preserve"> </w:t>
      </w:r>
      <w:r>
        <w:t>contient</w:t>
      </w:r>
      <w:r>
        <w:t xml:space="preserve"> </w:t>
      </w:r>
      <w:r>
        <w:t>‘dégat’.</w:t>
      </w:r>
      <w:r>
        <w:t xml:space="preserve"> </w:t>
      </w:r>
      <w:r>
        <w:t>En</w:t>
      </w:r>
      <w:r>
        <w:t xml:space="preserve"> </w:t>
      </w:r>
      <w:r>
        <w:t>analysant</w:t>
      </w:r>
      <w:r>
        <w:t xml:space="preserve"> </w:t>
      </w:r>
      <w:r>
        <w:t>les</w:t>
      </w:r>
      <w:r>
        <w:t xml:space="preserve"> </w:t>
      </w:r>
      <w:r>
        <w:t>tuples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relation,</w:t>
      </w:r>
      <w:r>
        <w:t xml:space="preserve"> </w:t>
      </w:r>
      <w:r>
        <w:t>on</w:t>
      </w:r>
      <w:r>
        <w:t xml:space="preserve"> </w:t>
      </w:r>
      <w:r>
        <w:t>constate</w:t>
      </w:r>
      <w:r>
        <w:t xml:space="preserve"> </w:t>
      </w:r>
      <w:r>
        <w:t>qu’il</w:t>
      </w:r>
      <w:r>
        <w:t xml:space="preserve"> </w:t>
      </w:r>
      <w:r>
        <w:t>devrait</w:t>
      </w:r>
      <w:r>
        <w:t xml:space="preserve"> </w:t>
      </w:r>
      <w:r>
        <w:t>y</w:t>
      </w:r>
      <w:r>
        <w:t xml:space="preserve"> </w:t>
      </w:r>
      <w:r>
        <w:t>avoir</w:t>
      </w:r>
      <w:r>
        <w:t xml:space="preserve"> </w:t>
      </w:r>
      <w:r>
        <w:t>2</w:t>
      </w:r>
      <w:r>
        <w:t xml:space="preserve"> </w:t>
      </w:r>
      <w:r>
        <w:t>enregistrements.</w:t>
      </w:r>
      <w:r>
        <w:t xml:space="preserve"> </w:t>
      </w:r>
      <w:r>
        <w:t>Comment</w:t>
      </w:r>
      <w:r>
        <w:t xml:space="preserve"> </w:t>
      </w:r>
      <w:r>
        <w:t>modifier</w:t>
      </w:r>
      <w:r>
        <w:t xml:space="preserve"> </w:t>
      </w:r>
      <w:r>
        <w:t>la</w:t>
      </w:r>
      <w:r>
        <w:t xml:space="preserve"> </w:t>
      </w:r>
      <w:r>
        <w:t>requête</w:t>
      </w:r>
      <w:r>
        <w:t xml:space="preserve"> </w:t>
      </w:r>
      <w:r>
        <w:t>pour</w:t>
      </w:r>
      <w:r>
        <w:t xml:space="preserve"> </w:t>
      </w:r>
      <w:r>
        <w:t>que</w:t>
      </w:r>
      <w:r>
        <w:t xml:space="preserve"> </w:t>
      </w:r>
      <w:r>
        <w:t>les</w:t>
      </w:r>
      <w:r>
        <w:t xml:space="preserve"> </w:t>
      </w:r>
      <w:r>
        <w:t>2</w:t>
      </w:r>
      <w:r>
        <w:t xml:space="preserve"> </w:t>
      </w:r>
      <w:r>
        <w:t>tuples</w:t>
      </w:r>
      <w:r>
        <w:t xml:space="preserve"> </w:t>
      </w:r>
      <w:r>
        <w:t>apparaissent</w:t>
      </w:r>
      <w:r>
        <w:t xml:space="preserve"> </w:t>
      </w:r>
      <w:r>
        <w:t>résultats</w:t>
      </w:r>
      <w:r>
        <w:t xml:space="preserve"> </w:t>
      </w:r>
      <w:r>
        <w:t>?</w:t>
      </w:r>
      <w:r>
        <w:t xml:space="preserve"> </w:t>
      </w:r>
      <w:r>
        <w:t>On</w:t>
      </w:r>
      <w:r>
        <w:t xml:space="preserve"> </w:t>
      </w:r>
      <w:r>
        <w:t>souhaite</w:t>
      </w:r>
      <w:r>
        <w:t xml:space="preserve"> </w:t>
      </w:r>
      <w:r>
        <w:t>créer</w:t>
      </w:r>
      <w:r>
        <w:t xml:space="preserve"> </w:t>
      </w:r>
      <w:r>
        <w:t>des</w:t>
      </w:r>
      <w:r>
        <w:t xml:space="preserve"> </w:t>
      </w:r>
      <w:r>
        <w:t>codes</w:t>
      </w:r>
      <w:r>
        <w:t xml:space="preserve"> </w:t>
      </w:r>
      <w:r>
        <w:t>pour</w:t>
      </w:r>
      <w:r>
        <w:t xml:space="preserve"> </w:t>
      </w:r>
      <w:r>
        <w:t>les</w:t>
      </w:r>
      <w:r>
        <w:t xml:space="preserve"> </w:t>
      </w:r>
      <w:r>
        <w:t>personnages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façon</w:t>
      </w:r>
      <w:r>
        <w:t xml:space="preserve"> </w:t>
      </w:r>
      <w:r>
        <w:t>suivante</w:t>
      </w:r>
      <w:r>
        <w:t xml:space="preserve"> </w:t>
      </w:r>
      <w:r>
        <w:t>:</w:t>
      </w:r>
      <w:r>
        <w:t xml:space="preserve"> </w:t>
      </w:r>
      <w:r>
        <w:t>Pour</w:t>
      </w:r>
      <w:r>
        <w:t xml:space="preserve"> </w:t>
      </w:r>
      <w:r>
        <w:t>le</w:t>
      </w:r>
      <w:r>
        <w:t xml:space="preserve"> </w:t>
      </w:r>
      <w:r>
        <w:t>personnage</w:t>
      </w:r>
      <w:r>
        <w:t xml:space="preserve"> </w:t>
      </w:r>
      <w:r>
        <w:t>‘ARA’,’RO’,</w:t>
      </w:r>
      <w:r>
        <w:t xml:space="preserve"> </w:t>
      </w:r>
      <w:r>
        <w:t>‘Aragorn’,</w:t>
      </w:r>
      <w:r>
        <w:t xml:space="preserve"> </w:t>
      </w:r>
      <w:r>
        <w:t>‘Humain’,</w:t>
      </w:r>
      <w:r>
        <w:t xml:space="preserve"> </w:t>
      </w:r>
      <w:r>
        <w:t>#01/10/2006#,</w:t>
      </w:r>
      <w:r>
        <w:t xml:space="preserve"> </w:t>
      </w:r>
      <w:r>
        <w:t>10</w:t>
      </w:r>
      <w:r>
        <w:t xml:space="preserve"> </w:t>
      </w:r>
      <w:r>
        <w:t>;</w:t>
      </w:r>
      <w:r>
        <w:t xml:space="preserve"> </w:t>
      </w:r>
      <w:r>
        <w:t>on</w:t>
      </w:r>
      <w:r>
        <w:t xml:space="preserve"> </w:t>
      </w:r>
      <w:r>
        <w:t>souhaite</w:t>
      </w:r>
      <w:r>
        <w:t xml:space="preserve"> </w:t>
      </w:r>
      <w:r>
        <w:t>créer</w:t>
      </w:r>
      <w:r>
        <w:t xml:space="preserve"> </w:t>
      </w:r>
      <w:r>
        <w:t>le</w:t>
      </w:r>
      <w:r>
        <w:t xml:space="preserve"> </w:t>
      </w:r>
      <w:r>
        <w:t>code</w:t>
      </w:r>
      <w:r>
        <w:t xml:space="preserve"> </w:t>
      </w:r>
      <w:r>
        <w:t>ara_RO_aragorn_H_06.</w:t>
      </w:r>
      <w:r>
        <w:t xml:space="preserve"> </w:t>
      </w:r>
      <w:r>
        <w:t>ara</w:t>
      </w:r>
      <w:r>
        <w:t xml:space="preserve"> </w:t>
      </w:r>
      <w:r>
        <w:t>sera</w:t>
      </w:r>
      <w:r>
        <w:t xml:space="preserve"> </w:t>
      </w:r>
      <w:r>
        <w:t>forcément</w:t>
      </w:r>
      <w:r>
        <w:t xml:space="preserve"> </w:t>
      </w:r>
      <w:r>
        <w:t>en</w:t>
      </w:r>
      <w:r>
        <w:t xml:space="preserve"> </w:t>
      </w:r>
      <w:r>
        <w:t>minuscule,</w:t>
      </w:r>
      <w:r>
        <w:t xml:space="preserve"> </w:t>
      </w:r>
      <w:r>
        <w:t>RO</w:t>
      </w:r>
      <w:r>
        <w:t xml:space="preserve"> </w:t>
      </w:r>
      <w:r>
        <w:t>forcément</w:t>
      </w:r>
      <w:r>
        <w:t xml:space="preserve"> </w:t>
      </w:r>
      <w:r>
        <w:t>en</w:t>
      </w:r>
      <w:r>
        <w:t xml:space="preserve"> </w:t>
      </w:r>
      <w:r>
        <w:t>majuscule,</w:t>
      </w:r>
      <w:r>
        <w:t xml:space="preserve"> </w:t>
      </w:r>
      <w:r>
        <w:t>aragorn</w:t>
      </w:r>
      <w:r>
        <w:t xml:space="preserve"> </w:t>
      </w:r>
      <w:r>
        <w:t>forcément</w:t>
      </w:r>
      <w:r>
        <w:t xml:space="preserve"> </w:t>
      </w:r>
      <w:r>
        <w:t>en</w:t>
      </w:r>
      <w:r>
        <w:t xml:space="preserve"> </w:t>
      </w:r>
      <w:r>
        <w:t>minuscule,</w:t>
      </w:r>
      <w:r>
        <w:t xml:space="preserve"> </w:t>
      </w:r>
      <w:r>
        <w:t>H</w:t>
      </w:r>
      <w:r>
        <w:t xml:space="preserve"> </w:t>
      </w:r>
      <w:r>
        <w:t>pour</w:t>
      </w:r>
      <w:r>
        <w:t xml:space="preserve"> </w:t>
      </w:r>
      <w:r>
        <w:t>Humain</w:t>
      </w:r>
      <w:r>
        <w:t xml:space="preserve"> </w:t>
      </w:r>
      <w:r>
        <w:t>en</w:t>
      </w:r>
      <w:r>
        <w:t xml:space="preserve"> </w:t>
      </w:r>
      <w:r>
        <w:t>majuscule,</w:t>
      </w:r>
      <w:r>
        <w:t xml:space="preserve"> </w:t>
      </w:r>
      <w:r>
        <w:t>06</w:t>
      </w:r>
      <w:r>
        <w:t xml:space="preserve"> </w:t>
      </w:r>
      <w:r>
        <w:t>pour</w:t>
      </w:r>
      <w:r>
        <w:t xml:space="preserve"> </w:t>
      </w:r>
      <w:r>
        <w:t>l’année</w:t>
      </w:r>
      <w:r>
        <w:t xml:space="preserve"> </w:t>
      </w:r>
      <w:r>
        <w:t>de</w:t>
      </w:r>
      <w:r>
        <w:t xml:space="preserve"> </w:t>
      </w:r>
      <w:r>
        <w:t>création</w:t>
      </w:r>
      <w:r>
        <w:t xml:space="preserve"> </w:t>
      </w:r>
      <w:r>
        <w:t>après</w:t>
      </w:r>
      <w:r>
        <w:t xml:space="preserve"> </w:t>
      </w:r>
      <w:r>
        <w:t>2000.</w:t>
      </w:r>
      <w:r>
        <w:t xml:space="preserve"> </w:t>
      </w:r>
      <w:r>
        <w:t>Créer</w:t>
      </w:r>
      <w:r>
        <w:t xml:space="preserve"> </w:t>
      </w:r>
      <w:r>
        <w:t>la</w:t>
      </w:r>
      <w:r>
        <w:t xml:space="preserve"> </w:t>
      </w:r>
      <w:r>
        <w:t>requête</w:t>
      </w:r>
      <w:r>
        <w:t xml:space="preserve"> </w:t>
      </w:r>
      <w:r>
        <w:t>SQL</w:t>
      </w:r>
      <w:r>
        <w:t xml:space="preserve"> </w:t>
      </w:r>
      <w:r>
        <w:t>qui</w:t>
      </w:r>
      <w:r>
        <w:t xml:space="preserve"> </w:t>
      </w:r>
      <w:r>
        <w:t>affiche</w:t>
      </w:r>
      <w:r>
        <w:t xml:space="preserve"> </w:t>
      </w:r>
      <w:r>
        <w:t>tous</w:t>
      </w:r>
      <w:r>
        <w:t xml:space="preserve"> </w:t>
      </w:r>
      <w:r>
        <w:t>ces</w:t>
      </w:r>
      <w:r>
        <w:t xml:space="preserve"> </w:t>
      </w:r>
      <w:r>
        <w:t>codes.</w:t>
      </w:r>
      <w:r>
        <w:t xml:space="preserve"> </w:t>
      </w:r>
      <w:r>
        <w:t>Vous</w:t>
      </w:r>
      <w:r>
        <w:t xml:space="preserve"> </w:t>
      </w:r>
      <w:r>
        <w:t>pourrez</w:t>
      </w:r>
      <w:r>
        <w:t xml:space="preserve"> </w:t>
      </w:r>
      <w:r>
        <w:t>vous</w:t>
      </w:r>
      <w:r>
        <w:t xml:space="preserve"> </w:t>
      </w:r>
      <w:r>
        <w:t>aider</w:t>
      </w:r>
      <w:r>
        <w:t xml:space="preserve"> </w:t>
      </w:r>
      <w:r>
        <w:t>de</w:t>
      </w:r>
      <w:r>
        <w:t xml:space="preserve"> </w:t>
      </w:r>
      <w:r>
        <w:t>l’aide</w:t>
      </w:r>
      <w:r>
        <w:t xml:space="preserve"> </w:t>
      </w:r>
      <w:r>
        <w:t>en</w:t>
      </w:r>
      <w:r>
        <w:t xml:space="preserve"> </w:t>
      </w:r>
      <w:r>
        <w:t>ligne</w:t>
      </w:r>
      <w:r>
        <w:t xml:space="preserve"> </w:t>
      </w:r>
      <w:r>
        <w:t>disponible</w:t>
      </w:r>
      <w:r>
        <w:t xml:space="preserve"> </w:t>
      </w:r>
      <w:r>
        <w:t>ici.</w:t>
      </w:r>
      <w:r>
        <w:t xml:space="preserve">  </w:t>
      </w:r>
    </w:p>
    <w:p w:rsidR="00630B31" w:rsidRDefault="00D7590D">
      <w:pPr>
        <w:spacing w:after="0" w:line="259" w:lineRule="auto"/>
        <w:ind w:left="-553" w:firstLine="0"/>
        <w:jc w:val="left"/>
      </w:pPr>
      <w:r>
        <w:rPr>
          <w:noProof/>
        </w:rPr>
        <w:drawing>
          <wp:inline distT="0" distB="0" distL="0" distR="0">
            <wp:extent cx="353568" cy="362712"/>
            <wp:effectExtent l="0" t="0" r="0" b="0"/>
            <wp:docPr id="2453" name="Picture 2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Picture 24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1" w:rsidRDefault="00D7590D">
      <w:pPr>
        <w:pStyle w:val="Titre1"/>
        <w:spacing w:after="292"/>
      </w:pPr>
      <w:r>
        <w:t>Pour</w:t>
      </w:r>
      <w:r>
        <w:tab/>
      </w:r>
      <w:r>
        <w:t>aller</w:t>
      </w:r>
      <w:r>
        <w:tab/>
      </w:r>
      <w:r>
        <w:t>plus</w:t>
      </w:r>
      <w:r>
        <w:tab/>
      </w:r>
      <w:r>
        <w:t>loin</w:t>
      </w:r>
      <w:r>
        <w:tab/>
      </w:r>
    </w:p>
    <w:p w:rsidR="00630B31" w:rsidRDefault="00D7590D">
      <w:pPr>
        <w:spacing w:after="136" w:line="259" w:lineRule="auto"/>
        <w:ind w:left="-5"/>
        <w:jc w:val="left"/>
      </w:pPr>
      <w:r>
        <w:rPr>
          <w:color w:val="BF504C"/>
          <w:sz w:val="28"/>
        </w:rPr>
        <w:t>M</w:t>
      </w:r>
      <w:r>
        <w:rPr>
          <w:color w:val="BF504C"/>
        </w:rPr>
        <w:t>ODIFICATION</w:t>
      </w:r>
      <w:r>
        <w:rPr>
          <w:color w:val="BF504C"/>
        </w:rPr>
        <w:t xml:space="preserve"> </w:t>
      </w:r>
      <w:r>
        <w:rPr>
          <w:color w:val="BF504C"/>
        </w:rPr>
        <w:t>DU</w:t>
      </w:r>
      <w:r>
        <w:rPr>
          <w:color w:val="BF504C"/>
        </w:rPr>
        <w:t xml:space="preserve"> </w:t>
      </w:r>
      <w:r>
        <w:rPr>
          <w:color w:val="BF504C"/>
          <w:sz w:val="28"/>
        </w:rPr>
        <w:t>S</w:t>
      </w:r>
      <w:r>
        <w:rPr>
          <w:color w:val="BF504C"/>
        </w:rPr>
        <w:t>CHÉMA</w:t>
      </w:r>
      <w:r>
        <w:rPr>
          <w:color w:val="BF504C"/>
          <w:sz w:val="28"/>
        </w:rPr>
        <w:t xml:space="preserve"> </w:t>
      </w:r>
    </w:p>
    <w:p w:rsidR="00630B31" w:rsidRDefault="00D7590D">
      <w:pPr>
        <w:numPr>
          <w:ilvl w:val="0"/>
          <w:numId w:val="2"/>
        </w:numPr>
        <w:spacing w:after="162"/>
        <w:ind w:right="2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4802971</wp:posOffset>
            </wp:positionH>
            <wp:positionV relativeFrom="paragraph">
              <wp:posOffset>-52961</wp:posOffset>
            </wp:positionV>
            <wp:extent cx="1676400" cy="1111758"/>
            <wp:effectExtent l="0" t="0" r="0" b="0"/>
            <wp:wrapSquare wrapText="bothSides"/>
            <wp:docPr id="2455" name="Picture 2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Picture 24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Dans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Personnage,</w:t>
      </w:r>
      <w:r>
        <w:t xml:space="preserve"> </w:t>
      </w:r>
      <w:r>
        <w:t>ajouter</w:t>
      </w:r>
      <w:r>
        <w:t xml:space="preserve"> </w:t>
      </w:r>
      <w:r>
        <w:t>les</w:t>
      </w:r>
      <w:r>
        <w:t xml:space="preserve"> </w:t>
      </w:r>
      <w:r>
        <w:t>attributs</w:t>
      </w:r>
      <w:r>
        <w:t xml:space="preserve"> </w:t>
      </w:r>
      <w:r>
        <w:t>Sexe</w:t>
      </w:r>
      <w:r>
        <w:t xml:space="preserve"> </w:t>
      </w:r>
      <w:r>
        <w:t>(un</w:t>
      </w:r>
      <w:r>
        <w:t xml:space="preserve"> </w:t>
      </w:r>
      <w:r>
        <w:t>caractère</w:t>
      </w:r>
      <w:r>
        <w:t xml:space="preserve"> </w:t>
      </w:r>
      <w:r>
        <w:t>qui</w:t>
      </w:r>
      <w:r>
        <w:t xml:space="preserve"> </w:t>
      </w:r>
      <w:r>
        <w:t>désigne</w:t>
      </w:r>
      <w:r>
        <w:t xml:space="preserve"> </w:t>
      </w:r>
      <w:r>
        <w:t>le</w:t>
      </w:r>
      <w:r>
        <w:t xml:space="preserve"> </w:t>
      </w:r>
      <w:r>
        <w:t>sexe</w:t>
      </w:r>
      <w:r>
        <w:t xml:space="preserve"> </w:t>
      </w:r>
      <w:r>
        <w:t>de</w:t>
      </w:r>
      <w:r>
        <w:t xml:space="preserve"> </w:t>
      </w:r>
      <w:r>
        <w:t>l’individu</w:t>
      </w:r>
      <w:r>
        <w:t xml:space="preserve"> </w:t>
      </w:r>
      <w:r>
        <w:t>(‘F’</w:t>
      </w:r>
      <w:r>
        <w:t xml:space="preserve"> </w:t>
      </w:r>
      <w:r>
        <w:t>pour</w:t>
      </w:r>
      <w:r>
        <w:t xml:space="preserve"> </w:t>
      </w:r>
      <w:r>
        <w:t>Féminin</w:t>
      </w:r>
      <w:r>
        <w:t xml:space="preserve"> </w:t>
      </w:r>
      <w:r>
        <w:t>ou</w:t>
      </w:r>
      <w:r>
        <w:t xml:space="preserve"> </w:t>
      </w:r>
      <w:r>
        <w:t>‘M’</w:t>
      </w:r>
      <w:r>
        <w:t xml:space="preserve"> </w:t>
      </w:r>
      <w:r>
        <w:t>pour</w:t>
      </w:r>
      <w:r>
        <w:t xml:space="preserve"> </w:t>
      </w:r>
      <w:r>
        <w:t>Masculin)</w:t>
      </w:r>
      <w:r>
        <w:t xml:space="preserve"> </w:t>
      </w:r>
      <w:r>
        <w:t>et</w:t>
      </w:r>
      <w:r>
        <w:t xml:space="preserve"> </w:t>
      </w:r>
      <w:r>
        <w:t>Pays</w:t>
      </w:r>
      <w:r>
        <w:t xml:space="preserve"> </w:t>
      </w:r>
      <w:r>
        <w:t>(une</w:t>
      </w:r>
      <w:r>
        <w:t xml:space="preserve"> </w:t>
      </w:r>
      <w:r>
        <w:t>chaîne</w:t>
      </w:r>
      <w:r>
        <w:t xml:space="preserve"> </w:t>
      </w:r>
      <w:r>
        <w:t>qui</w:t>
      </w:r>
      <w:r>
        <w:t xml:space="preserve"> </w:t>
      </w:r>
      <w:r>
        <w:t>désigne</w:t>
      </w:r>
      <w:r>
        <w:t xml:space="preserve"> </w:t>
      </w:r>
      <w:r>
        <w:t>le</w:t>
      </w:r>
      <w:r>
        <w:t xml:space="preserve"> </w:t>
      </w:r>
      <w:r>
        <w:t>pays</w:t>
      </w:r>
      <w:r>
        <w:t xml:space="preserve"> </w:t>
      </w:r>
      <w:r>
        <w:t>d’origine</w:t>
      </w:r>
      <w:r>
        <w:t xml:space="preserve"> </w:t>
      </w:r>
      <w:r>
        <w:t>du</w:t>
      </w:r>
      <w:r>
        <w:t xml:space="preserve"> </w:t>
      </w:r>
      <w:r>
        <w:t>personnage).</w:t>
      </w:r>
      <w:r>
        <w:t xml:space="preserve"> </w:t>
      </w:r>
      <w:r>
        <w:t>Vous</w:t>
      </w:r>
      <w:r>
        <w:t xml:space="preserve"> </w:t>
      </w:r>
      <w:r>
        <w:t>trouverez</w:t>
      </w:r>
      <w:r>
        <w:t xml:space="preserve"> </w:t>
      </w:r>
      <w:r>
        <w:t>ci</w:t>
      </w:r>
      <w:r>
        <w:t>‐</w:t>
      </w:r>
      <w:r>
        <w:t>contre</w:t>
      </w:r>
      <w:r>
        <w:t xml:space="preserve"> </w:t>
      </w:r>
      <w:r>
        <w:t>les</w:t>
      </w:r>
      <w:r>
        <w:t xml:space="preserve"> </w:t>
      </w:r>
      <w:r>
        <w:t>différents</w:t>
      </w:r>
      <w:r>
        <w:t xml:space="preserve"> </w:t>
      </w:r>
      <w:r>
        <w:t>pays</w:t>
      </w:r>
      <w:r>
        <w:t xml:space="preserve"> </w:t>
      </w:r>
      <w:r>
        <w:t>des</w:t>
      </w:r>
      <w:r>
        <w:t xml:space="preserve"> </w:t>
      </w:r>
      <w:r>
        <w:t>personnages.</w:t>
      </w:r>
      <w:r>
        <w:t xml:space="preserve">   </w:t>
      </w:r>
    </w:p>
    <w:p w:rsidR="00630B31" w:rsidRDefault="00D7590D">
      <w:pPr>
        <w:numPr>
          <w:ilvl w:val="0"/>
          <w:numId w:val="2"/>
        </w:numPr>
        <w:spacing w:after="345"/>
        <w:ind w:right="2" w:hanging="360"/>
      </w:pPr>
      <w:r>
        <w:t>Dans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Connaître,</w:t>
      </w:r>
      <w:r>
        <w:t xml:space="preserve"> </w:t>
      </w:r>
      <w:r>
        <w:t>en</w:t>
      </w:r>
      <w:r>
        <w:t xml:space="preserve"> </w:t>
      </w:r>
      <w:r>
        <w:t>plus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date</w:t>
      </w:r>
      <w:r>
        <w:t xml:space="preserve"> </w:t>
      </w:r>
      <w:r>
        <w:t>de</w:t>
      </w:r>
      <w:r>
        <w:t xml:space="preserve"> </w:t>
      </w:r>
      <w:r>
        <w:t>connaissance,</w:t>
      </w:r>
      <w:r>
        <w:t xml:space="preserve"> </w:t>
      </w:r>
      <w:r>
        <w:t>on</w:t>
      </w:r>
      <w:r>
        <w:t xml:space="preserve"> </w:t>
      </w:r>
      <w:r>
        <w:t>souhaite</w:t>
      </w:r>
      <w:r>
        <w:t xml:space="preserve"> </w:t>
      </w:r>
      <w:r>
        <w:t>ajouter</w:t>
      </w:r>
      <w:r>
        <w:t xml:space="preserve"> </w:t>
      </w:r>
      <w:r>
        <w:t>le</w:t>
      </w:r>
      <w:r>
        <w:t xml:space="preserve"> </w:t>
      </w:r>
      <w:r>
        <w:t>prix</w:t>
      </w:r>
      <w:r>
        <w:t xml:space="preserve"> </w:t>
      </w:r>
      <w:r>
        <w:t>payé</w:t>
      </w:r>
      <w:r>
        <w:t xml:space="preserve"> </w:t>
      </w:r>
      <w:r>
        <w:t>par</w:t>
      </w:r>
      <w:r>
        <w:t xml:space="preserve"> </w:t>
      </w:r>
      <w:r>
        <w:t>un</w:t>
      </w:r>
      <w:r>
        <w:t xml:space="preserve"> </w:t>
      </w:r>
      <w:r>
        <w:t>personnage</w:t>
      </w:r>
      <w:r>
        <w:t xml:space="preserve"> </w:t>
      </w:r>
      <w:r>
        <w:t>pour</w:t>
      </w:r>
      <w:r>
        <w:t xml:space="preserve"> </w:t>
      </w:r>
      <w:r>
        <w:t>connaître</w:t>
      </w:r>
      <w:r>
        <w:t xml:space="preserve"> </w:t>
      </w:r>
      <w:r>
        <w:t>un</w:t>
      </w:r>
      <w:r>
        <w:t xml:space="preserve"> </w:t>
      </w:r>
      <w:r>
        <w:t>sort.</w:t>
      </w:r>
      <w:r>
        <w:t xml:space="preserve"> </w:t>
      </w:r>
    </w:p>
    <w:p w:rsidR="00630B31" w:rsidRDefault="00D7590D">
      <w:pPr>
        <w:spacing w:after="136" w:line="259" w:lineRule="auto"/>
        <w:ind w:left="-5"/>
        <w:jc w:val="left"/>
      </w:pPr>
      <w:r>
        <w:rPr>
          <w:color w:val="BF504C"/>
          <w:sz w:val="28"/>
        </w:rPr>
        <w:t>R</w:t>
      </w:r>
      <w:r>
        <w:rPr>
          <w:color w:val="BF504C"/>
        </w:rPr>
        <w:t>EQUÊTES</w:t>
      </w:r>
      <w:r>
        <w:rPr>
          <w:color w:val="BF504C"/>
        </w:rPr>
        <w:t xml:space="preserve"> </w:t>
      </w:r>
      <w:r>
        <w:rPr>
          <w:color w:val="BF504C"/>
        </w:rPr>
        <w:t>DE</w:t>
      </w:r>
      <w:r>
        <w:rPr>
          <w:color w:val="BF504C"/>
        </w:rPr>
        <w:t xml:space="preserve"> </w:t>
      </w:r>
      <w:r>
        <w:rPr>
          <w:color w:val="BF504C"/>
        </w:rPr>
        <w:t>MISE</w:t>
      </w:r>
      <w:r>
        <w:rPr>
          <w:color w:val="BF504C"/>
        </w:rPr>
        <w:t xml:space="preserve"> </w:t>
      </w:r>
      <w:r>
        <w:rPr>
          <w:color w:val="BF504C"/>
        </w:rPr>
        <w:t>À</w:t>
      </w:r>
      <w:r>
        <w:rPr>
          <w:color w:val="BF504C"/>
        </w:rPr>
        <w:t xml:space="preserve"> </w:t>
      </w:r>
      <w:r>
        <w:rPr>
          <w:color w:val="BF504C"/>
        </w:rPr>
        <w:t>JOUR</w:t>
      </w:r>
      <w:r>
        <w:rPr>
          <w:color w:val="BF504C"/>
          <w:sz w:val="28"/>
        </w:rPr>
        <w:t xml:space="preserve"> </w:t>
      </w:r>
    </w:p>
    <w:p w:rsidR="00630B31" w:rsidRDefault="00D7590D">
      <w:pPr>
        <w:numPr>
          <w:ilvl w:val="0"/>
          <w:numId w:val="2"/>
        </w:numPr>
        <w:spacing w:after="165"/>
        <w:ind w:right="2" w:hanging="360"/>
      </w:pPr>
      <w:r>
        <w:t>Majorer</w:t>
      </w:r>
      <w:r>
        <w:t xml:space="preserve"> </w:t>
      </w:r>
      <w:r>
        <w:t>de</w:t>
      </w:r>
      <w:r>
        <w:t xml:space="preserve"> </w:t>
      </w:r>
      <w:r>
        <w:t>10%</w:t>
      </w:r>
      <w:r>
        <w:t xml:space="preserve"> </w:t>
      </w:r>
      <w:r>
        <w:t>tous</w:t>
      </w:r>
      <w:r>
        <w:t xml:space="preserve"> </w:t>
      </w:r>
      <w:r>
        <w:t>les</w:t>
      </w:r>
      <w:r>
        <w:t xml:space="preserve"> </w:t>
      </w:r>
      <w:r>
        <w:t>prix</w:t>
      </w:r>
      <w:r>
        <w:t xml:space="preserve"> </w:t>
      </w:r>
      <w:r>
        <w:t>des</w:t>
      </w:r>
      <w:r>
        <w:t xml:space="preserve"> </w:t>
      </w:r>
      <w:r>
        <w:t>objets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catégorie</w:t>
      </w:r>
      <w:r>
        <w:t xml:space="preserve"> </w:t>
      </w:r>
      <w:r>
        <w:t>«</w:t>
      </w:r>
      <w:r>
        <w:t xml:space="preserve"> </w:t>
      </w:r>
      <w:r>
        <w:t>Armes</w:t>
      </w:r>
      <w:r>
        <w:t xml:space="preserve"> </w:t>
      </w:r>
      <w:r>
        <w:t>».</w:t>
      </w:r>
      <w:r>
        <w:t xml:space="preserve"> </w:t>
      </w:r>
    </w:p>
    <w:p w:rsidR="00630B31" w:rsidRDefault="00D7590D">
      <w:pPr>
        <w:numPr>
          <w:ilvl w:val="0"/>
          <w:numId w:val="2"/>
        </w:numPr>
        <w:spacing w:after="161"/>
        <w:ind w:right="2" w:hanging="360"/>
      </w:pPr>
      <w:r>
        <w:t>Créer</w:t>
      </w:r>
      <w:r>
        <w:t xml:space="preserve"> </w:t>
      </w:r>
      <w:r>
        <w:t>une</w:t>
      </w:r>
      <w:r>
        <w:t xml:space="preserve"> </w:t>
      </w:r>
      <w:r>
        <w:t>nouvelle</w:t>
      </w:r>
      <w:r>
        <w:t xml:space="preserve"> </w:t>
      </w:r>
      <w:r>
        <w:t>table</w:t>
      </w:r>
      <w:r>
        <w:t xml:space="preserve"> </w:t>
      </w:r>
      <w:r>
        <w:t>Archive</w:t>
      </w:r>
      <w:r>
        <w:t xml:space="preserve"> </w:t>
      </w:r>
      <w:r>
        <w:t>ayant</w:t>
      </w:r>
      <w:r>
        <w:t xml:space="preserve"> </w:t>
      </w:r>
      <w:r>
        <w:t>la</w:t>
      </w:r>
      <w:r>
        <w:t xml:space="preserve"> </w:t>
      </w:r>
      <w:r>
        <w:t>même</w:t>
      </w:r>
      <w:r>
        <w:t xml:space="preserve"> </w:t>
      </w:r>
      <w:r>
        <w:t>structure</w:t>
      </w:r>
      <w:r>
        <w:t xml:space="preserve"> </w:t>
      </w:r>
      <w:r>
        <w:t>que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Posséder,</w:t>
      </w:r>
      <w:r>
        <w:t xml:space="preserve"> </w:t>
      </w:r>
      <w:r>
        <w:t>puis</w:t>
      </w:r>
      <w:r>
        <w:t xml:space="preserve"> </w:t>
      </w:r>
      <w:r>
        <w:t>ajouter</w:t>
      </w:r>
      <w:r>
        <w:t xml:space="preserve"> </w:t>
      </w:r>
      <w:r>
        <w:t>dans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Archive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lignes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Posséder</w:t>
      </w:r>
      <w:r>
        <w:t xml:space="preserve"> </w:t>
      </w:r>
      <w:r>
        <w:t>dont</w:t>
      </w:r>
      <w:r>
        <w:t xml:space="preserve"> </w:t>
      </w:r>
      <w:r>
        <w:t>la</w:t>
      </w:r>
      <w:r>
        <w:t xml:space="preserve"> </w:t>
      </w:r>
      <w:r>
        <w:t>date</w:t>
      </w:r>
      <w:r>
        <w:t xml:space="preserve"> </w:t>
      </w:r>
      <w:r>
        <w:t>d’acquisition</w:t>
      </w:r>
      <w:r>
        <w:t xml:space="preserve"> </w:t>
      </w:r>
      <w:r>
        <w:t>est</w:t>
      </w:r>
      <w:r>
        <w:t xml:space="preserve"> </w:t>
      </w:r>
      <w:r>
        <w:t>antérieure</w:t>
      </w:r>
      <w:r>
        <w:t xml:space="preserve"> </w:t>
      </w:r>
      <w:r>
        <w:t>au</w:t>
      </w:r>
      <w:r>
        <w:t xml:space="preserve"> </w:t>
      </w:r>
      <w:r>
        <w:t>31</w:t>
      </w:r>
      <w:r>
        <w:t xml:space="preserve"> </w:t>
      </w:r>
      <w:r>
        <w:t>décembre</w:t>
      </w:r>
      <w:r>
        <w:t xml:space="preserve"> </w:t>
      </w:r>
      <w:r>
        <w:t>2007.</w:t>
      </w:r>
      <w:r>
        <w:t xml:space="preserve"> </w:t>
      </w:r>
    </w:p>
    <w:p w:rsidR="00630B31" w:rsidRDefault="00D7590D">
      <w:pPr>
        <w:numPr>
          <w:ilvl w:val="0"/>
          <w:numId w:val="2"/>
        </w:numPr>
        <w:spacing w:after="162"/>
        <w:ind w:right="2" w:hanging="360"/>
      </w:pPr>
      <w:r>
        <w:t>Supprimer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Posséder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lignes</w:t>
      </w:r>
      <w:r>
        <w:t xml:space="preserve"> </w:t>
      </w:r>
      <w:r>
        <w:t>dont</w:t>
      </w:r>
      <w:r>
        <w:t xml:space="preserve"> </w:t>
      </w:r>
      <w:r>
        <w:t>la</w:t>
      </w:r>
      <w:r>
        <w:t xml:space="preserve"> </w:t>
      </w:r>
      <w:r>
        <w:t>date</w:t>
      </w:r>
      <w:r>
        <w:t xml:space="preserve"> </w:t>
      </w:r>
      <w:r>
        <w:t>d’acquisition</w:t>
      </w:r>
      <w:r>
        <w:t xml:space="preserve"> </w:t>
      </w:r>
      <w:r>
        <w:t>est</w:t>
      </w:r>
      <w:r>
        <w:t xml:space="preserve"> </w:t>
      </w:r>
      <w:r>
        <w:t>antérieure</w:t>
      </w:r>
      <w:r>
        <w:t xml:space="preserve"> </w:t>
      </w:r>
      <w:r>
        <w:t>au</w:t>
      </w:r>
      <w:r>
        <w:t xml:space="preserve"> </w:t>
      </w:r>
      <w:r>
        <w:t>31</w:t>
      </w:r>
      <w:r>
        <w:t xml:space="preserve"> </w:t>
      </w:r>
      <w:r>
        <w:t>décembre</w:t>
      </w:r>
      <w:r>
        <w:t xml:space="preserve"> </w:t>
      </w:r>
      <w:r>
        <w:t>2007.</w:t>
      </w:r>
      <w:r>
        <w:t xml:space="preserve"> </w:t>
      </w:r>
    </w:p>
    <w:p w:rsidR="00630B31" w:rsidRDefault="00D7590D">
      <w:pPr>
        <w:numPr>
          <w:ilvl w:val="0"/>
          <w:numId w:val="2"/>
        </w:numPr>
        <w:spacing w:after="547"/>
        <w:ind w:right="2" w:hanging="360"/>
      </w:pPr>
      <w:r>
        <w:t>Ajouter</w:t>
      </w:r>
      <w:r>
        <w:t xml:space="preserve"> </w:t>
      </w:r>
      <w:r>
        <w:t>dans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Posséder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lignes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table</w:t>
      </w:r>
      <w:r>
        <w:t xml:space="preserve"> </w:t>
      </w:r>
      <w:r>
        <w:t>Archive.</w:t>
      </w:r>
      <w:r>
        <w:t xml:space="preserve"> </w:t>
      </w:r>
    </w:p>
    <w:p w:rsidR="00630B31" w:rsidRDefault="00D7590D">
      <w:pPr>
        <w:pStyle w:val="Titre1"/>
        <w:spacing w:after="4091"/>
      </w:pPr>
      <w:r>
        <w:lastRenderedPageBreak/>
        <w:t>Sources</w:t>
      </w:r>
      <w:r>
        <w:tab/>
      </w:r>
      <w:r>
        <w:t>pour</w:t>
      </w:r>
      <w:r>
        <w:tab/>
      </w:r>
      <w:r>
        <w:t>ce</w:t>
      </w:r>
      <w:r>
        <w:tab/>
      </w:r>
      <w:r>
        <w:t>TP</w:t>
      </w:r>
      <w:r>
        <w:tab/>
      </w:r>
      <w:r>
        <w:tab/>
      </w:r>
    </w:p>
    <w:p w:rsidR="00630B31" w:rsidRDefault="00D7590D">
      <w:pPr>
        <w:tabs>
          <w:tab w:val="center" w:pos="5103"/>
          <w:tab w:val="right" w:pos="10206"/>
        </w:tabs>
        <w:ind w:left="-15" w:firstLine="0"/>
        <w:jc w:val="left"/>
      </w:pPr>
      <w:r>
        <w:t>Lise</w:t>
      </w:r>
      <w:r>
        <w:t xml:space="preserve"> </w:t>
      </w:r>
      <w:r>
        <w:t>BRENAC</w:t>
      </w:r>
      <w:r>
        <w:t xml:space="preserve"> </w:t>
      </w:r>
      <w:r>
        <w:t>&amp;</w:t>
      </w:r>
      <w:r>
        <w:t xml:space="preserve"> </w:t>
      </w:r>
      <w:r>
        <w:rPr>
          <w:color w:val="0000FF"/>
          <w:u w:val="single" w:color="0000FF"/>
        </w:rPr>
        <w:t>Denis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PALLEZ</w:t>
      </w:r>
      <w:r>
        <w:t xml:space="preserve"> </w:t>
      </w:r>
      <w:r>
        <w:tab/>
      </w:r>
      <w:r>
        <w:t>Module</w:t>
      </w:r>
      <w:r>
        <w:t xml:space="preserve"> </w:t>
      </w:r>
      <w:r>
        <w:t>1104</w:t>
      </w:r>
      <w:r>
        <w:t xml:space="preserve"> </w:t>
      </w:r>
      <w:r>
        <w:t>(Introduction</w:t>
      </w:r>
      <w:r>
        <w:t xml:space="preserve"> </w:t>
      </w:r>
      <w:r>
        <w:t>aux</w:t>
      </w:r>
      <w:r>
        <w:t xml:space="preserve"> </w:t>
      </w:r>
      <w:r>
        <w:t>BDs)</w:t>
      </w:r>
      <w:r>
        <w:t xml:space="preserve"> </w:t>
      </w:r>
      <w:r>
        <w:tab/>
      </w:r>
      <w:r>
        <w:t>3</w:t>
      </w:r>
      <w:r>
        <w:t xml:space="preserve"> </w:t>
      </w:r>
      <w:r>
        <w:t>/</w:t>
      </w:r>
      <w:r>
        <w:t xml:space="preserve"> </w:t>
      </w:r>
      <w:r>
        <w:t>3</w:t>
      </w:r>
      <w:r>
        <w:t xml:space="preserve"> </w:t>
      </w:r>
    </w:p>
    <w:sectPr w:rsidR="00630B31">
      <w:pgSz w:w="11904" w:h="16840"/>
      <w:pgMar w:top="753" w:right="848" w:bottom="71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7C53"/>
    <w:multiLevelType w:val="hybridMultilevel"/>
    <w:tmpl w:val="B48A8038"/>
    <w:lvl w:ilvl="0" w:tplc="6666E7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D80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42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004E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3CB5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21F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0B6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8022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423E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0568D7"/>
    <w:multiLevelType w:val="hybridMultilevel"/>
    <w:tmpl w:val="798A2458"/>
    <w:lvl w:ilvl="0" w:tplc="8BFCA7E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43F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800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893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66A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EBC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230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EE15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06F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31"/>
    <w:rsid w:val="00375635"/>
    <w:rsid w:val="00564A17"/>
    <w:rsid w:val="00630B31"/>
    <w:rsid w:val="00822CDE"/>
    <w:rsid w:val="00855343"/>
    <w:rsid w:val="008870CF"/>
    <w:rsid w:val="00A823A2"/>
    <w:rsid w:val="00D7590D"/>
    <w:rsid w:val="00D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1F6F"/>
  <w15:docId w15:val="{A5DE8254-01E1-4B89-9064-A8AA72F4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355F9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35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1208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TP8_JeuDeRole.docx</vt:lpstr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TP8_JeuDeRole.docx</dc:title>
  <dc:subject/>
  <dc:creator>dpallez</dc:creator>
  <cp:keywords/>
  <cp:lastModifiedBy>Thomas NICOLAS</cp:lastModifiedBy>
  <cp:revision>9</cp:revision>
  <dcterms:created xsi:type="dcterms:W3CDTF">2015-11-06T13:44:00Z</dcterms:created>
  <dcterms:modified xsi:type="dcterms:W3CDTF">2015-11-06T14:15:00Z</dcterms:modified>
</cp:coreProperties>
</file>