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0A" w:rsidRDefault="0043290A" w:rsidP="0043290A">
      <w:r>
        <w:rPr>
          <w:noProof/>
          <w:sz w:val="44"/>
          <w:szCs w:val="44"/>
          <w:lang w:eastAsia="fr-FR"/>
        </w:rPr>
        <w:drawing>
          <wp:anchor distT="0" distB="0" distL="114300" distR="114300" simplePos="0" relativeHeight="251659264" behindDoc="0" locked="0" layoutInCell="1" allowOverlap="1" wp14:anchorId="2613F40C" wp14:editId="6686391D">
            <wp:simplePos x="0" y="0"/>
            <wp:positionH relativeFrom="column">
              <wp:posOffset>4792345</wp:posOffset>
            </wp:positionH>
            <wp:positionV relativeFrom="page">
              <wp:posOffset>320040</wp:posOffset>
            </wp:positionV>
            <wp:extent cx="1402080" cy="1857375"/>
            <wp:effectExtent l="0" t="0" r="7620" b="9525"/>
            <wp:wrapTopAndBottom/>
            <wp:docPr id="2" name="Image 2" descr="C:\Users\damien\AppData\Local\Microsoft\Windows\INetCache\Content.Word\logo-I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mien\AppData\Local\Microsoft\Windows\INetCache\Content.Word\logo-I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857375"/>
                    </a:xfrm>
                    <a:prstGeom prst="rect">
                      <a:avLst/>
                    </a:prstGeom>
                    <a:noFill/>
                    <a:ln>
                      <a:noFill/>
                    </a:ln>
                  </pic:spPr>
                </pic:pic>
              </a:graphicData>
            </a:graphic>
          </wp:anchor>
        </w:drawing>
      </w:r>
      <w:r>
        <w:rPr>
          <w:noProof/>
          <w:sz w:val="44"/>
          <w:szCs w:val="44"/>
          <w:lang w:eastAsia="fr-FR"/>
        </w:rPr>
        <w:drawing>
          <wp:anchor distT="0" distB="0" distL="114300" distR="114300" simplePos="0" relativeHeight="251658240" behindDoc="0" locked="0" layoutInCell="1" allowOverlap="1" wp14:anchorId="13A66FEF" wp14:editId="7320CD68">
            <wp:simplePos x="0" y="0"/>
            <wp:positionH relativeFrom="column">
              <wp:posOffset>-335915</wp:posOffset>
            </wp:positionH>
            <wp:positionV relativeFrom="page">
              <wp:posOffset>784860</wp:posOffset>
            </wp:positionV>
            <wp:extent cx="1485900" cy="960120"/>
            <wp:effectExtent l="0" t="0" r="0" b="0"/>
            <wp:wrapTopAndBottom/>
            <wp:docPr id="1" name="Image 1" descr="C:\Users\damien\AppData\Local\Microsoft\Windows\INetCache\Content.Word\logo_univers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AppData\Local\Microsoft\Windows\INetCache\Content.Word\logo_université.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960120"/>
                    </a:xfrm>
                    <a:prstGeom prst="rect">
                      <a:avLst/>
                    </a:prstGeom>
                    <a:noFill/>
                    <a:ln>
                      <a:noFill/>
                    </a:ln>
                  </pic:spPr>
                </pic:pic>
              </a:graphicData>
            </a:graphic>
          </wp:anchor>
        </w:drawing>
      </w:r>
    </w:p>
    <w:p w:rsidR="0043290A" w:rsidRPr="00E21F63" w:rsidRDefault="0043290A" w:rsidP="0043290A">
      <w:pPr>
        <w:rPr>
          <w:b/>
          <w:sz w:val="56"/>
          <w:szCs w:val="56"/>
        </w:rPr>
      </w:pPr>
    </w:p>
    <w:p w:rsidR="0043290A" w:rsidRPr="0043290A" w:rsidRDefault="0043290A" w:rsidP="0043290A">
      <w:pPr>
        <w:jc w:val="center"/>
        <w:rPr>
          <w:b/>
          <w:sz w:val="144"/>
          <w:szCs w:val="144"/>
        </w:rPr>
      </w:pPr>
      <w:r w:rsidRPr="0043290A">
        <w:rPr>
          <w:b/>
          <w:sz w:val="144"/>
          <w:szCs w:val="144"/>
        </w:rPr>
        <w:t xml:space="preserve">Rapport </w:t>
      </w:r>
    </w:p>
    <w:p w:rsidR="0043290A" w:rsidRDefault="0043290A" w:rsidP="0043290A">
      <w:pPr>
        <w:jc w:val="center"/>
        <w:rPr>
          <w:b/>
          <w:sz w:val="144"/>
          <w:szCs w:val="144"/>
        </w:rPr>
      </w:pPr>
      <w:r w:rsidRPr="0043290A">
        <w:rPr>
          <w:b/>
          <w:sz w:val="144"/>
          <w:szCs w:val="144"/>
        </w:rPr>
        <w:t>Projet IHM</w:t>
      </w:r>
    </w:p>
    <w:p w:rsidR="00E21F63" w:rsidRDefault="00E21F63" w:rsidP="0043290A">
      <w:pPr>
        <w:jc w:val="center"/>
        <w:rPr>
          <w:b/>
          <w:sz w:val="144"/>
          <w:szCs w:val="144"/>
        </w:rPr>
      </w:pPr>
    </w:p>
    <w:p w:rsidR="0043290A" w:rsidRDefault="00E21F63" w:rsidP="0043290A">
      <w:pPr>
        <w:jc w:val="center"/>
        <w:rPr>
          <w:sz w:val="44"/>
          <w:szCs w:val="44"/>
        </w:rPr>
      </w:pPr>
      <w:r>
        <w:rPr>
          <w:sz w:val="44"/>
          <w:szCs w:val="44"/>
        </w:rPr>
        <w:t>Thomas NICOLAS</w:t>
      </w:r>
    </w:p>
    <w:p w:rsidR="00E21F63" w:rsidRDefault="00E21F63" w:rsidP="0043290A">
      <w:pPr>
        <w:jc w:val="center"/>
        <w:rPr>
          <w:sz w:val="44"/>
          <w:szCs w:val="44"/>
        </w:rPr>
      </w:pPr>
      <w:r>
        <w:rPr>
          <w:sz w:val="44"/>
          <w:szCs w:val="44"/>
        </w:rPr>
        <w:t>Damien DEMIAUTTE</w:t>
      </w:r>
    </w:p>
    <w:p w:rsidR="0043290A" w:rsidRDefault="0043290A" w:rsidP="0043290A">
      <w:pPr>
        <w:rPr>
          <w:sz w:val="44"/>
          <w:szCs w:val="44"/>
        </w:rPr>
      </w:pPr>
    </w:p>
    <w:p w:rsidR="0043290A" w:rsidRDefault="0043290A" w:rsidP="0043290A">
      <w:pPr>
        <w:rPr>
          <w:sz w:val="44"/>
          <w:szCs w:val="44"/>
        </w:rPr>
      </w:pPr>
    </w:p>
    <w:p w:rsidR="0043290A" w:rsidRDefault="0043290A" w:rsidP="0043290A">
      <w:pPr>
        <w:rPr>
          <w:sz w:val="44"/>
          <w:szCs w:val="44"/>
        </w:rPr>
      </w:pPr>
    </w:p>
    <w:p w:rsidR="0043290A" w:rsidRDefault="0043290A" w:rsidP="0043290A">
      <w:pPr>
        <w:rPr>
          <w:sz w:val="44"/>
          <w:szCs w:val="44"/>
        </w:rPr>
      </w:pPr>
    </w:p>
    <w:p w:rsidR="005B7F43" w:rsidRDefault="005B7F43" w:rsidP="00E21F63">
      <w:pPr>
        <w:jc w:val="center"/>
        <w:rPr>
          <w:sz w:val="40"/>
          <w:szCs w:val="40"/>
        </w:rPr>
      </w:pPr>
    </w:p>
    <w:p w:rsidR="005B7F43" w:rsidRDefault="005B7F43" w:rsidP="00DA54F5">
      <w:pPr>
        <w:spacing w:line="360" w:lineRule="auto"/>
        <w:jc w:val="center"/>
        <w:rPr>
          <w:sz w:val="40"/>
          <w:szCs w:val="40"/>
        </w:rPr>
      </w:pPr>
    </w:p>
    <w:p w:rsidR="004F34AB" w:rsidRPr="00DA54F5" w:rsidRDefault="00E21F63" w:rsidP="00DA54F5">
      <w:pPr>
        <w:spacing w:line="360" w:lineRule="auto"/>
        <w:jc w:val="center"/>
        <w:rPr>
          <w:b/>
          <w:sz w:val="40"/>
          <w:szCs w:val="40"/>
          <w:u w:val="single"/>
        </w:rPr>
      </w:pPr>
      <w:r w:rsidRPr="00DA54F5">
        <w:rPr>
          <w:b/>
          <w:sz w:val="40"/>
          <w:szCs w:val="40"/>
          <w:u w:val="single"/>
        </w:rPr>
        <w:t>Sommaire</w:t>
      </w:r>
    </w:p>
    <w:p w:rsidR="00E21F63" w:rsidRDefault="00E21F63" w:rsidP="00DA54F5">
      <w:pPr>
        <w:spacing w:line="360" w:lineRule="auto"/>
        <w:jc w:val="center"/>
        <w:rPr>
          <w:sz w:val="44"/>
          <w:szCs w:val="44"/>
        </w:rPr>
      </w:pPr>
    </w:p>
    <w:p w:rsidR="00877FB5" w:rsidRPr="00DA54F5" w:rsidRDefault="00E21F63" w:rsidP="00DA54F5">
      <w:pPr>
        <w:pStyle w:val="ListParagraph"/>
        <w:numPr>
          <w:ilvl w:val="0"/>
          <w:numId w:val="1"/>
        </w:numPr>
        <w:spacing w:line="360" w:lineRule="auto"/>
        <w:rPr>
          <w:b/>
          <w:sz w:val="32"/>
          <w:szCs w:val="32"/>
          <w:u w:val="single"/>
        </w:rPr>
      </w:pPr>
      <w:r w:rsidRPr="00DA54F5">
        <w:rPr>
          <w:b/>
          <w:sz w:val="32"/>
          <w:szCs w:val="32"/>
          <w:u w:val="single"/>
        </w:rPr>
        <w:t>Introduction</w:t>
      </w:r>
    </w:p>
    <w:p w:rsidR="00E21F63" w:rsidRPr="00DA54F5" w:rsidRDefault="00E21F63" w:rsidP="00DA54F5">
      <w:pPr>
        <w:pStyle w:val="ListParagraph"/>
        <w:numPr>
          <w:ilvl w:val="1"/>
          <w:numId w:val="1"/>
        </w:numPr>
        <w:spacing w:line="360" w:lineRule="auto"/>
        <w:rPr>
          <w:i/>
          <w:sz w:val="28"/>
          <w:szCs w:val="28"/>
        </w:rPr>
      </w:pPr>
      <w:r w:rsidRPr="00DA54F5">
        <w:rPr>
          <w:i/>
          <w:sz w:val="28"/>
          <w:szCs w:val="28"/>
        </w:rPr>
        <w:t>Présentation du sujet</w:t>
      </w:r>
    </w:p>
    <w:p w:rsidR="00E21F63" w:rsidRPr="00DA54F5" w:rsidRDefault="00E21F63" w:rsidP="00DA54F5">
      <w:pPr>
        <w:pStyle w:val="ListParagraph"/>
        <w:numPr>
          <w:ilvl w:val="1"/>
          <w:numId w:val="1"/>
        </w:numPr>
        <w:spacing w:line="360" w:lineRule="auto"/>
        <w:rPr>
          <w:i/>
          <w:sz w:val="28"/>
          <w:szCs w:val="28"/>
        </w:rPr>
      </w:pPr>
      <w:r w:rsidRPr="00DA54F5">
        <w:rPr>
          <w:i/>
          <w:sz w:val="28"/>
          <w:szCs w:val="28"/>
        </w:rPr>
        <w:t>Cahier des charges</w:t>
      </w:r>
    </w:p>
    <w:p w:rsidR="00E21F63" w:rsidRDefault="00E21F63" w:rsidP="00DA54F5">
      <w:pPr>
        <w:spacing w:line="360" w:lineRule="auto"/>
        <w:rPr>
          <w:sz w:val="44"/>
          <w:szCs w:val="44"/>
        </w:rPr>
      </w:pPr>
    </w:p>
    <w:p w:rsidR="00E21F63" w:rsidRPr="00DA54F5" w:rsidRDefault="00E21F63" w:rsidP="00DA54F5">
      <w:pPr>
        <w:pStyle w:val="ListParagraph"/>
        <w:numPr>
          <w:ilvl w:val="0"/>
          <w:numId w:val="1"/>
        </w:numPr>
        <w:spacing w:line="360" w:lineRule="auto"/>
        <w:rPr>
          <w:b/>
          <w:sz w:val="32"/>
          <w:szCs w:val="32"/>
          <w:u w:val="single"/>
        </w:rPr>
      </w:pPr>
      <w:r w:rsidRPr="00DA54F5">
        <w:rPr>
          <w:b/>
          <w:sz w:val="32"/>
          <w:szCs w:val="32"/>
          <w:u w:val="single"/>
        </w:rPr>
        <w:t>Etude préliminaire</w:t>
      </w:r>
    </w:p>
    <w:p w:rsidR="00017B37" w:rsidRPr="00017B37" w:rsidRDefault="00017B37" w:rsidP="00DA54F5">
      <w:pPr>
        <w:pStyle w:val="ListParagraph"/>
        <w:spacing w:line="360" w:lineRule="auto"/>
        <w:ind w:left="360"/>
        <w:rPr>
          <w:sz w:val="32"/>
          <w:szCs w:val="32"/>
        </w:rPr>
      </w:pPr>
    </w:p>
    <w:p w:rsidR="00877FB5" w:rsidRPr="00DA54F5" w:rsidRDefault="00017B37" w:rsidP="00DA54F5">
      <w:pPr>
        <w:pStyle w:val="ListParagraph"/>
        <w:numPr>
          <w:ilvl w:val="0"/>
          <w:numId w:val="1"/>
        </w:numPr>
        <w:spacing w:line="360" w:lineRule="auto"/>
        <w:rPr>
          <w:b/>
          <w:sz w:val="32"/>
          <w:szCs w:val="32"/>
          <w:u w:val="single"/>
        </w:rPr>
      </w:pPr>
      <w:r w:rsidRPr="00DA54F5">
        <w:rPr>
          <w:b/>
          <w:sz w:val="32"/>
          <w:szCs w:val="32"/>
          <w:u w:val="single"/>
        </w:rPr>
        <w:t>Solution technique</w:t>
      </w:r>
    </w:p>
    <w:p w:rsidR="00E21F63" w:rsidRPr="00DA54F5" w:rsidRDefault="00E21F63" w:rsidP="00DA54F5">
      <w:pPr>
        <w:pStyle w:val="ListParagraph"/>
        <w:numPr>
          <w:ilvl w:val="1"/>
          <w:numId w:val="1"/>
        </w:numPr>
        <w:spacing w:line="360" w:lineRule="auto"/>
        <w:rPr>
          <w:i/>
          <w:sz w:val="28"/>
          <w:szCs w:val="28"/>
        </w:rPr>
      </w:pPr>
      <w:r w:rsidRPr="00DA54F5">
        <w:rPr>
          <w:i/>
          <w:sz w:val="28"/>
          <w:szCs w:val="28"/>
        </w:rPr>
        <w:t>Maquettes</w:t>
      </w:r>
    </w:p>
    <w:p w:rsidR="00E21F63" w:rsidRPr="00DA54F5" w:rsidRDefault="00E21F63" w:rsidP="00DA54F5">
      <w:pPr>
        <w:pStyle w:val="ListParagraph"/>
        <w:numPr>
          <w:ilvl w:val="1"/>
          <w:numId w:val="1"/>
        </w:numPr>
        <w:spacing w:line="360" w:lineRule="auto"/>
        <w:rPr>
          <w:i/>
          <w:sz w:val="28"/>
          <w:szCs w:val="28"/>
        </w:rPr>
      </w:pPr>
      <w:r w:rsidRPr="00DA54F5">
        <w:rPr>
          <w:i/>
          <w:sz w:val="28"/>
          <w:szCs w:val="28"/>
        </w:rPr>
        <w:t xml:space="preserve">« Smart </w:t>
      </w:r>
      <w:proofErr w:type="spellStart"/>
      <w:r w:rsidRPr="00DA54F5">
        <w:rPr>
          <w:i/>
          <w:sz w:val="28"/>
          <w:szCs w:val="28"/>
        </w:rPr>
        <w:t>feature</w:t>
      </w:r>
      <w:proofErr w:type="spellEnd"/>
      <w:r w:rsidRPr="00DA54F5">
        <w:rPr>
          <w:i/>
          <w:sz w:val="28"/>
          <w:szCs w:val="28"/>
        </w:rPr>
        <w:t> »</w:t>
      </w:r>
    </w:p>
    <w:p w:rsidR="00E21F63" w:rsidRDefault="00E21F63" w:rsidP="00DA54F5">
      <w:pPr>
        <w:spacing w:line="360" w:lineRule="auto"/>
        <w:rPr>
          <w:sz w:val="44"/>
          <w:szCs w:val="44"/>
        </w:rPr>
      </w:pPr>
    </w:p>
    <w:p w:rsidR="00E21F63" w:rsidRPr="00DA54F5" w:rsidRDefault="00E21F63" w:rsidP="00DA54F5">
      <w:pPr>
        <w:pStyle w:val="ListParagraph"/>
        <w:numPr>
          <w:ilvl w:val="0"/>
          <w:numId w:val="1"/>
        </w:numPr>
        <w:spacing w:line="360" w:lineRule="auto"/>
        <w:rPr>
          <w:b/>
          <w:sz w:val="32"/>
          <w:szCs w:val="32"/>
          <w:u w:val="single"/>
        </w:rPr>
      </w:pPr>
      <w:r w:rsidRPr="00DA54F5">
        <w:rPr>
          <w:b/>
          <w:sz w:val="32"/>
          <w:szCs w:val="32"/>
          <w:u w:val="single"/>
        </w:rPr>
        <w:t>Conclusion</w:t>
      </w:r>
    </w:p>
    <w:p w:rsidR="00E21F63" w:rsidRDefault="00E21F63" w:rsidP="004F34AB">
      <w:pPr>
        <w:rPr>
          <w:sz w:val="44"/>
          <w:szCs w:val="44"/>
        </w:rPr>
      </w:pPr>
    </w:p>
    <w:p w:rsidR="00017B37" w:rsidRDefault="00017B37" w:rsidP="004F34AB">
      <w:pPr>
        <w:rPr>
          <w:sz w:val="44"/>
          <w:szCs w:val="44"/>
        </w:rPr>
      </w:pPr>
    </w:p>
    <w:p w:rsidR="00017B37" w:rsidRDefault="00017B37" w:rsidP="004F34AB">
      <w:pPr>
        <w:rPr>
          <w:sz w:val="44"/>
          <w:szCs w:val="44"/>
        </w:rPr>
      </w:pPr>
    </w:p>
    <w:p w:rsidR="00E21F63" w:rsidRDefault="00E21F63" w:rsidP="004F34AB">
      <w:pPr>
        <w:rPr>
          <w:sz w:val="44"/>
          <w:szCs w:val="44"/>
        </w:rPr>
      </w:pPr>
    </w:p>
    <w:p w:rsidR="00E21F63" w:rsidRDefault="00E21F63" w:rsidP="004F34AB">
      <w:pPr>
        <w:rPr>
          <w:sz w:val="44"/>
          <w:szCs w:val="44"/>
        </w:rPr>
      </w:pPr>
    </w:p>
    <w:p w:rsidR="005B7F43" w:rsidRDefault="005B7F43" w:rsidP="00E21F63">
      <w:pPr>
        <w:spacing w:line="360" w:lineRule="auto"/>
        <w:jc w:val="center"/>
        <w:rPr>
          <w:b/>
          <w:sz w:val="40"/>
          <w:szCs w:val="40"/>
          <w:u w:val="single"/>
        </w:rPr>
      </w:pPr>
    </w:p>
    <w:p w:rsidR="00E21F63" w:rsidRPr="00877FB5" w:rsidRDefault="00E21F63" w:rsidP="00E21F63">
      <w:pPr>
        <w:spacing w:line="360" w:lineRule="auto"/>
        <w:jc w:val="center"/>
        <w:rPr>
          <w:b/>
          <w:sz w:val="40"/>
          <w:szCs w:val="40"/>
          <w:u w:val="single"/>
        </w:rPr>
      </w:pPr>
      <w:r w:rsidRPr="00877FB5">
        <w:rPr>
          <w:b/>
          <w:sz w:val="40"/>
          <w:szCs w:val="40"/>
          <w:u w:val="single"/>
        </w:rPr>
        <w:t>Introduction</w:t>
      </w:r>
    </w:p>
    <w:p w:rsidR="00E21F63" w:rsidRPr="00877FB5" w:rsidRDefault="00E21F63" w:rsidP="00E21F63">
      <w:pPr>
        <w:spacing w:line="360" w:lineRule="auto"/>
        <w:jc w:val="both"/>
        <w:rPr>
          <w:b/>
          <w:sz w:val="24"/>
          <w:szCs w:val="24"/>
          <w:u w:val="single"/>
        </w:rPr>
      </w:pPr>
    </w:p>
    <w:p w:rsidR="00E21F63" w:rsidRPr="00877FB5" w:rsidRDefault="00E21F63" w:rsidP="00E21F63">
      <w:pPr>
        <w:spacing w:line="360" w:lineRule="auto"/>
        <w:jc w:val="both"/>
        <w:rPr>
          <w:sz w:val="24"/>
          <w:szCs w:val="24"/>
        </w:rPr>
      </w:pPr>
      <w:r w:rsidRPr="00877FB5">
        <w:rPr>
          <w:sz w:val="24"/>
          <w:szCs w:val="24"/>
        </w:rPr>
        <w:t>Nos clients se sont adressés à nous dans le but de réaliser une interface logicielle permettant de gérer les inscriptions à l’université.</w:t>
      </w:r>
    </w:p>
    <w:p w:rsidR="00E21F63" w:rsidRPr="00877FB5" w:rsidRDefault="00E21F63" w:rsidP="00E21F63">
      <w:pPr>
        <w:spacing w:line="360" w:lineRule="auto"/>
        <w:jc w:val="both"/>
        <w:rPr>
          <w:sz w:val="24"/>
          <w:szCs w:val="24"/>
        </w:rPr>
      </w:pPr>
      <w:r w:rsidRPr="00877FB5">
        <w:rPr>
          <w:sz w:val="24"/>
          <w:szCs w:val="24"/>
        </w:rPr>
        <w:t>De l’entretien préalable, le cahier des charges suivant a été élaboré.</w:t>
      </w:r>
    </w:p>
    <w:p w:rsidR="00E21F63" w:rsidRPr="00877FB5" w:rsidRDefault="00E21F63" w:rsidP="00E21F63">
      <w:pPr>
        <w:spacing w:line="360" w:lineRule="auto"/>
        <w:jc w:val="both"/>
        <w:rPr>
          <w:sz w:val="24"/>
          <w:szCs w:val="24"/>
        </w:rPr>
      </w:pPr>
    </w:p>
    <w:p w:rsidR="00E21F63" w:rsidRPr="00877FB5" w:rsidRDefault="00E21F63" w:rsidP="00E21F63">
      <w:pPr>
        <w:spacing w:line="360" w:lineRule="auto"/>
        <w:jc w:val="both"/>
        <w:rPr>
          <w:b/>
          <w:sz w:val="28"/>
          <w:szCs w:val="28"/>
          <w:u w:val="single"/>
        </w:rPr>
      </w:pPr>
      <w:r w:rsidRPr="00877FB5">
        <w:rPr>
          <w:b/>
          <w:sz w:val="28"/>
          <w:szCs w:val="28"/>
          <w:u w:val="single"/>
        </w:rPr>
        <w:t xml:space="preserve">Fonctions principales demandées : </w:t>
      </w:r>
    </w:p>
    <w:p w:rsidR="00E21F63" w:rsidRDefault="00E21F63" w:rsidP="00E21F63">
      <w:pPr>
        <w:pStyle w:val="ListParagraph"/>
        <w:numPr>
          <w:ilvl w:val="0"/>
          <w:numId w:val="2"/>
        </w:numPr>
        <w:spacing w:line="360" w:lineRule="auto"/>
        <w:jc w:val="both"/>
        <w:rPr>
          <w:sz w:val="24"/>
          <w:szCs w:val="24"/>
        </w:rPr>
      </w:pPr>
      <w:r w:rsidRPr="00877FB5">
        <w:rPr>
          <w:sz w:val="24"/>
          <w:szCs w:val="24"/>
        </w:rPr>
        <w:t xml:space="preserve">Un formulaire permettant de </w:t>
      </w:r>
      <w:r w:rsidR="00877FB5" w:rsidRPr="00877FB5">
        <w:rPr>
          <w:sz w:val="24"/>
          <w:szCs w:val="24"/>
        </w:rPr>
        <w:t>recueillir</w:t>
      </w:r>
      <w:r w:rsidRPr="00877FB5">
        <w:rPr>
          <w:sz w:val="24"/>
          <w:szCs w:val="24"/>
        </w:rPr>
        <w:t xml:space="preserve"> les informations nécessaires</w:t>
      </w:r>
      <w:r w:rsidR="00877FB5">
        <w:rPr>
          <w:sz w:val="24"/>
          <w:szCs w:val="24"/>
        </w:rPr>
        <w:t xml:space="preserve"> pour</w:t>
      </w:r>
    </w:p>
    <w:p w:rsidR="00877FB5" w:rsidRDefault="00877FB5" w:rsidP="00877FB5">
      <w:pPr>
        <w:pStyle w:val="ListParagraph"/>
        <w:numPr>
          <w:ilvl w:val="1"/>
          <w:numId w:val="2"/>
        </w:numPr>
        <w:spacing w:line="360" w:lineRule="auto"/>
        <w:jc w:val="both"/>
        <w:rPr>
          <w:sz w:val="24"/>
          <w:szCs w:val="24"/>
        </w:rPr>
      </w:pPr>
      <w:r>
        <w:rPr>
          <w:sz w:val="24"/>
          <w:szCs w:val="24"/>
        </w:rPr>
        <w:t>L’université (informations générales)</w:t>
      </w:r>
    </w:p>
    <w:p w:rsidR="00877FB5" w:rsidRDefault="00877FB5" w:rsidP="00877FB5">
      <w:pPr>
        <w:pStyle w:val="ListParagraph"/>
        <w:numPr>
          <w:ilvl w:val="1"/>
          <w:numId w:val="2"/>
        </w:numPr>
        <w:spacing w:line="360" w:lineRule="auto"/>
        <w:jc w:val="both"/>
        <w:rPr>
          <w:sz w:val="24"/>
          <w:szCs w:val="24"/>
        </w:rPr>
      </w:pPr>
      <w:r>
        <w:rPr>
          <w:sz w:val="24"/>
          <w:szCs w:val="24"/>
        </w:rPr>
        <w:t>Le responsable d’année</w:t>
      </w:r>
    </w:p>
    <w:p w:rsidR="00877FB5" w:rsidRDefault="00877FB5" w:rsidP="00877FB5">
      <w:pPr>
        <w:pStyle w:val="ListParagraph"/>
        <w:numPr>
          <w:ilvl w:val="1"/>
          <w:numId w:val="2"/>
        </w:numPr>
        <w:spacing w:line="360" w:lineRule="auto"/>
        <w:jc w:val="both"/>
        <w:rPr>
          <w:sz w:val="24"/>
          <w:szCs w:val="24"/>
        </w:rPr>
      </w:pPr>
      <w:r>
        <w:rPr>
          <w:sz w:val="24"/>
          <w:szCs w:val="24"/>
        </w:rPr>
        <w:t>Le bureau des évènements</w:t>
      </w:r>
    </w:p>
    <w:p w:rsidR="00877FB5" w:rsidRDefault="00877FB5" w:rsidP="00877FB5">
      <w:pPr>
        <w:pStyle w:val="ListParagraph"/>
        <w:numPr>
          <w:ilvl w:val="1"/>
          <w:numId w:val="2"/>
        </w:numPr>
        <w:spacing w:line="360" w:lineRule="auto"/>
        <w:jc w:val="both"/>
        <w:rPr>
          <w:sz w:val="24"/>
          <w:szCs w:val="24"/>
        </w:rPr>
      </w:pPr>
      <w:r>
        <w:rPr>
          <w:sz w:val="24"/>
          <w:szCs w:val="24"/>
        </w:rPr>
        <w:t>Le bureau des sports</w:t>
      </w:r>
    </w:p>
    <w:p w:rsidR="00877FB5" w:rsidRDefault="00877FB5" w:rsidP="00877FB5">
      <w:pPr>
        <w:pStyle w:val="ListParagraph"/>
        <w:numPr>
          <w:ilvl w:val="1"/>
          <w:numId w:val="2"/>
        </w:numPr>
        <w:spacing w:line="360" w:lineRule="auto"/>
        <w:jc w:val="both"/>
        <w:rPr>
          <w:sz w:val="24"/>
          <w:szCs w:val="24"/>
        </w:rPr>
      </w:pPr>
      <w:r>
        <w:rPr>
          <w:sz w:val="24"/>
          <w:szCs w:val="24"/>
        </w:rPr>
        <w:t>L</w:t>
      </w:r>
      <w:r w:rsidR="00B244CA">
        <w:rPr>
          <w:sz w:val="24"/>
          <w:szCs w:val="24"/>
        </w:rPr>
        <w:t>e club</w:t>
      </w:r>
      <w:r>
        <w:rPr>
          <w:sz w:val="24"/>
          <w:szCs w:val="24"/>
        </w:rPr>
        <w:t xml:space="preserve"> scientifique</w:t>
      </w:r>
    </w:p>
    <w:p w:rsidR="00877FB5" w:rsidRDefault="00877FB5" w:rsidP="00877FB5">
      <w:pPr>
        <w:pStyle w:val="ListParagraph"/>
        <w:spacing w:line="360" w:lineRule="auto"/>
        <w:ind w:left="1785"/>
        <w:jc w:val="both"/>
        <w:rPr>
          <w:sz w:val="24"/>
          <w:szCs w:val="24"/>
        </w:rPr>
      </w:pPr>
    </w:p>
    <w:p w:rsidR="00877FB5" w:rsidRDefault="00877FB5" w:rsidP="00877FB5">
      <w:pPr>
        <w:pStyle w:val="ListParagraph"/>
        <w:numPr>
          <w:ilvl w:val="0"/>
          <w:numId w:val="2"/>
        </w:numPr>
        <w:spacing w:line="360" w:lineRule="auto"/>
        <w:jc w:val="both"/>
        <w:rPr>
          <w:sz w:val="24"/>
          <w:szCs w:val="24"/>
        </w:rPr>
      </w:pPr>
      <w:r>
        <w:rPr>
          <w:sz w:val="24"/>
          <w:szCs w:val="24"/>
        </w:rPr>
        <w:t>Une interface administrateur permettant de</w:t>
      </w:r>
    </w:p>
    <w:p w:rsidR="00877FB5" w:rsidRDefault="00877FB5" w:rsidP="00877FB5">
      <w:pPr>
        <w:pStyle w:val="ListParagraph"/>
        <w:numPr>
          <w:ilvl w:val="1"/>
          <w:numId w:val="2"/>
        </w:numPr>
        <w:spacing w:line="360" w:lineRule="auto"/>
        <w:jc w:val="both"/>
        <w:rPr>
          <w:sz w:val="24"/>
          <w:szCs w:val="24"/>
        </w:rPr>
      </w:pPr>
      <w:r>
        <w:rPr>
          <w:sz w:val="24"/>
          <w:szCs w:val="24"/>
        </w:rPr>
        <w:t>Accéder aux informations des étudiants</w:t>
      </w:r>
    </w:p>
    <w:p w:rsidR="00877FB5" w:rsidRDefault="00877FB5" w:rsidP="00877FB5">
      <w:pPr>
        <w:pStyle w:val="ListParagraph"/>
        <w:numPr>
          <w:ilvl w:val="1"/>
          <w:numId w:val="2"/>
        </w:numPr>
        <w:spacing w:line="360" w:lineRule="auto"/>
        <w:jc w:val="both"/>
        <w:rPr>
          <w:sz w:val="24"/>
          <w:szCs w:val="24"/>
        </w:rPr>
      </w:pPr>
      <w:r>
        <w:rPr>
          <w:sz w:val="24"/>
          <w:szCs w:val="24"/>
        </w:rPr>
        <w:t>Attribuer à chaque personne ou association, les informations dont elle a besoin</w:t>
      </w:r>
    </w:p>
    <w:p w:rsidR="00877FB5" w:rsidRDefault="00877FB5" w:rsidP="00877FB5">
      <w:pPr>
        <w:pStyle w:val="ListParagraph"/>
        <w:numPr>
          <w:ilvl w:val="1"/>
          <w:numId w:val="2"/>
        </w:numPr>
        <w:spacing w:line="360" w:lineRule="auto"/>
        <w:jc w:val="both"/>
        <w:rPr>
          <w:sz w:val="24"/>
          <w:szCs w:val="24"/>
        </w:rPr>
      </w:pPr>
      <w:r>
        <w:rPr>
          <w:sz w:val="24"/>
          <w:szCs w:val="24"/>
        </w:rPr>
        <w:t>Envoyer à chaque personne / association un mail contenant toutes les informations</w:t>
      </w:r>
    </w:p>
    <w:p w:rsidR="00877FB5" w:rsidRDefault="00877FB5" w:rsidP="00877FB5">
      <w:pPr>
        <w:spacing w:line="360" w:lineRule="auto"/>
        <w:jc w:val="both"/>
        <w:rPr>
          <w:sz w:val="24"/>
          <w:szCs w:val="24"/>
        </w:rPr>
      </w:pPr>
    </w:p>
    <w:p w:rsidR="00877FB5" w:rsidRDefault="00877FB5" w:rsidP="00877FB5">
      <w:pPr>
        <w:spacing w:line="360" w:lineRule="auto"/>
        <w:jc w:val="both"/>
        <w:rPr>
          <w:b/>
          <w:sz w:val="28"/>
          <w:szCs w:val="28"/>
          <w:u w:val="single"/>
        </w:rPr>
      </w:pPr>
      <w:r w:rsidRPr="00877FB5">
        <w:rPr>
          <w:b/>
          <w:sz w:val="28"/>
          <w:szCs w:val="28"/>
          <w:u w:val="single"/>
        </w:rPr>
        <w:t xml:space="preserve">Fonctions </w:t>
      </w:r>
      <w:r>
        <w:rPr>
          <w:b/>
          <w:sz w:val="28"/>
          <w:szCs w:val="28"/>
          <w:u w:val="single"/>
        </w:rPr>
        <w:t>secondaires</w:t>
      </w:r>
      <w:r w:rsidRPr="00877FB5">
        <w:rPr>
          <w:b/>
          <w:sz w:val="28"/>
          <w:szCs w:val="28"/>
          <w:u w:val="single"/>
        </w:rPr>
        <w:t xml:space="preserve"> demandées : </w:t>
      </w:r>
    </w:p>
    <w:p w:rsidR="00877FB5" w:rsidRDefault="00877FB5" w:rsidP="00877FB5">
      <w:pPr>
        <w:pStyle w:val="ListParagraph"/>
        <w:numPr>
          <w:ilvl w:val="0"/>
          <w:numId w:val="3"/>
        </w:numPr>
        <w:spacing w:line="360" w:lineRule="auto"/>
        <w:jc w:val="both"/>
        <w:rPr>
          <w:sz w:val="24"/>
          <w:szCs w:val="24"/>
        </w:rPr>
      </w:pPr>
      <w:r w:rsidRPr="00877FB5">
        <w:rPr>
          <w:sz w:val="24"/>
          <w:szCs w:val="24"/>
        </w:rPr>
        <w:t>Une page de validation permettant à l’utilisateur de valider chaque choix</w:t>
      </w:r>
    </w:p>
    <w:p w:rsidR="00877FB5" w:rsidRDefault="00877FB5" w:rsidP="00877FB5">
      <w:pPr>
        <w:pStyle w:val="ListParagraph"/>
        <w:numPr>
          <w:ilvl w:val="1"/>
          <w:numId w:val="3"/>
        </w:numPr>
        <w:spacing w:line="360" w:lineRule="auto"/>
        <w:jc w:val="both"/>
        <w:rPr>
          <w:sz w:val="24"/>
          <w:szCs w:val="24"/>
        </w:rPr>
      </w:pPr>
      <w:r>
        <w:rPr>
          <w:sz w:val="24"/>
          <w:szCs w:val="24"/>
        </w:rPr>
        <w:t>Pour l’Administrateur</w:t>
      </w:r>
    </w:p>
    <w:p w:rsidR="00877FB5" w:rsidRDefault="00877FB5" w:rsidP="00877FB5">
      <w:pPr>
        <w:pStyle w:val="ListParagraph"/>
        <w:numPr>
          <w:ilvl w:val="1"/>
          <w:numId w:val="3"/>
        </w:numPr>
        <w:spacing w:line="360" w:lineRule="auto"/>
        <w:jc w:val="both"/>
        <w:rPr>
          <w:sz w:val="24"/>
          <w:szCs w:val="24"/>
        </w:rPr>
      </w:pPr>
      <w:r>
        <w:rPr>
          <w:sz w:val="24"/>
          <w:szCs w:val="24"/>
        </w:rPr>
        <w:t xml:space="preserve">Pour les </w:t>
      </w:r>
      <w:proofErr w:type="spellStart"/>
      <w:r>
        <w:rPr>
          <w:sz w:val="24"/>
          <w:szCs w:val="24"/>
        </w:rPr>
        <w:t>etudiants</w:t>
      </w:r>
      <w:proofErr w:type="spellEnd"/>
    </w:p>
    <w:p w:rsidR="00877FB5" w:rsidRDefault="00877FB5" w:rsidP="00877FB5">
      <w:pPr>
        <w:pStyle w:val="ListParagraph"/>
        <w:spacing w:line="360" w:lineRule="auto"/>
        <w:ind w:left="1785"/>
        <w:jc w:val="both"/>
        <w:rPr>
          <w:sz w:val="24"/>
          <w:szCs w:val="24"/>
        </w:rPr>
      </w:pPr>
    </w:p>
    <w:p w:rsidR="00877FB5" w:rsidRPr="00877FB5" w:rsidRDefault="00877FB5" w:rsidP="00877FB5">
      <w:pPr>
        <w:pStyle w:val="ListParagraph"/>
        <w:numPr>
          <w:ilvl w:val="0"/>
          <w:numId w:val="3"/>
        </w:numPr>
        <w:spacing w:line="360" w:lineRule="auto"/>
        <w:jc w:val="both"/>
        <w:rPr>
          <w:sz w:val="24"/>
          <w:szCs w:val="24"/>
        </w:rPr>
      </w:pPr>
      <w:r>
        <w:rPr>
          <w:sz w:val="24"/>
          <w:szCs w:val="24"/>
        </w:rPr>
        <w:t>Une page « personnelle » pour modifier ses informations</w:t>
      </w:r>
    </w:p>
    <w:p w:rsidR="005B7F43" w:rsidRDefault="005B7F43" w:rsidP="00877FB5">
      <w:pPr>
        <w:spacing w:line="360" w:lineRule="auto"/>
        <w:jc w:val="center"/>
        <w:rPr>
          <w:b/>
          <w:sz w:val="40"/>
          <w:szCs w:val="40"/>
          <w:u w:val="single"/>
        </w:rPr>
      </w:pPr>
    </w:p>
    <w:p w:rsidR="005B7F43" w:rsidRDefault="005B7F43" w:rsidP="00877FB5">
      <w:pPr>
        <w:spacing w:line="360" w:lineRule="auto"/>
        <w:jc w:val="center"/>
        <w:rPr>
          <w:b/>
          <w:sz w:val="40"/>
          <w:szCs w:val="40"/>
          <w:u w:val="single"/>
        </w:rPr>
      </w:pPr>
    </w:p>
    <w:p w:rsidR="00E21F63" w:rsidRDefault="00877FB5" w:rsidP="00877FB5">
      <w:pPr>
        <w:spacing w:line="360" w:lineRule="auto"/>
        <w:jc w:val="center"/>
        <w:rPr>
          <w:b/>
          <w:sz w:val="40"/>
          <w:szCs w:val="40"/>
          <w:u w:val="single"/>
        </w:rPr>
      </w:pPr>
      <w:r w:rsidRPr="00877FB5">
        <w:rPr>
          <w:b/>
          <w:sz w:val="40"/>
          <w:szCs w:val="40"/>
          <w:u w:val="single"/>
        </w:rPr>
        <w:t>Etude préliminaire</w:t>
      </w:r>
    </w:p>
    <w:p w:rsidR="003C5BF0" w:rsidRPr="00017B37" w:rsidRDefault="003C5BF0" w:rsidP="00017B37">
      <w:pPr>
        <w:rPr>
          <w:b/>
          <w:sz w:val="28"/>
          <w:szCs w:val="28"/>
          <w:u w:val="single"/>
        </w:rPr>
      </w:pPr>
    </w:p>
    <w:p w:rsidR="00FE2FA1" w:rsidRDefault="00D22D52" w:rsidP="004F34AB">
      <w:pPr>
        <w:rPr>
          <w:b/>
          <w:noProof/>
          <w:sz w:val="28"/>
          <w:szCs w:val="28"/>
          <w:lang w:eastAsia="fr-FR"/>
        </w:rPr>
      </w:pPr>
      <w:r>
        <w:rPr>
          <w:b/>
          <w:noProof/>
          <w:sz w:val="28"/>
          <w:szCs w:val="28"/>
          <w:lang w:eastAsia="fr-FR"/>
        </w:rPr>
        <mc:AlternateContent>
          <mc:Choice Requires="wps">
            <w:drawing>
              <wp:anchor distT="0" distB="0" distL="114300" distR="114300" simplePos="0" relativeHeight="251660288" behindDoc="0" locked="0" layoutInCell="1" allowOverlap="1">
                <wp:simplePos x="0" y="0"/>
                <wp:positionH relativeFrom="column">
                  <wp:posOffset>177668</wp:posOffset>
                </wp:positionH>
                <wp:positionV relativeFrom="paragraph">
                  <wp:posOffset>1406525</wp:posOffset>
                </wp:positionV>
                <wp:extent cx="401129" cy="409755"/>
                <wp:effectExtent l="0" t="0" r="18415" b="28575"/>
                <wp:wrapNone/>
                <wp:docPr id="4" name="Rectangle 4"/>
                <wp:cNvGraphicFramePr/>
                <a:graphic xmlns:a="http://schemas.openxmlformats.org/drawingml/2006/main">
                  <a:graphicData uri="http://schemas.microsoft.com/office/word/2010/wordprocessingShape">
                    <wps:wsp>
                      <wps:cNvSpPr/>
                      <wps:spPr>
                        <a:xfrm>
                          <a:off x="0" y="0"/>
                          <a:ext cx="401129" cy="409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pt;margin-top:110.75pt;width:31.6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" filled="f" strokecolor="red" strokeweight="1pt"/>
            </w:pict>
          </mc:Fallback>
        </mc:AlternateContent>
      </w:r>
      <w:r w:rsidR="00FE2FA1" w:rsidRPr="00FE2FA1">
        <w:rPr>
          <w:b/>
          <w:noProof/>
          <w:sz w:val="28"/>
          <w:szCs w:val="28"/>
          <w:lang w:eastAsia="fr-FR"/>
        </w:rPr>
        <w:drawing>
          <wp:inline distT="0" distB="0" distL="0" distR="0" wp14:anchorId="4B723AC9" wp14:editId="7845FEB8">
            <wp:extent cx="5760720" cy="2227580"/>
            <wp:effectExtent l="0" t="0" r="0" b="1270"/>
            <wp:docPr id="3" name="Image 3" descr="G:\projet IHM\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rojet IHM\Storybo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27580"/>
                    </a:xfrm>
                    <a:prstGeom prst="rect">
                      <a:avLst/>
                    </a:prstGeom>
                    <a:noFill/>
                    <a:ln>
                      <a:noFill/>
                    </a:ln>
                  </pic:spPr>
                </pic:pic>
              </a:graphicData>
            </a:graphic>
          </wp:inline>
        </w:drawing>
      </w:r>
    </w:p>
    <w:p w:rsidR="00FE2FA1" w:rsidRDefault="00FE2FA1" w:rsidP="004F34AB">
      <w:pPr>
        <w:rPr>
          <w:noProof/>
          <w:sz w:val="28"/>
          <w:szCs w:val="28"/>
          <w:lang w:eastAsia="fr-FR"/>
        </w:rPr>
      </w:pPr>
    </w:p>
    <w:p w:rsidR="00877FB5" w:rsidRDefault="00877FB5" w:rsidP="00E72AD1">
      <w:pPr>
        <w:spacing w:line="360" w:lineRule="auto"/>
        <w:jc w:val="both"/>
        <w:rPr>
          <w:noProof/>
          <w:sz w:val="24"/>
          <w:szCs w:val="24"/>
          <w:lang w:eastAsia="fr-FR"/>
        </w:rPr>
      </w:pPr>
      <w:r>
        <w:rPr>
          <w:noProof/>
          <w:sz w:val="24"/>
          <w:szCs w:val="24"/>
          <w:lang w:eastAsia="fr-FR"/>
        </w:rPr>
        <w:t xml:space="preserve">Ce schéma </w:t>
      </w:r>
      <w:r w:rsidR="00D22D52">
        <w:rPr>
          <w:noProof/>
          <w:sz w:val="24"/>
          <w:szCs w:val="24"/>
          <w:lang w:eastAsia="fr-FR"/>
        </w:rPr>
        <w:t>présente le déroulement du fonctionnement de l’application, en fonction des choix de l’utilisateur.</w:t>
      </w:r>
    </w:p>
    <w:p w:rsidR="00D22D52" w:rsidRDefault="00D22D52" w:rsidP="00E72AD1">
      <w:pPr>
        <w:spacing w:line="360" w:lineRule="auto"/>
        <w:jc w:val="both"/>
        <w:rPr>
          <w:noProof/>
          <w:sz w:val="24"/>
          <w:szCs w:val="24"/>
          <w:lang w:eastAsia="fr-FR"/>
        </w:rPr>
      </w:pPr>
      <w:r>
        <w:rPr>
          <w:noProof/>
          <w:sz w:val="24"/>
          <w:szCs w:val="24"/>
          <w:lang w:eastAsia="fr-FR"/>
        </w:rPr>
        <w:t>Le rectangle rouge « Home » représente la page d’acceuil de l’application.</w:t>
      </w:r>
    </w:p>
    <w:p w:rsidR="00D22D52" w:rsidRDefault="00D22D52" w:rsidP="00E72AD1">
      <w:pPr>
        <w:spacing w:line="360" w:lineRule="auto"/>
        <w:jc w:val="both"/>
        <w:rPr>
          <w:noProof/>
          <w:sz w:val="24"/>
          <w:szCs w:val="24"/>
          <w:lang w:eastAsia="fr-FR"/>
        </w:rPr>
      </w:pPr>
      <w:r>
        <w:rPr>
          <w:noProof/>
          <w:sz w:val="24"/>
          <w:szCs w:val="24"/>
          <w:lang w:eastAsia="fr-FR"/>
        </w:rPr>
        <w:t>La fonction principale 1, à savoir le remplissage de formulaires sera accessible via un bouton s’inscrire sur la page d’acceuil. Nous avons pris la décision de séparer les informations selon les personnes / associations qui les demandait, pour plus de clarté.</w:t>
      </w:r>
    </w:p>
    <w:p w:rsidR="00D22D52" w:rsidRDefault="00D22D52" w:rsidP="00E72AD1">
      <w:pPr>
        <w:spacing w:line="360" w:lineRule="auto"/>
        <w:jc w:val="both"/>
        <w:rPr>
          <w:noProof/>
          <w:sz w:val="24"/>
          <w:szCs w:val="24"/>
          <w:lang w:eastAsia="fr-FR"/>
        </w:rPr>
      </w:pPr>
      <w:r>
        <w:rPr>
          <w:noProof/>
          <w:sz w:val="24"/>
          <w:szCs w:val="24"/>
          <w:lang w:eastAsia="fr-FR"/>
        </w:rPr>
        <w:t>Le premier formulaire sera celui des informations générales. Le passage au formulaire suivant se fera via un bouton « suivant » situé sur la page. Une fois tous les formulaires remplis, l’utilisateur aura accès à une page récapitulative des données renseignées, correspondant à la fonction secondaire 1,  où il pourra demander à modifier ou alors valider. Dans le premier cas, les formulaires seront réaffichés</w:t>
      </w:r>
      <w:r w:rsidRPr="00D22D52">
        <w:rPr>
          <w:noProof/>
          <w:sz w:val="24"/>
          <w:szCs w:val="24"/>
          <w:lang w:eastAsia="fr-FR"/>
        </w:rPr>
        <w:t xml:space="preserve"> </w:t>
      </w:r>
      <w:r>
        <w:rPr>
          <w:noProof/>
          <w:sz w:val="24"/>
          <w:szCs w:val="24"/>
          <w:lang w:eastAsia="fr-FR"/>
        </w:rPr>
        <w:t>et dans le second, l’utilisateur sera renvoyé vers la page d’aceuil.</w:t>
      </w:r>
    </w:p>
    <w:p w:rsidR="00D22D52" w:rsidRDefault="00D22D52" w:rsidP="00E72AD1">
      <w:pPr>
        <w:spacing w:line="360" w:lineRule="auto"/>
        <w:jc w:val="both"/>
        <w:rPr>
          <w:noProof/>
          <w:sz w:val="24"/>
          <w:szCs w:val="24"/>
          <w:lang w:eastAsia="fr-FR"/>
        </w:rPr>
      </w:pPr>
      <w:r>
        <w:rPr>
          <w:noProof/>
          <w:sz w:val="24"/>
          <w:szCs w:val="24"/>
          <w:lang w:eastAsia="fr-FR"/>
        </w:rPr>
        <w:t>La fonction principale 2, l’interface administrateur, sera également accessible deuis la page d’acceuil. Un formulaire de connexion permettra à l’administrateur ou à un étudiant de se connecter. La reconnaissance ou non d’un administrateur est représentée par le rectangle en pointillés sur le schéma.</w:t>
      </w:r>
    </w:p>
    <w:p w:rsidR="00E72AD1" w:rsidRDefault="00E72AD1" w:rsidP="00E72AD1">
      <w:pPr>
        <w:spacing w:line="360" w:lineRule="auto"/>
        <w:jc w:val="both"/>
        <w:rPr>
          <w:noProof/>
          <w:sz w:val="24"/>
          <w:szCs w:val="24"/>
          <w:lang w:eastAsia="fr-FR"/>
        </w:rPr>
      </w:pPr>
      <w:r>
        <w:rPr>
          <w:noProof/>
          <w:sz w:val="24"/>
          <w:szCs w:val="24"/>
          <w:lang w:eastAsia="fr-FR"/>
        </w:rPr>
        <w:t>La page d’acceuil de l’administrateur permettra de visualiser la liste des étudiants, d’accéder à la gestion des associations ou alors de se déconnecter.</w:t>
      </w:r>
    </w:p>
    <w:p w:rsidR="00E72AD1" w:rsidRDefault="00E72AD1" w:rsidP="00E72AD1">
      <w:pPr>
        <w:spacing w:line="360" w:lineRule="auto"/>
        <w:jc w:val="both"/>
        <w:rPr>
          <w:noProof/>
          <w:sz w:val="24"/>
          <w:szCs w:val="24"/>
          <w:lang w:eastAsia="fr-FR"/>
        </w:rPr>
      </w:pPr>
      <w:r>
        <w:rPr>
          <w:noProof/>
          <w:sz w:val="24"/>
          <w:szCs w:val="24"/>
          <w:lang w:eastAsia="fr-FR"/>
        </w:rPr>
        <w:lastRenderedPageBreak/>
        <w:t>L’interface de gestion des associations permettra, pour chaque association, de choisir excatement quelles informations elle recevra. Une fois l’attriution terminée, l’administrateur aura une page de validation lui permettant de valider ses choix, de les modifier ou bien de passer à l’envoi des e-mails. </w:t>
      </w:r>
    </w:p>
    <w:p w:rsidR="00E72AD1" w:rsidRDefault="00E72AD1" w:rsidP="00E72AD1">
      <w:pPr>
        <w:spacing w:line="360" w:lineRule="auto"/>
        <w:jc w:val="both"/>
        <w:rPr>
          <w:noProof/>
          <w:sz w:val="24"/>
          <w:szCs w:val="24"/>
          <w:lang w:eastAsia="fr-FR"/>
        </w:rPr>
      </w:pPr>
      <w:r>
        <w:rPr>
          <w:noProof/>
          <w:sz w:val="24"/>
          <w:szCs w:val="24"/>
          <w:lang w:eastAsia="fr-FR"/>
        </w:rPr>
        <w:t>Dans le cas ou la personne connectée n’est pas un administrateur, la page d’acceuil montrera un récapitulatif des informations déjà renseignées et proposera, pour chaque association, de modifier les informations associées.</w:t>
      </w: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5B7F43" w:rsidRDefault="005B7F43" w:rsidP="00017B37">
      <w:pPr>
        <w:spacing w:line="360" w:lineRule="auto"/>
        <w:jc w:val="both"/>
        <w:rPr>
          <w:noProof/>
          <w:sz w:val="24"/>
          <w:szCs w:val="24"/>
          <w:lang w:eastAsia="fr-FR"/>
        </w:rPr>
      </w:pPr>
    </w:p>
    <w:p w:rsidR="005B7F43" w:rsidRDefault="005B7F43"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Default="00017B37" w:rsidP="00017B37">
      <w:pPr>
        <w:spacing w:line="360" w:lineRule="auto"/>
        <w:jc w:val="both"/>
        <w:rPr>
          <w:noProof/>
          <w:sz w:val="24"/>
          <w:szCs w:val="24"/>
          <w:lang w:eastAsia="fr-FR"/>
        </w:rPr>
      </w:pPr>
    </w:p>
    <w:p w:rsidR="00017B37" w:rsidRPr="00017B37" w:rsidRDefault="00017B37" w:rsidP="00017B37">
      <w:pPr>
        <w:spacing w:line="360" w:lineRule="auto"/>
        <w:jc w:val="both"/>
        <w:rPr>
          <w:sz w:val="28"/>
          <w:szCs w:val="28"/>
        </w:rPr>
      </w:pPr>
    </w:p>
    <w:p w:rsidR="005B7F43" w:rsidRDefault="005B7F43" w:rsidP="00017B37">
      <w:pPr>
        <w:spacing w:line="360" w:lineRule="auto"/>
        <w:jc w:val="center"/>
        <w:rPr>
          <w:b/>
          <w:sz w:val="40"/>
          <w:szCs w:val="40"/>
          <w:u w:val="single"/>
        </w:rPr>
      </w:pPr>
    </w:p>
    <w:p w:rsidR="00017B37" w:rsidRDefault="00017B37" w:rsidP="00DA54F5">
      <w:pPr>
        <w:spacing w:line="360" w:lineRule="auto"/>
        <w:jc w:val="center"/>
        <w:rPr>
          <w:b/>
          <w:sz w:val="40"/>
          <w:szCs w:val="40"/>
          <w:u w:val="single"/>
        </w:rPr>
      </w:pPr>
      <w:r>
        <w:rPr>
          <w:b/>
          <w:sz w:val="40"/>
          <w:szCs w:val="40"/>
          <w:u w:val="single"/>
        </w:rPr>
        <w:t>Solution technique</w:t>
      </w:r>
    </w:p>
    <w:p w:rsidR="00066D7A" w:rsidRDefault="00066D7A" w:rsidP="00DA54F5">
      <w:pPr>
        <w:spacing w:line="360" w:lineRule="auto"/>
        <w:rPr>
          <w:sz w:val="28"/>
          <w:szCs w:val="28"/>
        </w:rPr>
      </w:pPr>
    </w:p>
    <w:p w:rsidR="00017B37" w:rsidRDefault="00017B37" w:rsidP="00DA54F5">
      <w:pPr>
        <w:spacing w:line="360" w:lineRule="auto"/>
        <w:rPr>
          <w:sz w:val="24"/>
          <w:szCs w:val="24"/>
        </w:rPr>
      </w:pPr>
      <w:r>
        <w:rPr>
          <w:sz w:val="24"/>
          <w:szCs w:val="24"/>
        </w:rPr>
        <w:t>Pour chacune des « étapes » présentées sur le schéma précédent, nous avons réalisé une maquette de l’apparence de la page, avec les fonctions a</w:t>
      </w:r>
      <w:bookmarkStart w:id="0" w:name="_GoBack"/>
      <w:bookmarkEnd w:id="0"/>
      <w:r>
        <w:rPr>
          <w:sz w:val="24"/>
          <w:szCs w:val="24"/>
        </w:rPr>
        <w:t>ssociées à chaque champ et bouton.</w:t>
      </w:r>
    </w:p>
    <w:p w:rsidR="00017B37" w:rsidRDefault="00017B37" w:rsidP="00DA54F5">
      <w:pPr>
        <w:spacing w:line="360" w:lineRule="auto"/>
        <w:rPr>
          <w:sz w:val="24"/>
          <w:szCs w:val="24"/>
        </w:rPr>
      </w:pPr>
    </w:p>
    <w:p w:rsidR="00017B37" w:rsidRPr="00DA54F5" w:rsidRDefault="00017B37" w:rsidP="00DA54F5">
      <w:pPr>
        <w:pStyle w:val="ListParagraph"/>
        <w:numPr>
          <w:ilvl w:val="0"/>
          <w:numId w:val="5"/>
        </w:numPr>
        <w:spacing w:line="360" w:lineRule="auto"/>
        <w:rPr>
          <w:b/>
          <w:i/>
          <w:sz w:val="28"/>
          <w:szCs w:val="28"/>
        </w:rPr>
      </w:pPr>
      <w:r w:rsidRPr="00DA54F5">
        <w:rPr>
          <w:b/>
          <w:i/>
          <w:sz w:val="28"/>
          <w:szCs w:val="28"/>
        </w:rPr>
        <w:t>Page d’accueil</w:t>
      </w:r>
    </w:p>
    <w:p w:rsidR="00017B37" w:rsidRDefault="00017B37" w:rsidP="00DA54F5">
      <w:pPr>
        <w:pStyle w:val="ListParagraph"/>
        <w:spacing w:line="360" w:lineRule="auto"/>
        <w:rPr>
          <w:sz w:val="24"/>
          <w:szCs w:val="24"/>
        </w:rPr>
      </w:pPr>
    </w:p>
    <w:p w:rsidR="00017B37" w:rsidRDefault="00017B37" w:rsidP="00DA54F5">
      <w:pPr>
        <w:pStyle w:val="ListParagraph"/>
        <w:spacing w:line="360" w:lineRule="auto"/>
        <w:rPr>
          <w:sz w:val="24"/>
          <w:szCs w:val="24"/>
        </w:rPr>
      </w:pPr>
    </w:p>
    <w:p w:rsidR="00017B37" w:rsidRDefault="00017B37" w:rsidP="00DA54F5">
      <w:pPr>
        <w:pStyle w:val="ListParagraph"/>
        <w:spacing w:line="360" w:lineRule="auto"/>
        <w:jc w:val="center"/>
        <w:rPr>
          <w:sz w:val="24"/>
          <w:szCs w:val="24"/>
        </w:rPr>
      </w:pPr>
      <w:r>
        <w:rPr>
          <w:noProof/>
          <w:lang w:eastAsia="fr-FR"/>
        </w:rPr>
        <w:drawing>
          <wp:inline distT="0" distB="0" distL="0" distR="0" wp14:anchorId="2E8FB24D" wp14:editId="59B80DCF">
            <wp:extent cx="3222308" cy="32385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2308" cy="3238500"/>
                    </a:xfrm>
                    <a:prstGeom prst="rect">
                      <a:avLst/>
                    </a:prstGeom>
                    <a:ln>
                      <a:solidFill>
                        <a:schemeClr val="tx1"/>
                      </a:solidFill>
                    </a:ln>
                  </pic:spPr>
                </pic:pic>
              </a:graphicData>
            </a:graphic>
          </wp:inline>
        </w:drawing>
      </w:r>
    </w:p>
    <w:p w:rsidR="00017B37" w:rsidRDefault="00017B37" w:rsidP="00DA54F5">
      <w:pPr>
        <w:pStyle w:val="ListParagraph"/>
        <w:spacing w:line="360" w:lineRule="auto"/>
        <w:jc w:val="center"/>
        <w:rPr>
          <w:sz w:val="24"/>
          <w:szCs w:val="24"/>
        </w:rPr>
      </w:pPr>
    </w:p>
    <w:p w:rsidR="00017B37" w:rsidRDefault="00017B37" w:rsidP="00DA54F5">
      <w:pPr>
        <w:pStyle w:val="ListParagraph"/>
        <w:spacing w:line="360" w:lineRule="auto"/>
        <w:jc w:val="both"/>
        <w:rPr>
          <w:sz w:val="24"/>
          <w:szCs w:val="24"/>
        </w:rPr>
      </w:pPr>
      <w:r>
        <w:rPr>
          <w:sz w:val="24"/>
          <w:szCs w:val="24"/>
        </w:rPr>
        <w:t>Les deux formulaires ont été centrés pour les mettre en valeur et labélisés pour pouvoir correctement être identifiés par l’utilisateur.</w:t>
      </w:r>
      <w:r w:rsidR="00A36960">
        <w:rPr>
          <w:sz w:val="24"/>
          <w:szCs w:val="24"/>
        </w:rPr>
        <w:t xml:space="preserve"> Le bouton d’inscription a été coloré pour être aussi voyant que le reste.</w:t>
      </w: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A36960" w:rsidRDefault="00A36960" w:rsidP="00017B37">
      <w:pPr>
        <w:pStyle w:val="ListParagraph"/>
        <w:rPr>
          <w:sz w:val="24"/>
          <w:szCs w:val="24"/>
        </w:rPr>
      </w:pPr>
    </w:p>
    <w:p w:rsidR="005B7F43" w:rsidRDefault="005B7F43" w:rsidP="00017B37">
      <w:pPr>
        <w:pStyle w:val="ListParagraph"/>
        <w:rPr>
          <w:sz w:val="24"/>
          <w:szCs w:val="24"/>
        </w:rPr>
      </w:pPr>
    </w:p>
    <w:p w:rsidR="005B7F43" w:rsidRDefault="005B7F43" w:rsidP="00017B37">
      <w:pPr>
        <w:pStyle w:val="ListParagraph"/>
        <w:rPr>
          <w:sz w:val="24"/>
          <w:szCs w:val="24"/>
        </w:rPr>
      </w:pPr>
    </w:p>
    <w:p w:rsidR="00A36960" w:rsidRDefault="00A36960" w:rsidP="00017B37">
      <w:pPr>
        <w:pStyle w:val="ListParagraph"/>
        <w:rPr>
          <w:sz w:val="24"/>
          <w:szCs w:val="24"/>
        </w:rPr>
      </w:pPr>
    </w:p>
    <w:p w:rsidR="00DA54F5" w:rsidRDefault="00DA54F5" w:rsidP="00017B37">
      <w:pPr>
        <w:pStyle w:val="ListParagraph"/>
        <w:rPr>
          <w:sz w:val="24"/>
          <w:szCs w:val="24"/>
        </w:rPr>
      </w:pPr>
    </w:p>
    <w:p w:rsidR="00DA54F5" w:rsidRDefault="00DA54F5" w:rsidP="00017B37">
      <w:pPr>
        <w:pStyle w:val="ListParagraph"/>
        <w:rPr>
          <w:sz w:val="24"/>
          <w:szCs w:val="24"/>
        </w:rPr>
      </w:pPr>
    </w:p>
    <w:p w:rsidR="00A36960" w:rsidRDefault="00A36960" w:rsidP="00017B37">
      <w:pPr>
        <w:pStyle w:val="ListParagraph"/>
        <w:rPr>
          <w:sz w:val="24"/>
          <w:szCs w:val="24"/>
        </w:rPr>
      </w:pPr>
    </w:p>
    <w:p w:rsidR="00A36960" w:rsidRPr="00DA54F5" w:rsidRDefault="00A36960" w:rsidP="00A36960">
      <w:pPr>
        <w:pStyle w:val="ListParagraph"/>
        <w:numPr>
          <w:ilvl w:val="0"/>
          <w:numId w:val="5"/>
        </w:numPr>
        <w:rPr>
          <w:b/>
          <w:i/>
          <w:sz w:val="28"/>
          <w:szCs w:val="28"/>
        </w:rPr>
      </w:pPr>
      <w:r w:rsidRPr="00DA54F5">
        <w:rPr>
          <w:b/>
          <w:i/>
          <w:sz w:val="28"/>
          <w:szCs w:val="28"/>
        </w:rPr>
        <w:t>Formulaire général</w:t>
      </w:r>
    </w:p>
    <w:p w:rsidR="00DA54F5" w:rsidRDefault="00DA54F5" w:rsidP="00DA54F5">
      <w:pPr>
        <w:pStyle w:val="ListParagraph"/>
        <w:rPr>
          <w:sz w:val="24"/>
          <w:szCs w:val="24"/>
        </w:rPr>
      </w:pPr>
    </w:p>
    <w:p w:rsidR="00A36960" w:rsidRDefault="00A36960" w:rsidP="00A36960">
      <w:pPr>
        <w:rPr>
          <w:sz w:val="24"/>
          <w:szCs w:val="24"/>
        </w:rPr>
      </w:pPr>
    </w:p>
    <w:p w:rsidR="00A36960" w:rsidRDefault="00A36960" w:rsidP="005B7F43">
      <w:pPr>
        <w:jc w:val="center"/>
        <w:rPr>
          <w:sz w:val="24"/>
          <w:szCs w:val="24"/>
        </w:rPr>
      </w:pPr>
      <w:r>
        <w:rPr>
          <w:noProof/>
          <w:lang w:eastAsia="fr-FR"/>
        </w:rPr>
        <w:drawing>
          <wp:inline distT="0" distB="0" distL="0" distR="0" wp14:anchorId="6E58E57A" wp14:editId="63687D7E">
            <wp:extent cx="4486275" cy="3652989"/>
            <wp:effectExtent l="19050" t="19050" r="952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652989"/>
                    </a:xfrm>
                    <a:prstGeom prst="rect">
                      <a:avLst/>
                    </a:prstGeom>
                    <a:ln>
                      <a:solidFill>
                        <a:schemeClr val="tx1"/>
                      </a:solidFill>
                    </a:ln>
                  </pic:spPr>
                </pic:pic>
              </a:graphicData>
            </a:graphic>
          </wp:inline>
        </w:drawing>
      </w:r>
    </w:p>
    <w:p w:rsidR="00DA54F5" w:rsidRDefault="00DA54F5" w:rsidP="005B7F43">
      <w:pPr>
        <w:jc w:val="center"/>
        <w:rPr>
          <w:sz w:val="24"/>
          <w:szCs w:val="24"/>
        </w:rPr>
      </w:pPr>
    </w:p>
    <w:p w:rsidR="00DA54F5" w:rsidRDefault="00DA54F5" w:rsidP="005B7F43">
      <w:pPr>
        <w:jc w:val="center"/>
        <w:rPr>
          <w:sz w:val="24"/>
          <w:szCs w:val="24"/>
        </w:rPr>
      </w:pPr>
    </w:p>
    <w:p w:rsidR="00A36960" w:rsidRDefault="00A36960" w:rsidP="00DA54F5">
      <w:pPr>
        <w:spacing w:line="360" w:lineRule="auto"/>
        <w:jc w:val="both"/>
        <w:rPr>
          <w:sz w:val="24"/>
          <w:szCs w:val="24"/>
        </w:rPr>
      </w:pPr>
      <w:r>
        <w:rPr>
          <w:sz w:val="24"/>
          <w:szCs w:val="24"/>
        </w:rPr>
        <w:t>Les champs de texte ont été centrés pour être mis en valeur. Le bouton suivant a été centré pour les mêmes raisons et a été dimensionné de façon à s’aligner avec le titre, pour des raisons d’</w:t>
      </w:r>
      <w:proofErr w:type="spellStart"/>
      <w:r>
        <w:rPr>
          <w:sz w:val="24"/>
          <w:szCs w:val="24"/>
        </w:rPr>
        <w:t>estethique</w:t>
      </w:r>
      <w:proofErr w:type="spellEnd"/>
      <w:r>
        <w:rPr>
          <w:sz w:val="24"/>
          <w:szCs w:val="24"/>
        </w:rPr>
        <w:t xml:space="preserve">. Tous les formulaires qui suivent ont été </w:t>
      </w:r>
      <w:proofErr w:type="spellStart"/>
      <w:r>
        <w:rPr>
          <w:sz w:val="24"/>
          <w:szCs w:val="24"/>
        </w:rPr>
        <w:t>designés</w:t>
      </w:r>
      <w:proofErr w:type="spellEnd"/>
      <w:r>
        <w:rPr>
          <w:sz w:val="24"/>
          <w:szCs w:val="24"/>
        </w:rPr>
        <w:t xml:space="preserve"> selon le même principe.</w:t>
      </w:r>
    </w:p>
    <w:p w:rsidR="005B7F43" w:rsidRDefault="005B7F43" w:rsidP="00A36960">
      <w:pPr>
        <w:rPr>
          <w:sz w:val="24"/>
          <w:szCs w:val="24"/>
        </w:rPr>
      </w:pPr>
    </w:p>
    <w:p w:rsidR="005B7F43" w:rsidRDefault="005B7F43" w:rsidP="00A36960">
      <w:pPr>
        <w:rPr>
          <w:sz w:val="24"/>
          <w:szCs w:val="24"/>
        </w:rPr>
      </w:pPr>
    </w:p>
    <w:p w:rsidR="005B7F43" w:rsidRDefault="005B7F43" w:rsidP="00A36960">
      <w:pPr>
        <w:rPr>
          <w:sz w:val="24"/>
          <w:szCs w:val="24"/>
        </w:rPr>
      </w:pPr>
    </w:p>
    <w:p w:rsidR="005B7F43" w:rsidRDefault="005B7F43" w:rsidP="00A36960">
      <w:pPr>
        <w:rPr>
          <w:sz w:val="24"/>
          <w:szCs w:val="24"/>
        </w:rPr>
      </w:pPr>
    </w:p>
    <w:p w:rsidR="005B7F43" w:rsidRDefault="005B7F43" w:rsidP="00A36960">
      <w:pPr>
        <w:rPr>
          <w:sz w:val="24"/>
          <w:szCs w:val="24"/>
        </w:rPr>
      </w:pPr>
    </w:p>
    <w:p w:rsidR="005B7F43" w:rsidRDefault="005B7F43" w:rsidP="00A36960">
      <w:pPr>
        <w:rPr>
          <w:sz w:val="24"/>
          <w:szCs w:val="24"/>
        </w:rPr>
      </w:pPr>
    </w:p>
    <w:p w:rsidR="00DA54F5" w:rsidRDefault="00DA54F5" w:rsidP="00DA54F5">
      <w:pPr>
        <w:pStyle w:val="ListParagraph"/>
        <w:rPr>
          <w:b/>
          <w:i/>
          <w:sz w:val="24"/>
          <w:szCs w:val="24"/>
        </w:rPr>
      </w:pPr>
    </w:p>
    <w:p w:rsidR="00A36960" w:rsidRPr="00DA54F5" w:rsidRDefault="00A36960" w:rsidP="00A36960">
      <w:pPr>
        <w:pStyle w:val="ListParagraph"/>
        <w:numPr>
          <w:ilvl w:val="0"/>
          <w:numId w:val="5"/>
        </w:numPr>
        <w:rPr>
          <w:b/>
          <w:i/>
          <w:sz w:val="28"/>
          <w:szCs w:val="28"/>
        </w:rPr>
      </w:pPr>
      <w:r w:rsidRPr="00DA54F5">
        <w:rPr>
          <w:b/>
          <w:i/>
          <w:sz w:val="28"/>
          <w:szCs w:val="28"/>
        </w:rPr>
        <w:t>Formulaire Responsable d’année</w:t>
      </w:r>
    </w:p>
    <w:p w:rsidR="00A36960" w:rsidRDefault="00A36960" w:rsidP="00A36960">
      <w:pPr>
        <w:pStyle w:val="ListParagraph"/>
        <w:rPr>
          <w:sz w:val="24"/>
          <w:szCs w:val="24"/>
        </w:rPr>
      </w:pPr>
    </w:p>
    <w:p w:rsidR="00A36960" w:rsidRDefault="00A36960" w:rsidP="00A36960">
      <w:pPr>
        <w:jc w:val="center"/>
        <w:rPr>
          <w:sz w:val="24"/>
          <w:szCs w:val="24"/>
        </w:rPr>
      </w:pPr>
      <w:r>
        <w:rPr>
          <w:noProof/>
          <w:lang w:eastAsia="fr-FR"/>
        </w:rPr>
        <w:drawing>
          <wp:inline distT="0" distB="0" distL="0" distR="0" wp14:anchorId="17C1E694" wp14:editId="04B76FFF">
            <wp:extent cx="4694704" cy="3733800"/>
            <wp:effectExtent l="19050" t="19050" r="107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4866" cy="3733929"/>
                    </a:xfrm>
                    <a:prstGeom prst="rect">
                      <a:avLst/>
                    </a:prstGeom>
                    <a:ln>
                      <a:solidFill>
                        <a:schemeClr val="tx1"/>
                      </a:solidFill>
                    </a:ln>
                  </pic:spPr>
                </pic:pic>
              </a:graphicData>
            </a:graphic>
          </wp:inline>
        </w:drawing>
      </w:r>
    </w:p>
    <w:p w:rsidR="00A36960" w:rsidRDefault="00A36960" w:rsidP="00A36960">
      <w:pPr>
        <w:jc w:val="center"/>
        <w:rPr>
          <w:sz w:val="24"/>
          <w:szCs w:val="24"/>
        </w:rPr>
      </w:pPr>
    </w:p>
    <w:p w:rsidR="00A36960" w:rsidRPr="00DA54F5" w:rsidRDefault="00A36960" w:rsidP="00A36960">
      <w:pPr>
        <w:pStyle w:val="ListParagraph"/>
        <w:numPr>
          <w:ilvl w:val="0"/>
          <w:numId w:val="5"/>
        </w:numPr>
        <w:rPr>
          <w:b/>
          <w:i/>
          <w:sz w:val="28"/>
          <w:szCs w:val="28"/>
        </w:rPr>
      </w:pPr>
      <w:r w:rsidRPr="00DA54F5">
        <w:rPr>
          <w:b/>
          <w:i/>
          <w:sz w:val="28"/>
          <w:szCs w:val="28"/>
        </w:rPr>
        <w:t>Formulaire bureau des évènements</w:t>
      </w:r>
    </w:p>
    <w:p w:rsidR="00A36960" w:rsidRDefault="00A36960" w:rsidP="00A36960">
      <w:pPr>
        <w:pStyle w:val="ListParagraph"/>
        <w:rPr>
          <w:sz w:val="24"/>
          <w:szCs w:val="24"/>
        </w:rPr>
      </w:pPr>
    </w:p>
    <w:p w:rsidR="00A36960" w:rsidRDefault="00A36960" w:rsidP="00A36960">
      <w:pPr>
        <w:pStyle w:val="ListParagraph"/>
        <w:jc w:val="center"/>
        <w:rPr>
          <w:sz w:val="24"/>
          <w:szCs w:val="24"/>
        </w:rPr>
      </w:pPr>
      <w:r>
        <w:rPr>
          <w:noProof/>
          <w:lang w:eastAsia="fr-FR"/>
        </w:rPr>
        <w:drawing>
          <wp:inline distT="0" distB="0" distL="0" distR="0" wp14:anchorId="6273F43E" wp14:editId="33472B69">
            <wp:extent cx="3914775" cy="3647649"/>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3647649"/>
                    </a:xfrm>
                    <a:prstGeom prst="rect">
                      <a:avLst/>
                    </a:prstGeom>
                    <a:ln>
                      <a:solidFill>
                        <a:schemeClr val="tx1"/>
                      </a:solidFill>
                    </a:ln>
                  </pic:spPr>
                </pic:pic>
              </a:graphicData>
            </a:graphic>
          </wp:inline>
        </w:drawing>
      </w:r>
    </w:p>
    <w:p w:rsidR="005B7F43" w:rsidRDefault="005B7F43" w:rsidP="00A36960">
      <w:pPr>
        <w:pStyle w:val="ListParagraph"/>
        <w:jc w:val="center"/>
        <w:rPr>
          <w:sz w:val="24"/>
          <w:szCs w:val="24"/>
        </w:rPr>
      </w:pPr>
    </w:p>
    <w:p w:rsidR="005B7F43" w:rsidRDefault="005B7F43" w:rsidP="00A36960">
      <w:pPr>
        <w:pStyle w:val="ListParagraph"/>
        <w:jc w:val="center"/>
        <w:rPr>
          <w:sz w:val="24"/>
          <w:szCs w:val="24"/>
        </w:rPr>
      </w:pPr>
    </w:p>
    <w:p w:rsidR="005B7F43" w:rsidRPr="00A36960" w:rsidRDefault="005B7F43" w:rsidP="00A36960">
      <w:pPr>
        <w:pStyle w:val="ListParagraph"/>
        <w:jc w:val="center"/>
        <w:rPr>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DA54F5" w:rsidRDefault="00DA54F5" w:rsidP="00DA54F5">
      <w:pPr>
        <w:pStyle w:val="ListParagraph"/>
        <w:rPr>
          <w:b/>
          <w:i/>
          <w:sz w:val="24"/>
          <w:szCs w:val="24"/>
        </w:rPr>
      </w:pPr>
    </w:p>
    <w:p w:rsidR="00B244CA" w:rsidRPr="00DA54F5" w:rsidRDefault="00B244CA" w:rsidP="00B244CA">
      <w:pPr>
        <w:pStyle w:val="ListParagraph"/>
        <w:numPr>
          <w:ilvl w:val="0"/>
          <w:numId w:val="5"/>
        </w:numPr>
        <w:rPr>
          <w:b/>
          <w:i/>
          <w:sz w:val="28"/>
          <w:szCs w:val="28"/>
        </w:rPr>
      </w:pPr>
      <w:r w:rsidRPr="00DA54F5">
        <w:rPr>
          <w:b/>
          <w:i/>
          <w:sz w:val="28"/>
          <w:szCs w:val="28"/>
        </w:rPr>
        <w:t>Formulaire Bureau des sports</w:t>
      </w:r>
    </w:p>
    <w:p w:rsidR="00977F15" w:rsidRPr="00977F15" w:rsidRDefault="00977F15" w:rsidP="00977F15">
      <w:pPr>
        <w:rPr>
          <w:sz w:val="24"/>
          <w:szCs w:val="24"/>
        </w:rPr>
      </w:pPr>
    </w:p>
    <w:p w:rsidR="00B244CA" w:rsidRDefault="00B244CA" w:rsidP="00B244CA">
      <w:pPr>
        <w:rPr>
          <w:sz w:val="24"/>
          <w:szCs w:val="24"/>
        </w:rPr>
      </w:pPr>
      <w:r>
        <w:rPr>
          <w:noProof/>
          <w:lang w:eastAsia="fr-FR"/>
        </w:rPr>
        <w:drawing>
          <wp:inline distT="0" distB="0" distL="0" distR="0" wp14:anchorId="4ED5A2D0" wp14:editId="7F17451F">
            <wp:extent cx="5457825" cy="34480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7825" cy="3448050"/>
                    </a:xfrm>
                    <a:prstGeom prst="rect">
                      <a:avLst/>
                    </a:prstGeom>
                    <a:ln>
                      <a:solidFill>
                        <a:schemeClr val="tx1"/>
                      </a:solidFill>
                    </a:ln>
                  </pic:spPr>
                </pic:pic>
              </a:graphicData>
            </a:graphic>
          </wp:inline>
        </w:drawing>
      </w:r>
    </w:p>
    <w:p w:rsidR="00DA54F5" w:rsidRDefault="00DA54F5" w:rsidP="00B244CA">
      <w:pPr>
        <w:rPr>
          <w:sz w:val="24"/>
          <w:szCs w:val="24"/>
        </w:rPr>
      </w:pPr>
    </w:p>
    <w:p w:rsidR="00DA54F5" w:rsidRDefault="00DA54F5" w:rsidP="00B244CA">
      <w:pPr>
        <w:rPr>
          <w:sz w:val="24"/>
          <w:szCs w:val="24"/>
        </w:rPr>
      </w:pPr>
    </w:p>
    <w:p w:rsidR="00B244CA" w:rsidRDefault="00B244CA" w:rsidP="00DA54F5">
      <w:pPr>
        <w:spacing w:line="360" w:lineRule="auto"/>
        <w:jc w:val="both"/>
        <w:rPr>
          <w:sz w:val="24"/>
          <w:szCs w:val="24"/>
        </w:rPr>
      </w:pPr>
      <w:r>
        <w:rPr>
          <w:sz w:val="24"/>
          <w:szCs w:val="24"/>
        </w:rPr>
        <w:t>Dans le but de faciliter la gestion par la suite, nous avons proposé à l’utilisateur deux sports à pratiquer, un favori et un secondaire. Chaque sport sera accompagné d’un niveau correspondant (de 1 à 10). La liste des sports proposés se</w:t>
      </w:r>
      <w:r w:rsidR="005B7F43">
        <w:rPr>
          <w:sz w:val="24"/>
          <w:szCs w:val="24"/>
        </w:rPr>
        <w:t>ra gérée par le BDS directement.</w:t>
      </w: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977F15" w:rsidRDefault="00977F15" w:rsidP="00B244CA">
      <w:pPr>
        <w:rPr>
          <w:sz w:val="24"/>
          <w:szCs w:val="24"/>
        </w:rPr>
      </w:pPr>
    </w:p>
    <w:p w:rsidR="00DA54F5" w:rsidRDefault="00DA54F5" w:rsidP="00B244CA">
      <w:pPr>
        <w:rPr>
          <w:sz w:val="24"/>
          <w:szCs w:val="24"/>
        </w:rPr>
      </w:pPr>
    </w:p>
    <w:p w:rsidR="00B244CA" w:rsidRPr="00DA54F5" w:rsidRDefault="00B244CA" w:rsidP="00B244CA">
      <w:pPr>
        <w:pStyle w:val="ListParagraph"/>
        <w:numPr>
          <w:ilvl w:val="0"/>
          <w:numId w:val="5"/>
        </w:numPr>
        <w:rPr>
          <w:b/>
          <w:i/>
          <w:sz w:val="28"/>
          <w:szCs w:val="28"/>
        </w:rPr>
      </w:pPr>
      <w:r w:rsidRPr="00DA54F5">
        <w:rPr>
          <w:b/>
          <w:i/>
          <w:sz w:val="28"/>
          <w:szCs w:val="28"/>
        </w:rPr>
        <w:t>Formulaire Club scientifique</w:t>
      </w:r>
    </w:p>
    <w:p w:rsidR="00F05583" w:rsidRDefault="00F05583" w:rsidP="00F05583">
      <w:pPr>
        <w:pStyle w:val="ListParagraph"/>
        <w:rPr>
          <w:sz w:val="24"/>
          <w:szCs w:val="24"/>
        </w:rPr>
      </w:pPr>
    </w:p>
    <w:p w:rsidR="00F05583" w:rsidRDefault="00F05583" w:rsidP="00F05583">
      <w:pPr>
        <w:jc w:val="center"/>
        <w:rPr>
          <w:sz w:val="24"/>
          <w:szCs w:val="24"/>
        </w:rPr>
      </w:pPr>
      <w:r>
        <w:rPr>
          <w:noProof/>
          <w:lang w:eastAsia="fr-FR"/>
        </w:rPr>
        <w:drawing>
          <wp:inline distT="0" distB="0" distL="0" distR="0" wp14:anchorId="2412FA95" wp14:editId="0723DE2E">
            <wp:extent cx="4424796" cy="3524250"/>
            <wp:effectExtent l="19050" t="19050" r="139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7937" cy="3526751"/>
                    </a:xfrm>
                    <a:prstGeom prst="rect">
                      <a:avLst/>
                    </a:prstGeom>
                    <a:ln>
                      <a:solidFill>
                        <a:schemeClr val="tx1"/>
                      </a:solidFill>
                    </a:ln>
                  </pic:spPr>
                </pic:pic>
              </a:graphicData>
            </a:graphic>
          </wp:inline>
        </w:drawing>
      </w:r>
    </w:p>
    <w:p w:rsidR="00DA54F5" w:rsidRDefault="00DA54F5" w:rsidP="00F05583">
      <w:pPr>
        <w:jc w:val="center"/>
        <w:rPr>
          <w:sz w:val="24"/>
          <w:szCs w:val="24"/>
        </w:rPr>
      </w:pPr>
    </w:p>
    <w:p w:rsidR="00DA54F5" w:rsidRDefault="00DA54F5" w:rsidP="00F05583">
      <w:pPr>
        <w:jc w:val="center"/>
        <w:rPr>
          <w:sz w:val="24"/>
          <w:szCs w:val="24"/>
        </w:rPr>
      </w:pPr>
    </w:p>
    <w:p w:rsidR="00F05583" w:rsidRDefault="00F05583" w:rsidP="00DA54F5">
      <w:pPr>
        <w:spacing w:line="360" w:lineRule="auto"/>
        <w:jc w:val="both"/>
        <w:rPr>
          <w:sz w:val="24"/>
          <w:szCs w:val="24"/>
        </w:rPr>
      </w:pPr>
      <w:r>
        <w:rPr>
          <w:sz w:val="24"/>
          <w:szCs w:val="24"/>
        </w:rPr>
        <w:t>Toujours dans le but de faciliter la gestion, le club scientifique pourra gérer la liste de ses entreprises partenaires et les utilisateurs pourront choisir leur favorite.</w:t>
      </w:r>
    </w:p>
    <w:p w:rsidR="00F05583" w:rsidRDefault="00F0558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5F7163" w:rsidRDefault="005F7163" w:rsidP="00F05583">
      <w:pPr>
        <w:rPr>
          <w:sz w:val="24"/>
          <w:szCs w:val="24"/>
        </w:rPr>
      </w:pPr>
    </w:p>
    <w:p w:rsidR="00977F15" w:rsidRDefault="00977F15" w:rsidP="00F05583">
      <w:pPr>
        <w:rPr>
          <w:sz w:val="24"/>
          <w:szCs w:val="24"/>
        </w:rPr>
      </w:pPr>
    </w:p>
    <w:p w:rsidR="005F7163" w:rsidRDefault="005F7163" w:rsidP="00F05583">
      <w:pPr>
        <w:rPr>
          <w:sz w:val="24"/>
          <w:szCs w:val="24"/>
        </w:rPr>
      </w:pPr>
    </w:p>
    <w:p w:rsidR="00F05583" w:rsidRPr="00DA54F5" w:rsidRDefault="00F05583" w:rsidP="00F05583">
      <w:pPr>
        <w:pStyle w:val="ListParagraph"/>
        <w:numPr>
          <w:ilvl w:val="0"/>
          <w:numId w:val="5"/>
        </w:numPr>
        <w:rPr>
          <w:b/>
          <w:i/>
          <w:sz w:val="28"/>
          <w:szCs w:val="28"/>
        </w:rPr>
      </w:pPr>
      <w:r w:rsidRPr="00DA54F5">
        <w:rPr>
          <w:b/>
          <w:i/>
          <w:sz w:val="28"/>
          <w:szCs w:val="28"/>
        </w:rPr>
        <w:t>Page de validation</w:t>
      </w:r>
    </w:p>
    <w:p w:rsidR="00977F15" w:rsidRDefault="00977F15" w:rsidP="00977F15">
      <w:pPr>
        <w:pStyle w:val="ListParagraph"/>
        <w:rPr>
          <w:sz w:val="24"/>
          <w:szCs w:val="24"/>
        </w:rPr>
      </w:pPr>
    </w:p>
    <w:p w:rsidR="00F05583" w:rsidRDefault="00F05583" w:rsidP="00F05583">
      <w:pPr>
        <w:pStyle w:val="ListParagraph"/>
        <w:rPr>
          <w:sz w:val="24"/>
          <w:szCs w:val="24"/>
        </w:rPr>
      </w:pPr>
    </w:p>
    <w:p w:rsidR="00F05583" w:rsidRDefault="005F7163" w:rsidP="00F05583">
      <w:pPr>
        <w:pStyle w:val="ListParagraph"/>
        <w:rPr>
          <w:sz w:val="24"/>
          <w:szCs w:val="24"/>
        </w:rPr>
      </w:pPr>
      <w:r>
        <w:rPr>
          <w:noProof/>
          <w:lang w:eastAsia="fr-FR"/>
        </w:rPr>
        <w:drawing>
          <wp:inline distT="0" distB="0" distL="0" distR="0" wp14:anchorId="37657100" wp14:editId="09C75048">
            <wp:extent cx="4189874" cy="3438525"/>
            <wp:effectExtent l="19050" t="19050" r="203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9874" cy="3438525"/>
                    </a:xfrm>
                    <a:prstGeom prst="rect">
                      <a:avLst/>
                    </a:prstGeom>
                    <a:ln>
                      <a:solidFill>
                        <a:schemeClr val="tx1"/>
                      </a:solidFill>
                    </a:ln>
                  </pic:spPr>
                </pic:pic>
              </a:graphicData>
            </a:graphic>
          </wp:inline>
        </w:drawing>
      </w:r>
    </w:p>
    <w:p w:rsidR="00DA54F5" w:rsidRDefault="00DA54F5" w:rsidP="00F05583">
      <w:pPr>
        <w:pStyle w:val="ListParagraph"/>
        <w:rPr>
          <w:sz w:val="24"/>
          <w:szCs w:val="24"/>
        </w:rPr>
      </w:pPr>
    </w:p>
    <w:p w:rsidR="00DA54F5" w:rsidRPr="00F05583" w:rsidRDefault="00DA54F5" w:rsidP="00DA54F5">
      <w:pPr>
        <w:pStyle w:val="ListParagraph"/>
        <w:spacing w:line="360" w:lineRule="auto"/>
        <w:rPr>
          <w:sz w:val="24"/>
          <w:szCs w:val="24"/>
        </w:rPr>
      </w:pPr>
    </w:p>
    <w:p w:rsidR="00F05583" w:rsidRDefault="005F7163" w:rsidP="00DA54F5">
      <w:pPr>
        <w:spacing w:line="360" w:lineRule="auto"/>
        <w:jc w:val="both"/>
        <w:rPr>
          <w:sz w:val="24"/>
          <w:szCs w:val="24"/>
        </w:rPr>
      </w:pPr>
      <w:r>
        <w:rPr>
          <w:sz w:val="24"/>
          <w:szCs w:val="24"/>
        </w:rPr>
        <w:t>Nous avons choisi de présenter les choix de l’utilisateur dans une liste déroulante, pour éviter de surcharger la page. Chaque section peut être réduite pour séparer les données et apporter de la clarté.</w:t>
      </w: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5B7F43" w:rsidRDefault="005B7F43" w:rsidP="00F05583">
      <w:pPr>
        <w:rPr>
          <w:sz w:val="24"/>
          <w:szCs w:val="24"/>
        </w:rPr>
      </w:pPr>
    </w:p>
    <w:p w:rsidR="00977F15" w:rsidRPr="00DA54F5" w:rsidRDefault="00977F15" w:rsidP="00DA54F5">
      <w:pPr>
        <w:rPr>
          <w:sz w:val="24"/>
          <w:szCs w:val="24"/>
        </w:rPr>
      </w:pPr>
    </w:p>
    <w:p w:rsidR="005B7F43" w:rsidRPr="00DA54F5" w:rsidRDefault="005B7F43" w:rsidP="00F05583">
      <w:pPr>
        <w:pStyle w:val="ListParagraph"/>
        <w:numPr>
          <w:ilvl w:val="0"/>
          <w:numId w:val="5"/>
        </w:numPr>
        <w:rPr>
          <w:b/>
          <w:i/>
          <w:sz w:val="28"/>
          <w:szCs w:val="28"/>
        </w:rPr>
      </w:pPr>
      <w:r w:rsidRPr="00DA54F5">
        <w:rPr>
          <w:b/>
          <w:i/>
          <w:sz w:val="28"/>
          <w:szCs w:val="28"/>
        </w:rPr>
        <w:t>Interface Administrateur</w:t>
      </w:r>
    </w:p>
    <w:p w:rsidR="005B7F43" w:rsidRPr="005B7F43" w:rsidRDefault="005B7F43" w:rsidP="005B7F43">
      <w:pPr>
        <w:pStyle w:val="ListParagraph"/>
        <w:rPr>
          <w:sz w:val="24"/>
          <w:szCs w:val="24"/>
        </w:rPr>
      </w:pPr>
    </w:p>
    <w:p w:rsidR="005B7F43" w:rsidRDefault="005B7F43" w:rsidP="005B7F43">
      <w:pPr>
        <w:jc w:val="center"/>
        <w:rPr>
          <w:sz w:val="24"/>
          <w:szCs w:val="24"/>
        </w:rPr>
      </w:pPr>
      <w:r>
        <w:rPr>
          <w:noProof/>
          <w:lang w:eastAsia="fr-FR"/>
        </w:rPr>
        <w:drawing>
          <wp:inline distT="0" distB="0" distL="0" distR="0" wp14:anchorId="7DB388AA" wp14:editId="62E9F2D6">
            <wp:extent cx="3495675" cy="36290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95675" cy="3629025"/>
                    </a:xfrm>
                    <a:prstGeom prst="rect">
                      <a:avLst/>
                    </a:prstGeom>
                    <a:ln>
                      <a:solidFill>
                        <a:schemeClr val="tx1"/>
                      </a:solidFill>
                    </a:ln>
                  </pic:spPr>
                </pic:pic>
              </a:graphicData>
            </a:graphic>
          </wp:inline>
        </w:drawing>
      </w:r>
    </w:p>
    <w:p w:rsidR="00DA54F5" w:rsidRDefault="00DA54F5" w:rsidP="005B7F43">
      <w:pPr>
        <w:jc w:val="center"/>
        <w:rPr>
          <w:sz w:val="24"/>
          <w:szCs w:val="24"/>
        </w:rPr>
      </w:pPr>
    </w:p>
    <w:p w:rsidR="00DA54F5" w:rsidRDefault="00DA54F5" w:rsidP="005B7F43">
      <w:pPr>
        <w:jc w:val="center"/>
        <w:rPr>
          <w:sz w:val="24"/>
          <w:szCs w:val="24"/>
        </w:rPr>
      </w:pPr>
    </w:p>
    <w:p w:rsidR="005B7F43" w:rsidRDefault="005B7F43" w:rsidP="00DA54F5">
      <w:pPr>
        <w:spacing w:line="360" w:lineRule="auto"/>
        <w:jc w:val="both"/>
        <w:rPr>
          <w:sz w:val="24"/>
          <w:szCs w:val="24"/>
        </w:rPr>
      </w:pPr>
      <w:r>
        <w:rPr>
          <w:sz w:val="24"/>
          <w:szCs w:val="24"/>
        </w:rPr>
        <w:t xml:space="preserve">Un tableau dynamique central montre la liste des étudiants inscrits, il est </w:t>
      </w:r>
      <w:proofErr w:type="spellStart"/>
      <w:r>
        <w:rPr>
          <w:sz w:val="24"/>
          <w:szCs w:val="24"/>
        </w:rPr>
        <w:t>triable</w:t>
      </w:r>
      <w:proofErr w:type="spellEnd"/>
      <w:r>
        <w:rPr>
          <w:sz w:val="24"/>
          <w:szCs w:val="24"/>
        </w:rPr>
        <w:t xml:space="preserve"> par nom, prénom ou section. Pour éviter de surcharger le tableau nous avons sélectionné ces 3 informations qui sont pour nous les plus pertinentes. Le bouton « Gérer les associations » a été volontairement placé à droite, pour insister sur le fait qu’on passe à la page suivante.</w:t>
      </w: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5B7F43" w:rsidRDefault="005B7F43" w:rsidP="005B7F43">
      <w:pPr>
        <w:rPr>
          <w:sz w:val="24"/>
          <w:szCs w:val="24"/>
        </w:rPr>
      </w:pPr>
    </w:p>
    <w:p w:rsidR="00977F15" w:rsidRDefault="00977F15" w:rsidP="005B7F43">
      <w:pPr>
        <w:rPr>
          <w:sz w:val="24"/>
          <w:szCs w:val="24"/>
        </w:rPr>
      </w:pPr>
    </w:p>
    <w:p w:rsidR="005B7F43" w:rsidRDefault="005B7F43" w:rsidP="005B7F43">
      <w:pPr>
        <w:rPr>
          <w:sz w:val="24"/>
          <w:szCs w:val="24"/>
        </w:rPr>
      </w:pPr>
    </w:p>
    <w:p w:rsidR="005B7F43" w:rsidRPr="00DA54F5" w:rsidRDefault="005B7F43" w:rsidP="005B7F43">
      <w:pPr>
        <w:pStyle w:val="ListParagraph"/>
        <w:numPr>
          <w:ilvl w:val="0"/>
          <w:numId w:val="5"/>
        </w:numPr>
        <w:rPr>
          <w:b/>
          <w:sz w:val="28"/>
          <w:szCs w:val="28"/>
          <w:u w:val="single"/>
        </w:rPr>
      </w:pPr>
      <w:r w:rsidRPr="00DA54F5">
        <w:rPr>
          <w:b/>
          <w:sz w:val="28"/>
          <w:szCs w:val="28"/>
          <w:u w:val="single"/>
        </w:rPr>
        <w:t>Liste des associations</w:t>
      </w:r>
    </w:p>
    <w:p w:rsidR="005B7F43" w:rsidRDefault="005B7F43" w:rsidP="005B7F43">
      <w:pPr>
        <w:rPr>
          <w:sz w:val="24"/>
          <w:szCs w:val="24"/>
        </w:rPr>
      </w:pPr>
    </w:p>
    <w:p w:rsidR="005B7F43" w:rsidRDefault="005B7F43" w:rsidP="005B7F43">
      <w:pPr>
        <w:jc w:val="center"/>
        <w:rPr>
          <w:sz w:val="24"/>
          <w:szCs w:val="24"/>
        </w:rPr>
      </w:pPr>
      <w:r>
        <w:rPr>
          <w:noProof/>
          <w:lang w:eastAsia="fr-FR"/>
        </w:rPr>
        <w:drawing>
          <wp:inline distT="0" distB="0" distL="0" distR="0" wp14:anchorId="190B059C" wp14:editId="5C38350D">
            <wp:extent cx="3495675" cy="28765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95675" cy="2876550"/>
                    </a:xfrm>
                    <a:prstGeom prst="rect">
                      <a:avLst/>
                    </a:prstGeom>
                    <a:ln>
                      <a:solidFill>
                        <a:schemeClr val="tx1"/>
                      </a:solidFill>
                    </a:ln>
                  </pic:spPr>
                </pic:pic>
              </a:graphicData>
            </a:graphic>
          </wp:inline>
        </w:drawing>
      </w:r>
    </w:p>
    <w:p w:rsidR="00DA54F5" w:rsidRDefault="00DA54F5" w:rsidP="005B7F43">
      <w:pPr>
        <w:jc w:val="center"/>
        <w:rPr>
          <w:sz w:val="24"/>
          <w:szCs w:val="24"/>
        </w:rPr>
      </w:pPr>
    </w:p>
    <w:p w:rsidR="00DA54F5" w:rsidRDefault="00DA54F5" w:rsidP="005B7F43">
      <w:pPr>
        <w:jc w:val="center"/>
        <w:rPr>
          <w:sz w:val="24"/>
          <w:szCs w:val="24"/>
        </w:rPr>
      </w:pPr>
    </w:p>
    <w:p w:rsidR="005B7F43" w:rsidRDefault="005B7F43" w:rsidP="00DA54F5">
      <w:pPr>
        <w:spacing w:line="360" w:lineRule="auto"/>
        <w:jc w:val="both"/>
        <w:rPr>
          <w:sz w:val="24"/>
          <w:szCs w:val="24"/>
        </w:rPr>
      </w:pPr>
      <w:r>
        <w:rPr>
          <w:sz w:val="24"/>
          <w:szCs w:val="24"/>
        </w:rPr>
        <w:t xml:space="preserve">Dans un souci de compréhension, nous avons choisi de placer des boutons d’action avec le même nom, mais précédés d’un label plutôt que des boutons simples avec le nom de l’association dessus. </w:t>
      </w: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977F15" w:rsidRDefault="00977F15" w:rsidP="005B7F43">
      <w:pPr>
        <w:rPr>
          <w:sz w:val="24"/>
          <w:szCs w:val="24"/>
        </w:rPr>
      </w:pPr>
    </w:p>
    <w:p w:rsidR="005B7F43" w:rsidRDefault="005B7F43" w:rsidP="005B7F43">
      <w:pPr>
        <w:rPr>
          <w:sz w:val="24"/>
          <w:szCs w:val="24"/>
        </w:rPr>
      </w:pPr>
    </w:p>
    <w:p w:rsidR="005B7F43" w:rsidRPr="00DA54F5" w:rsidRDefault="005B7F43" w:rsidP="005B7F43">
      <w:pPr>
        <w:pStyle w:val="ListParagraph"/>
        <w:numPr>
          <w:ilvl w:val="0"/>
          <w:numId w:val="5"/>
        </w:numPr>
        <w:rPr>
          <w:b/>
          <w:sz w:val="28"/>
          <w:szCs w:val="28"/>
          <w:u w:val="single"/>
        </w:rPr>
      </w:pPr>
      <w:r w:rsidRPr="00DA54F5">
        <w:rPr>
          <w:b/>
          <w:sz w:val="28"/>
          <w:szCs w:val="28"/>
          <w:u w:val="single"/>
        </w:rPr>
        <w:t>Liste des champs à attribuer</w:t>
      </w:r>
    </w:p>
    <w:p w:rsidR="005B7F43" w:rsidRDefault="005B7F43" w:rsidP="005B7F43">
      <w:pPr>
        <w:rPr>
          <w:sz w:val="24"/>
          <w:szCs w:val="24"/>
        </w:rPr>
      </w:pPr>
    </w:p>
    <w:p w:rsidR="005B7F43" w:rsidRDefault="005B7F43" w:rsidP="005B7F43">
      <w:pPr>
        <w:jc w:val="center"/>
        <w:rPr>
          <w:sz w:val="24"/>
          <w:szCs w:val="24"/>
        </w:rPr>
      </w:pPr>
      <w:r>
        <w:rPr>
          <w:noProof/>
          <w:lang w:eastAsia="fr-FR"/>
        </w:rPr>
        <w:drawing>
          <wp:inline distT="0" distB="0" distL="0" distR="0" wp14:anchorId="1558C866" wp14:editId="0A0C9F37">
            <wp:extent cx="3448050" cy="33528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8050" cy="3352800"/>
                    </a:xfrm>
                    <a:prstGeom prst="rect">
                      <a:avLst/>
                    </a:prstGeom>
                    <a:ln>
                      <a:solidFill>
                        <a:schemeClr val="tx1"/>
                      </a:solidFill>
                    </a:ln>
                  </pic:spPr>
                </pic:pic>
              </a:graphicData>
            </a:graphic>
          </wp:inline>
        </w:drawing>
      </w:r>
    </w:p>
    <w:p w:rsidR="00DA54F5" w:rsidRDefault="00DA54F5" w:rsidP="005B7F43">
      <w:pPr>
        <w:jc w:val="center"/>
        <w:rPr>
          <w:sz w:val="24"/>
          <w:szCs w:val="24"/>
        </w:rPr>
      </w:pPr>
    </w:p>
    <w:p w:rsidR="00DA54F5" w:rsidRDefault="00DA54F5" w:rsidP="005B7F43">
      <w:pPr>
        <w:jc w:val="center"/>
        <w:rPr>
          <w:sz w:val="24"/>
          <w:szCs w:val="24"/>
        </w:rPr>
      </w:pPr>
    </w:p>
    <w:p w:rsidR="00977F15" w:rsidRDefault="00977F15" w:rsidP="00DA54F5">
      <w:pPr>
        <w:spacing w:line="360" w:lineRule="auto"/>
        <w:jc w:val="both"/>
        <w:rPr>
          <w:sz w:val="24"/>
          <w:szCs w:val="24"/>
        </w:rPr>
      </w:pPr>
      <w:r>
        <w:rPr>
          <w:sz w:val="24"/>
          <w:szCs w:val="24"/>
        </w:rPr>
        <w:t>Une liste déroulante centrée sur la page montre, dans des sections séparées, tous les champs disponibles et offre la possibilité de cocher chaque champ dont l’association peut avoir besoin. La séparation des champs en section permet de rendre la page plus claire et d’éviter de surcharger l’affichage.</w:t>
      </w: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Default="00977F15" w:rsidP="00977F15">
      <w:pPr>
        <w:rPr>
          <w:sz w:val="24"/>
          <w:szCs w:val="24"/>
        </w:rPr>
      </w:pPr>
    </w:p>
    <w:p w:rsidR="00977F15" w:rsidRPr="00DA54F5" w:rsidRDefault="00977F15" w:rsidP="00977F15">
      <w:pPr>
        <w:pStyle w:val="ListParagraph"/>
        <w:numPr>
          <w:ilvl w:val="0"/>
          <w:numId w:val="5"/>
        </w:numPr>
        <w:rPr>
          <w:b/>
          <w:i/>
          <w:sz w:val="28"/>
          <w:szCs w:val="28"/>
        </w:rPr>
      </w:pPr>
      <w:r w:rsidRPr="00DA54F5">
        <w:rPr>
          <w:b/>
          <w:i/>
          <w:sz w:val="28"/>
          <w:szCs w:val="28"/>
        </w:rPr>
        <w:t>Page de validation</w:t>
      </w:r>
    </w:p>
    <w:p w:rsidR="00977F15" w:rsidRPr="00977F15" w:rsidRDefault="00977F15" w:rsidP="00977F15">
      <w:pPr>
        <w:pStyle w:val="ListParagraph"/>
        <w:rPr>
          <w:sz w:val="24"/>
          <w:szCs w:val="24"/>
        </w:rPr>
      </w:pPr>
    </w:p>
    <w:p w:rsidR="00977F15" w:rsidRDefault="00977F15" w:rsidP="00977F15">
      <w:pPr>
        <w:jc w:val="center"/>
        <w:rPr>
          <w:sz w:val="24"/>
          <w:szCs w:val="24"/>
        </w:rPr>
      </w:pPr>
      <w:r>
        <w:rPr>
          <w:noProof/>
          <w:lang w:eastAsia="fr-FR"/>
        </w:rPr>
        <w:drawing>
          <wp:inline distT="0" distB="0" distL="0" distR="0" wp14:anchorId="4899ED14" wp14:editId="5428FCBE">
            <wp:extent cx="2705100" cy="38290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05100" cy="3829050"/>
                    </a:xfrm>
                    <a:prstGeom prst="rect">
                      <a:avLst/>
                    </a:prstGeom>
                    <a:ln>
                      <a:solidFill>
                        <a:schemeClr val="tx1"/>
                      </a:solidFill>
                    </a:ln>
                  </pic:spPr>
                </pic:pic>
              </a:graphicData>
            </a:graphic>
          </wp:inline>
        </w:drawing>
      </w:r>
    </w:p>
    <w:p w:rsidR="00DA54F5" w:rsidRDefault="00DA54F5" w:rsidP="00977F15">
      <w:pPr>
        <w:jc w:val="center"/>
        <w:rPr>
          <w:sz w:val="24"/>
          <w:szCs w:val="24"/>
        </w:rPr>
      </w:pPr>
    </w:p>
    <w:p w:rsidR="00DA54F5" w:rsidRDefault="00DA54F5" w:rsidP="00977F15">
      <w:pPr>
        <w:jc w:val="center"/>
        <w:rPr>
          <w:sz w:val="24"/>
          <w:szCs w:val="24"/>
        </w:rPr>
      </w:pPr>
    </w:p>
    <w:p w:rsidR="00977F15" w:rsidRDefault="00E51863" w:rsidP="00DA54F5">
      <w:pPr>
        <w:spacing w:line="360" w:lineRule="auto"/>
        <w:jc w:val="both"/>
        <w:rPr>
          <w:sz w:val="24"/>
          <w:szCs w:val="24"/>
        </w:rPr>
      </w:pPr>
      <w:r>
        <w:rPr>
          <w:sz w:val="24"/>
          <w:szCs w:val="24"/>
        </w:rPr>
        <w:t>Nous avons choisi de proposer à l’administrateur d’envoyer les mails avec les champs choisis ou alors de valider son choix et d’y revenir plus tard. Pour l’</w:t>
      </w:r>
      <w:r w:rsidR="00CC42E0">
        <w:rPr>
          <w:sz w:val="24"/>
          <w:szCs w:val="24"/>
        </w:rPr>
        <w:t>affichage des champs sélectionnés,</w:t>
      </w:r>
      <w:r>
        <w:rPr>
          <w:sz w:val="24"/>
          <w:szCs w:val="24"/>
        </w:rPr>
        <w:t xml:space="preserve"> nous avons choisi le tableau dynamique, car il propose une fonction de scrolling, rendant la page plus lisible.</w:t>
      </w: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Default="00E51863" w:rsidP="00977F15">
      <w:pPr>
        <w:rPr>
          <w:sz w:val="24"/>
          <w:szCs w:val="24"/>
        </w:rPr>
      </w:pPr>
    </w:p>
    <w:p w:rsidR="00E51863" w:rsidRPr="00DA54F5" w:rsidRDefault="00E51863" w:rsidP="00E51863">
      <w:pPr>
        <w:pStyle w:val="ListParagraph"/>
        <w:numPr>
          <w:ilvl w:val="0"/>
          <w:numId w:val="5"/>
        </w:numPr>
        <w:rPr>
          <w:b/>
          <w:i/>
          <w:sz w:val="28"/>
          <w:szCs w:val="28"/>
        </w:rPr>
      </w:pPr>
      <w:r w:rsidRPr="00DA54F5">
        <w:rPr>
          <w:b/>
          <w:i/>
          <w:sz w:val="28"/>
          <w:szCs w:val="28"/>
        </w:rPr>
        <w:t>Visualisation des informations Etudiant (page personnelle)</w:t>
      </w:r>
    </w:p>
    <w:p w:rsidR="00E51863" w:rsidRDefault="00E51863" w:rsidP="00E51863">
      <w:pPr>
        <w:rPr>
          <w:sz w:val="24"/>
          <w:szCs w:val="24"/>
        </w:rPr>
      </w:pPr>
    </w:p>
    <w:p w:rsidR="00E51863" w:rsidRDefault="00E51863" w:rsidP="00E51863">
      <w:pPr>
        <w:jc w:val="center"/>
        <w:rPr>
          <w:sz w:val="24"/>
          <w:szCs w:val="24"/>
        </w:rPr>
      </w:pPr>
      <w:r>
        <w:rPr>
          <w:noProof/>
          <w:lang w:eastAsia="fr-FR"/>
        </w:rPr>
        <w:drawing>
          <wp:inline distT="0" distB="0" distL="0" distR="0" wp14:anchorId="757EED35" wp14:editId="57434F1D">
            <wp:extent cx="3743325" cy="35433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3325" cy="3543300"/>
                    </a:xfrm>
                    <a:prstGeom prst="rect">
                      <a:avLst/>
                    </a:prstGeom>
                    <a:ln>
                      <a:solidFill>
                        <a:schemeClr val="tx1"/>
                      </a:solidFill>
                    </a:ln>
                  </pic:spPr>
                </pic:pic>
              </a:graphicData>
            </a:graphic>
          </wp:inline>
        </w:drawing>
      </w:r>
    </w:p>
    <w:p w:rsidR="00DA54F5" w:rsidRDefault="00DA54F5" w:rsidP="00E51863">
      <w:pPr>
        <w:jc w:val="center"/>
        <w:rPr>
          <w:sz w:val="24"/>
          <w:szCs w:val="24"/>
        </w:rPr>
      </w:pPr>
    </w:p>
    <w:p w:rsidR="00DA54F5" w:rsidRDefault="00DA54F5" w:rsidP="00E51863">
      <w:pPr>
        <w:jc w:val="center"/>
        <w:rPr>
          <w:sz w:val="24"/>
          <w:szCs w:val="24"/>
        </w:rPr>
      </w:pPr>
    </w:p>
    <w:p w:rsidR="00E51863" w:rsidRDefault="00CC42E0" w:rsidP="00DA54F5">
      <w:pPr>
        <w:spacing w:line="360" w:lineRule="auto"/>
        <w:jc w:val="both"/>
        <w:rPr>
          <w:sz w:val="24"/>
          <w:szCs w:val="24"/>
        </w:rPr>
      </w:pPr>
      <w:r>
        <w:rPr>
          <w:sz w:val="24"/>
          <w:szCs w:val="24"/>
        </w:rPr>
        <w:t xml:space="preserve">Cette page a été </w:t>
      </w:r>
      <w:proofErr w:type="spellStart"/>
      <w:r>
        <w:rPr>
          <w:sz w:val="24"/>
          <w:szCs w:val="24"/>
        </w:rPr>
        <w:t>designée</w:t>
      </w:r>
      <w:proofErr w:type="spellEnd"/>
      <w:r>
        <w:rPr>
          <w:sz w:val="24"/>
          <w:szCs w:val="24"/>
        </w:rPr>
        <w:t xml:space="preserve"> de la même manière que la page de validation des formulaires. Elle reprend une liste déroulante de toutes les informations saisies, séparées par catégorie.</w:t>
      </w:r>
    </w:p>
    <w:p w:rsidR="00CC42E0" w:rsidRDefault="00CC42E0" w:rsidP="00E51863">
      <w:pPr>
        <w:rPr>
          <w:sz w:val="24"/>
          <w:szCs w:val="24"/>
        </w:rPr>
      </w:pPr>
    </w:p>
    <w:p w:rsidR="00CC42E0" w:rsidRDefault="00CC42E0" w:rsidP="00E51863">
      <w:pPr>
        <w:rPr>
          <w:sz w:val="24"/>
          <w:szCs w:val="24"/>
        </w:rPr>
      </w:pPr>
    </w:p>
    <w:p w:rsidR="00DA54F5" w:rsidRDefault="00DA54F5" w:rsidP="00E51863">
      <w:pPr>
        <w:rPr>
          <w:sz w:val="24"/>
          <w:szCs w:val="24"/>
        </w:rPr>
      </w:pPr>
    </w:p>
    <w:p w:rsidR="00DA54F5" w:rsidRDefault="00DA54F5" w:rsidP="00E51863">
      <w:pPr>
        <w:rPr>
          <w:sz w:val="24"/>
          <w:szCs w:val="24"/>
        </w:rPr>
      </w:pPr>
    </w:p>
    <w:p w:rsidR="00DA54F5" w:rsidRDefault="00DA54F5" w:rsidP="00E51863">
      <w:pPr>
        <w:rPr>
          <w:sz w:val="24"/>
          <w:szCs w:val="24"/>
        </w:rPr>
      </w:pPr>
    </w:p>
    <w:p w:rsidR="00DA54F5" w:rsidRDefault="00DA54F5" w:rsidP="00E51863">
      <w:pPr>
        <w:rPr>
          <w:sz w:val="24"/>
          <w:szCs w:val="24"/>
        </w:rPr>
      </w:pPr>
    </w:p>
    <w:p w:rsidR="00CC42E0" w:rsidRPr="00DA54F5" w:rsidRDefault="00CC42E0" w:rsidP="00DA54F5">
      <w:pPr>
        <w:pStyle w:val="ListParagraph"/>
        <w:numPr>
          <w:ilvl w:val="0"/>
          <w:numId w:val="5"/>
        </w:numPr>
        <w:jc w:val="both"/>
        <w:rPr>
          <w:b/>
          <w:i/>
          <w:sz w:val="28"/>
          <w:szCs w:val="28"/>
        </w:rPr>
      </w:pPr>
      <w:r w:rsidRPr="00DA54F5">
        <w:rPr>
          <w:b/>
          <w:i/>
          <w:sz w:val="28"/>
          <w:szCs w:val="28"/>
        </w:rPr>
        <w:t xml:space="preserve">La « Smart </w:t>
      </w:r>
      <w:proofErr w:type="spellStart"/>
      <w:r w:rsidRPr="00DA54F5">
        <w:rPr>
          <w:b/>
          <w:i/>
          <w:sz w:val="28"/>
          <w:szCs w:val="28"/>
        </w:rPr>
        <w:t>feature</w:t>
      </w:r>
      <w:proofErr w:type="spellEnd"/>
      <w:r w:rsidRPr="00DA54F5">
        <w:rPr>
          <w:b/>
          <w:i/>
          <w:sz w:val="28"/>
          <w:szCs w:val="28"/>
        </w:rPr>
        <w:t> »</w:t>
      </w:r>
    </w:p>
    <w:p w:rsidR="00CC42E0" w:rsidRDefault="00CC42E0" w:rsidP="00CC42E0">
      <w:pPr>
        <w:rPr>
          <w:sz w:val="24"/>
          <w:szCs w:val="24"/>
        </w:rPr>
      </w:pPr>
    </w:p>
    <w:p w:rsidR="00CC42E0" w:rsidRDefault="00CC42E0" w:rsidP="00CC42E0">
      <w:pPr>
        <w:ind w:left="708" w:firstLine="12"/>
        <w:rPr>
          <w:noProof/>
          <w:lang w:eastAsia="fr-FR"/>
        </w:rPr>
      </w:pPr>
      <w:r>
        <w:rPr>
          <w:noProof/>
          <w:lang w:eastAsia="fr-FR"/>
        </w:rPr>
        <w:drawing>
          <wp:inline distT="0" distB="0" distL="0" distR="0" wp14:anchorId="68F1A0E9" wp14:editId="18B6F7D1">
            <wp:extent cx="1943100" cy="9620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43100" cy="962025"/>
                    </a:xfrm>
                    <a:prstGeom prst="rect">
                      <a:avLst/>
                    </a:prstGeom>
                    <a:ln>
                      <a:solidFill>
                        <a:schemeClr val="tx1"/>
                      </a:solidFill>
                    </a:ln>
                  </pic:spPr>
                </pic:pic>
              </a:graphicData>
            </a:graphic>
          </wp:inline>
        </w:drawing>
      </w:r>
      <w:r>
        <w:rPr>
          <w:noProof/>
          <w:lang w:eastAsia="fr-FR"/>
        </w:rPr>
        <w:tab/>
      </w:r>
      <w:r>
        <w:rPr>
          <w:noProof/>
          <w:lang w:eastAsia="fr-FR"/>
        </w:rPr>
        <w:tab/>
      </w:r>
      <w:r>
        <w:rPr>
          <w:noProof/>
          <w:lang w:eastAsia="fr-FR"/>
        </w:rPr>
        <w:tab/>
      </w:r>
      <w:r w:rsidRPr="00CC42E0">
        <w:rPr>
          <w:noProof/>
          <w:lang w:eastAsia="fr-FR"/>
        </w:rPr>
        <w:t xml:space="preserve"> </w:t>
      </w:r>
      <w:r>
        <w:rPr>
          <w:noProof/>
          <w:lang w:eastAsia="fr-FR"/>
        </w:rPr>
        <w:drawing>
          <wp:inline distT="0" distB="0" distL="0" distR="0" wp14:anchorId="3E4DD95A" wp14:editId="4B983606">
            <wp:extent cx="2038350" cy="9620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38350" cy="962025"/>
                    </a:xfrm>
                    <a:prstGeom prst="rect">
                      <a:avLst/>
                    </a:prstGeom>
                    <a:ln>
                      <a:solidFill>
                        <a:schemeClr val="tx1"/>
                      </a:solidFill>
                    </a:ln>
                  </pic:spPr>
                </pic:pic>
              </a:graphicData>
            </a:graphic>
          </wp:inline>
        </w:drawing>
      </w:r>
    </w:p>
    <w:p w:rsidR="00CC42E0" w:rsidRDefault="00CC42E0" w:rsidP="00CC42E0">
      <w:pPr>
        <w:ind w:left="708" w:firstLine="12"/>
        <w:rPr>
          <w:noProof/>
          <w:lang w:eastAsia="fr-FR"/>
        </w:rPr>
      </w:pPr>
    </w:p>
    <w:p w:rsidR="00CC42E0" w:rsidRPr="00CC42E0" w:rsidRDefault="00CC42E0" w:rsidP="00DA54F5">
      <w:pPr>
        <w:spacing w:line="360" w:lineRule="auto"/>
        <w:ind w:left="708" w:firstLine="12"/>
        <w:jc w:val="both"/>
        <w:rPr>
          <w:sz w:val="24"/>
          <w:szCs w:val="24"/>
        </w:rPr>
      </w:pPr>
      <w:r>
        <w:rPr>
          <w:noProof/>
          <w:lang w:eastAsia="fr-FR"/>
        </w:rPr>
        <w:t>En tant que fonction supplémentaire nous avons choisi de rajouter, sur les formulaires, un lien vers le site we de l’association concernée. Ainsi, l’utilisateur pourra se renseigner sur ce que propose l’association ainsi que sur les différents évènements ou activités possibles et orienter son choix.</w:t>
      </w:r>
    </w:p>
    <w:p w:rsidR="00CC42E0" w:rsidRDefault="00CC42E0" w:rsidP="00E51863">
      <w:pPr>
        <w:rPr>
          <w:sz w:val="24"/>
          <w:szCs w:val="24"/>
        </w:rPr>
      </w:pPr>
    </w:p>
    <w:p w:rsidR="00CC42E0" w:rsidRDefault="00CC42E0" w:rsidP="00E51863">
      <w:pPr>
        <w:rPr>
          <w:sz w:val="24"/>
          <w:szCs w:val="24"/>
        </w:rPr>
      </w:pPr>
    </w:p>
    <w:p w:rsidR="00CC42E0" w:rsidRDefault="00CC42E0" w:rsidP="00E51863">
      <w:pPr>
        <w:rPr>
          <w:sz w:val="24"/>
          <w:szCs w:val="24"/>
        </w:rPr>
      </w:pPr>
    </w:p>
    <w:p w:rsidR="00CC42E0" w:rsidRDefault="00CC42E0" w:rsidP="00E51863">
      <w:pPr>
        <w:rPr>
          <w:sz w:val="24"/>
          <w:szCs w:val="24"/>
        </w:rPr>
      </w:pPr>
    </w:p>
    <w:p w:rsidR="00CC42E0" w:rsidRDefault="00CC42E0" w:rsidP="00CC42E0">
      <w:pPr>
        <w:jc w:val="center"/>
        <w:rPr>
          <w:b/>
          <w:sz w:val="40"/>
          <w:szCs w:val="40"/>
          <w:u w:val="single"/>
        </w:rPr>
      </w:pPr>
      <w:r w:rsidRPr="00CC42E0">
        <w:rPr>
          <w:b/>
          <w:sz w:val="40"/>
          <w:szCs w:val="40"/>
          <w:u w:val="single"/>
        </w:rPr>
        <w:t>Conclusion</w:t>
      </w:r>
    </w:p>
    <w:p w:rsidR="00CC42E0" w:rsidRDefault="00CC42E0" w:rsidP="00CC42E0">
      <w:pPr>
        <w:jc w:val="center"/>
        <w:rPr>
          <w:b/>
          <w:sz w:val="40"/>
          <w:szCs w:val="40"/>
          <w:u w:val="single"/>
        </w:rPr>
      </w:pPr>
    </w:p>
    <w:p w:rsidR="00CC42E0" w:rsidRDefault="00CC42E0" w:rsidP="00DA54F5">
      <w:pPr>
        <w:spacing w:line="360" w:lineRule="auto"/>
        <w:jc w:val="both"/>
        <w:rPr>
          <w:sz w:val="24"/>
          <w:szCs w:val="24"/>
        </w:rPr>
      </w:pPr>
      <w:r>
        <w:rPr>
          <w:sz w:val="24"/>
          <w:szCs w:val="24"/>
        </w:rPr>
        <w:t>Pour ce projet notre solution technique est donc plutôt simple esthétiquement</w:t>
      </w:r>
      <w:r w:rsidR="00DA54F5">
        <w:rPr>
          <w:sz w:val="24"/>
          <w:szCs w:val="24"/>
        </w:rPr>
        <w:t xml:space="preserve">, mais la manière dont nous avons disposé tous les éléments devrait permettre à l’utilisateur une utilisation facile et intuitive de l’application. Toutes les fonctions demandées ont été remplies et la petite « Smart </w:t>
      </w:r>
      <w:proofErr w:type="spellStart"/>
      <w:r w:rsidR="00DA54F5">
        <w:rPr>
          <w:sz w:val="24"/>
          <w:szCs w:val="24"/>
        </w:rPr>
        <w:t>feature</w:t>
      </w:r>
      <w:proofErr w:type="spellEnd"/>
      <w:r w:rsidR="00DA54F5">
        <w:rPr>
          <w:sz w:val="24"/>
          <w:szCs w:val="24"/>
        </w:rPr>
        <w:t> » rajoutée représente un plus, qui sera surement valorisant.</w:t>
      </w:r>
    </w:p>
    <w:p w:rsidR="00DA54F5" w:rsidRPr="00CC42E0" w:rsidRDefault="00DA54F5" w:rsidP="00DA54F5">
      <w:pPr>
        <w:spacing w:line="360" w:lineRule="auto"/>
        <w:jc w:val="both"/>
        <w:rPr>
          <w:sz w:val="24"/>
          <w:szCs w:val="24"/>
        </w:rPr>
      </w:pPr>
      <w:r>
        <w:rPr>
          <w:sz w:val="24"/>
          <w:szCs w:val="24"/>
        </w:rPr>
        <w:t>Notre point fort sera surement la clarté et la lisibilité de chaque page. Nous avons tout mis en œuvre pour éviter de surcharger l’affichage. En revanche le style de nos pages est assez sobre, ce qui pourrait nous être reproché.</w:t>
      </w:r>
    </w:p>
    <w:p w:rsidR="00CC42E0" w:rsidRDefault="00CC42E0" w:rsidP="00E51863">
      <w:pPr>
        <w:rPr>
          <w:sz w:val="24"/>
          <w:szCs w:val="24"/>
        </w:rPr>
      </w:pPr>
    </w:p>
    <w:p w:rsidR="00CC42E0" w:rsidRDefault="00CC42E0" w:rsidP="00E51863">
      <w:pPr>
        <w:rPr>
          <w:sz w:val="24"/>
          <w:szCs w:val="24"/>
        </w:rPr>
      </w:pPr>
    </w:p>
    <w:p w:rsidR="00CC42E0" w:rsidRDefault="00CC42E0" w:rsidP="00E51863">
      <w:pPr>
        <w:rPr>
          <w:sz w:val="24"/>
          <w:szCs w:val="24"/>
        </w:rPr>
      </w:pPr>
    </w:p>
    <w:p w:rsidR="00CC42E0" w:rsidRPr="00E51863" w:rsidRDefault="00CC42E0" w:rsidP="00E51863">
      <w:pPr>
        <w:rPr>
          <w:sz w:val="24"/>
          <w:szCs w:val="24"/>
        </w:rPr>
      </w:pPr>
    </w:p>
    <w:sectPr w:rsidR="00CC42E0" w:rsidRPr="00E51863" w:rsidSect="005B7F43">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09B" w:rsidRDefault="00E9109B" w:rsidP="0043290A">
      <w:pPr>
        <w:spacing w:after="0" w:line="240" w:lineRule="auto"/>
      </w:pPr>
      <w:r>
        <w:separator/>
      </w:r>
    </w:p>
  </w:endnote>
  <w:endnote w:type="continuationSeparator" w:id="0">
    <w:p w:rsidR="00E9109B" w:rsidRDefault="00E9109B" w:rsidP="0043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563044"/>
      <w:docPartObj>
        <w:docPartGallery w:val="Page Numbers (Bottom of Page)"/>
        <w:docPartUnique/>
      </w:docPartObj>
    </w:sdtPr>
    <w:sdtEndPr/>
    <w:sdtContent>
      <w:p w:rsidR="0043290A" w:rsidRDefault="0043290A">
        <w:pPr>
          <w:pStyle w:val="Footer"/>
          <w:jc w:val="center"/>
        </w:pPr>
        <w:r>
          <w:fldChar w:fldCharType="begin"/>
        </w:r>
        <w:r>
          <w:instrText>PAGE   \* MERGEFORMAT</w:instrText>
        </w:r>
        <w:r>
          <w:fldChar w:fldCharType="separate"/>
        </w:r>
        <w:r w:rsidR="00DA54F5">
          <w:rPr>
            <w:noProof/>
          </w:rPr>
          <w:t>2</w:t>
        </w:r>
        <w:r>
          <w:fldChar w:fldCharType="end"/>
        </w:r>
      </w:p>
    </w:sdtContent>
  </w:sdt>
  <w:p w:rsidR="0043290A" w:rsidRDefault="00432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09B" w:rsidRDefault="00E9109B" w:rsidP="0043290A">
      <w:pPr>
        <w:spacing w:after="0" w:line="240" w:lineRule="auto"/>
      </w:pPr>
      <w:r>
        <w:separator/>
      </w:r>
    </w:p>
  </w:footnote>
  <w:footnote w:type="continuationSeparator" w:id="0">
    <w:p w:rsidR="00E9109B" w:rsidRDefault="00E9109B" w:rsidP="00432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43D5"/>
    <w:multiLevelType w:val="hybridMultilevel"/>
    <w:tmpl w:val="5EA8C1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5007AE"/>
    <w:multiLevelType w:val="hybridMultilevel"/>
    <w:tmpl w:val="D4CC3482"/>
    <w:lvl w:ilvl="0" w:tplc="B07CFCA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3378361F"/>
    <w:multiLevelType w:val="hybridMultilevel"/>
    <w:tmpl w:val="BE6E2786"/>
    <w:lvl w:ilvl="0" w:tplc="24E6E3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5DB3F91"/>
    <w:multiLevelType w:val="hybridMultilevel"/>
    <w:tmpl w:val="483A6E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B6327B"/>
    <w:multiLevelType w:val="hybridMultilevel"/>
    <w:tmpl w:val="5EA8C1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B53C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0A"/>
    <w:rsid w:val="00017B37"/>
    <w:rsid w:val="00066D7A"/>
    <w:rsid w:val="002015D0"/>
    <w:rsid w:val="003C5BF0"/>
    <w:rsid w:val="0040502F"/>
    <w:rsid w:val="0043290A"/>
    <w:rsid w:val="004F34AB"/>
    <w:rsid w:val="005B7F43"/>
    <w:rsid w:val="005F7163"/>
    <w:rsid w:val="00761DC4"/>
    <w:rsid w:val="00877FB5"/>
    <w:rsid w:val="00977F15"/>
    <w:rsid w:val="00A26043"/>
    <w:rsid w:val="00A36960"/>
    <w:rsid w:val="00B244CA"/>
    <w:rsid w:val="00CC42E0"/>
    <w:rsid w:val="00D214A0"/>
    <w:rsid w:val="00D22D52"/>
    <w:rsid w:val="00DA54F5"/>
    <w:rsid w:val="00E21F63"/>
    <w:rsid w:val="00E51863"/>
    <w:rsid w:val="00E72AD1"/>
    <w:rsid w:val="00E9109B"/>
    <w:rsid w:val="00F05583"/>
    <w:rsid w:val="00F759ED"/>
    <w:rsid w:val="00FA4611"/>
    <w:rsid w:val="00FE2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34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9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90A"/>
  </w:style>
  <w:style w:type="paragraph" w:styleId="Footer">
    <w:name w:val="footer"/>
    <w:basedOn w:val="Normal"/>
    <w:link w:val="FooterChar"/>
    <w:uiPriority w:val="99"/>
    <w:unhideWhenUsed/>
    <w:rsid w:val="004329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90A"/>
  </w:style>
  <w:style w:type="character" w:customStyle="1" w:styleId="Heading1Char">
    <w:name w:val="Heading 1 Char"/>
    <w:basedOn w:val="DefaultParagraphFont"/>
    <w:link w:val="Heading1"/>
    <w:uiPriority w:val="9"/>
    <w:rsid w:val="00432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4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4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34A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2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63"/>
    <w:rPr>
      <w:rFonts w:ascii="Tahoma" w:hAnsi="Tahoma" w:cs="Tahoma"/>
      <w:sz w:val="16"/>
      <w:szCs w:val="16"/>
    </w:rPr>
  </w:style>
  <w:style w:type="paragraph" w:styleId="ListParagraph">
    <w:name w:val="List Paragraph"/>
    <w:basedOn w:val="Normal"/>
    <w:uiPriority w:val="34"/>
    <w:qFormat/>
    <w:rsid w:val="00E21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34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9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90A"/>
  </w:style>
  <w:style w:type="paragraph" w:styleId="Footer">
    <w:name w:val="footer"/>
    <w:basedOn w:val="Normal"/>
    <w:link w:val="FooterChar"/>
    <w:uiPriority w:val="99"/>
    <w:unhideWhenUsed/>
    <w:rsid w:val="004329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90A"/>
  </w:style>
  <w:style w:type="character" w:customStyle="1" w:styleId="Heading1Char">
    <w:name w:val="Heading 1 Char"/>
    <w:basedOn w:val="DefaultParagraphFont"/>
    <w:link w:val="Heading1"/>
    <w:uiPriority w:val="9"/>
    <w:rsid w:val="00432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4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4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34A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2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63"/>
    <w:rPr>
      <w:rFonts w:ascii="Tahoma" w:hAnsi="Tahoma" w:cs="Tahoma"/>
      <w:sz w:val="16"/>
      <w:szCs w:val="16"/>
    </w:rPr>
  </w:style>
  <w:style w:type="paragraph" w:styleId="ListParagraph">
    <w:name w:val="List Paragraph"/>
    <w:basedOn w:val="Normal"/>
    <w:uiPriority w:val="34"/>
    <w:qFormat/>
    <w:rsid w:val="00E2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DDEF0-01E5-4A57-8ABC-D6FB9E55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17</Pages>
  <Words>1110</Words>
  <Characters>6107</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demiautte</dc:creator>
  <cp:keywords/>
  <dc:description/>
  <cp:lastModifiedBy>Thomas NICOLAS</cp:lastModifiedBy>
  <cp:revision>5</cp:revision>
  <dcterms:created xsi:type="dcterms:W3CDTF">2016-05-24T08:40:00Z</dcterms:created>
  <dcterms:modified xsi:type="dcterms:W3CDTF">2016-05-29T12:54:00Z</dcterms:modified>
</cp:coreProperties>
</file>