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F5EAE" w:rsidRDefault="001F5EAE" w:rsidP="001F5EAE">
      <w:pPr>
        <w:autoSpaceDE w:val="0"/>
        <w:autoSpaceDN w:val="0"/>
        <w:adjustRightInd w:val="0"/>
        <w:spacing w:after="0" w:line="240" w:lineRule="auto"/>
        <w:jc w:val="center"/>
        <w:rPr>
          <w:rFonts w:ascii="Cambria-Bold" w:hAnsi="Cambria-Bold" w:cs="Cambria-Bold"/>
          <w:b/>
          <w:bCs/>
          <w:color w:val="1F497D"/>
          <w:sz w:val="48"/>
          <w:szCs w:val="48"/>
        </w:rPr>
      </w:pPr>
    </w:p>
    <w:p w:rsidR="001F5EAE" w:rsidRDefault="001F5EAE" w:rsidP="001F5EAE">
      <w:pPr>
        <w:autoSpaceDE w:val="0"/>
        <w:autoSpaceDN w:val="0"/>
        <w:adjustRightInd w:val="0"/>
        <w:spacing w:after="0" w:line="240" w:lineRule="auto"/>
        <w:jc w:val="center"/>
        <w:rPr>
          <w:rFonts w:ascii="Cambria-Bold" w:hAnsi="Cambria-Bold" w:cs="Cambria-Bold"/>
          <w:b/>
          <w:bCs/>
          <w:color w:val="1F497D"/>
          <w:sz w:val="48"/>
          <w:szCs w:val="48"/>
        </w:rPr>
      </w:pPr>
    </w:p>
    <w:p w:rsidR="001F5EAE" w:rsidRDefault="001F5EAE" w:rsidP="001F5EAE">
      <w:pPr>
        <w:autoSpaceDE w:val="0"/>
        <w:autoSpaceDN w:val="0"/>
        <w:adjustRightInd w:val="0"/>
        <w:spacing w:after="0" w:line="240" w:lineRule="auto"/>
        <w:jc w:val="center"/>
        <w:rPr>
          <w:rFonts w:ascii="Cambria-Bold" w:hAnsi="Cambria-Bold" w:cs="Cambria-Bold"/>
          <w:b/>
          <w:bCs/>
          <w:color w:val="1F497D"/>
          <w:sz w:val="48"/>
          <w:szCs w:val="48"/>
        </w:rPr>
      </w:pPr>
    </w:p>
    <w:p w:rsidR="001F5EAE" w:rsidRDefault="001F5EAE" w:rsidP="001F5EAE">
      <w:pPr>
        <w:autoSpaceDE w:val="0"/>
        <w:autoSpaceDN w:val="0"/>
        <w:adjustRightInd w:val="0"/>
        <w:spacing w:after="0" w:line="240" w:lineRule="auto"/>
        <w:jc w:val="center"/>
        <w:rPr>
          <w:rFonts w:ascii="Cambria-Bold" w:hAnsi="Cambria-Bold" w:cs="Cambria-Bold"/>
          <w:b/>
          <w:bCs/>
          <w:color w:val="1F497D"/>
          <w:sz w:val="48"/>
          <w:szCs w:val="48"/>
        </w:rPr>
      </w:pPr>
    </w:p>
    <w:p w:rsidR="001F5EAE" w:rsidRDefault="001F5EAE" w:rsidP="001F5EAE">
      <w:pPr>
        <w:autoSpaceDE w:val="0"/>
        <w:autoSpaceDN w:val="0"/>
        <w:adjustRightInd w:val="0"/>
        <w:spacing w:after="0" w:line="240" w:lineRule="auto"/>
        <w:jc w:val="center"/>
        <w:rPr>
          <w:rFonts w:ascii="Cambria-Bold" w:hAnsi="Cambria-Bold" w:cs="Cambria-Bold"/>
          <w:b/>
          <w:bCs/>
          <w:color w:val="1F497D"/>
          <w:sz w:val="48"/>
          <w:szCs w:val="48"/>
        </w:rPr>
      </w:pPr>
    </w:p>
    <w:p w:rsidR="001F5EAE" w:rsidRDefault="001F5EAE" w:rsidP="001F5EAE">
      <w:pPr>
        <w:autoSpaceDE w:val="0"/>
        <w:autoSpaceDN w:val="0"/>
        <w:adjustRightInd w:val="0"/>
        <w:spacing w:after="0" w:line="240" w:lineRule="auto"/>
        <w:jc w:val="center"/>
        <w:rPr>
          <w:rFonts w:ascii="Cambria-Bold" w:hAnsi="Cambria-Bold" w:cs="Cambria-Bold"/>
          <w:b/>
          <w:bCs/>
          <w:color w:val="1F497D"/>
          <w:sz w:val="48"/>
          <w:szCs w:val="48"/>
        </w:rPr>
      </w:pPr>
    </w:p>
    <w:p w:rsidR="001F5EAE" w:rsidRDefault="001F5EAE" w:rsidP="001F5EAE">
      <w:pPr>
        <w:autoSpaceDE w:val="0"/>
        <w:autoSpaceDN w:val="0"/>
        <w:adjustRightInd w:val="0"/>
        <w:spacing w:after="0" w:line="240" w:lineRule="auto"/>
        <w:jc w:val="center"/>
        <w:rPr>
          <w:rFonts w:ascii="Cambria-Bold" w:hAnsi="Cambria-Bold" w:cs="Cambria-Bold"/>
          <w:b/>
          <w:bCs/>
          <w:color w:val="1F497D"/>
          <w:sz w:val="48"/>
          <w:szCs w:val="48"/>
        </w:rPr>
      </w:pPr>
    </w:p>
    <w:p w:rsidR="001F5EAE" w:rsidRPr="000221BA" w:rsidRDefault="009363B8" w:rsidP="001F5EAE">
      <w:pPr>
        <w:autoSpaceDE w:val="0"/>
        <w:autoSpaceDN w:val="0"/>
        <w:adjustRightInd w:val="0"/>
        <w:spacing w:after="0" w:line="240" w:lineRule="auto"/>
        <w:jc w:val="center"/>
        <w:rPr>
          <w:rFonts w:ascii="Cambria-Bold" w:hAnsi="Cambria-Bold" w:cs="Cambria-Bold"/>
          <w:b/>
          <w:bCs/>
          <w:color w:val="1F497D"/>
          <w:sz w:val="48"/>
          <w:szCs w:val="48"/>
          <w:lang w:val="fr-FR"/>
        </w:rPr>
      </w:pPr>
      <w:r>
        <w:rPr>
          <w:rFonts w:ascii="Cambria-Bold" w:hAnsi="Cambria-Bold" w:cs="Cambria-Bold"/>
          <w:b/>
          <w:bCs/>
          <w:color w:val="1F497D"/>
          <w:sz w:val="48"/>
          <w:szCs w:val="48"/>
          <w:lang w:val="fr-FR"/>
        </w:rPr>
        <w:t>Trace</w:t>
      </w:r>
      <w:r w:rsidR="00F438E6">
        <w:rPr>
          <w:rFonts w:ascii="Cambria-Bold" w:hAnsi="Cambria-Bold" w:cs="Cambria-Bold"/>
          <w:b/>
          <w:bCs/>
          <w:color w:val="1F497D"/>
          <w:sz w:val="48"/>
          <w:szCs w:val="48"/>
          <w:lang w:val="fr-FR"/>
        </w:rPr>
        <w:t>Connect</w:t>
      </w:r>
    </w:p>
    <w:p w:rsidR="001F5EAE" w:rsidRPr="000221BA" w:rsidRDefault="001F5EAE" w:rsidP="001F5EAE">
      <w:pPr>
        <w:autoSpaceDE w:val="0"/>
        <w:autoSpaceDN w:val="0"/>
        <w:adjustRightInd w:val="0"/>
        <w:spacing w:after="0" w:line="240" w:lineRule="auto"/>
        <w:jc w:val="center"/>
        <w:rPr>
          <w:rFonts w:ascii="ArialMT" w:hAnsi="ArialMT" w:cs="ArialMT"/>
          <w:color w:val="1F497D"/>
          <w:lang w:val="fr-FR"/>
        </w:rPr>
      </w:pPr>
    </w:p>
    <w:p w:rsidR="001F5EAE" w:rsidRPr="000221BA" w:rsidRDefault="001F5EAE" w:rsidP="001F5EAE">
      <w:pPr>
        <w:autoSpaceDE w:val="0"/>
        <w:autoSpaceDN w:val="0"/>
        <w:adjustRightInd w:val="0"/>
        <w:spacing w:after="0" w:line="240" w:lineRule="auto"/>
        <w:jc w:val="center"/>
        <w:rPr>
          <w:rFonts w:ascii="ArialMT" w:hAnsi="ArialMT" w:cs="ArialMT"/>
          <w:color w:val="1F497D"/>
          <w:lang w:val="fr-FR"/>
        </w:rPr>
      </w:pPr>
    </w:p>
    <w:p w:rsidR="001F5EAE" w:rsidRPr="000221BA" w:rsidRDefault="001F5EAE" w:rsidP="001F5EAE">
      <w:pPr>
        <w:autoSpaceDE w:val="0"/>
        <w:autoSpaceDN w:val="0"/>
        <w:adjustRightInd w:val="0"/>
        <w:spacing w:after="0" w:line="240" w:lineRule="auto"/>
        <w:jc w:val="center"/>
        <w:rPr>
          <w:rFonts w:ascii="ArialMT" w:hAnsi="ArialMT" w:cs="ArialMT"/>
          <w:color w:val="1F497D"/>
          <w:lang w:val="fr-FR"/>
        </w:rPr>
      </w:pPr>
    </w:p>
    <w:p w:rsidR="001F5EAE" w:rsidRPr="000221BA" w:rsidRDefault="001F5EAE" w:rsidP="001F5EAE">
      <w:pPr>
        <w:autoSpaceDE w:val="0"/>
        <w:autoSpaceDN w:val="0"/>
        <w:adjustRightInd w:val="0"/>
        <w:spacing w:after="0" w:line="240" w:lineRule="auto"/>
        <w:jc w:val="center"/>
        <w:rPr>
          <w:rFonts w:ascii="ArialMT" w:hAnsi="ArialMT" w:cs="ArialMT"/>
          <w:color w:val="1F497D"/>
          <w:lang w:val="fr-FR"/>
        </w:rPr>
      </w:pPr>
    </w:p>
    <w:p w:rsidR="001F5EAE" w:rsidRPr="000221BA" w:rsidRDefault="001F5EAE" w:rsidP="001F5EAE">
      <w:pPr>
        <w:autoSpaceDE w:val="0"/>
        <w:autoSpaceDN w:val="0"/>
        <w:adjustRightInd w:val="0"/>
        <w:spacing w:after="0" w:line="240" w:lineRule="auto"/>
        <w:jc w:val="center"/>
        <w:rPr>
          <w:rFonts w:ascii="ArialMT" w:hAnsi="ArialMT" w:cs="ArialMT"/>
          <w:color w:val="1F497D"/>
          <w:lang w:val="fr-FR"/>
        </w:rPr>
      </w:pPr>
    </w:p>
    <w:p w:rsidR="001F5EAE" w:rsidRPr="000221BA" w:rsidRDefault="001F5EAE" w:rsidP="001F5EAE">
      <w:pPr>
        <w:autoSpaceDE w:val="0"/>
        <w:autoSpaceDN w:val="0"/>
        <w:adjustRightInd w:val="0"/>
        <w:spacing w:after="0" w:line="240" w:lineRule="auto"/>
        <w:jc w:val="center"/>
        <w:rPr>
          <w:rFonts w:ascii="ArialMT" w:hAnsi="ArialMT" w:cs="ArialMT"/>
          <w:color w:val="1F497D"/>
          <w:lang w:val="fr-FR"/>
        </w:rPr>
      </w:pPr>
    </w:p>
    <w:p w:rsidR="001F5EAE" w:rsidRPr="000221BA" w:rsidRDefault="001F5EAE" w:rsidP="001F5EAE">
      <w:pPr>
        <w:autoSpaceDE w:val="0"/>
        <w:autoSpaceDN w:val="0"/>
        <w:adjustRightInd w:val="0"/>
        <w:spacing w:after="0" w:line="240" w:lineRule="auto"/>
        <w:jc w:val="center"/>
        <w:rPr>
          <w:rFonts w:ascii="ArialMT" w:hAnsi="ArialMT" w:cs="ArialMT"/>
          <w:color w:val="1F497D"/>
          <w:lang w:val="fr-FR"/>
        </w:rPr>
      </w:pPr>
      <w:r w:rsidRPr="000221BA">
        <w:rPr>
          <w:rFonts w:ascii="ArialMT" w:hAnsi="ArialMT" w:cs="ArialMT"/>
          <w:color w:val="1F497D"/>
          <w:lang w:val="fr-FR"/>
        </w:rPr>
        <w:t>V</w:t>
      </w:r>
      <w:r w:rsidR="000221BA" w:rsidRPr="000221BA">
        <w:rPr>
          <w:rFonts w:ascii="ArialMT" w:hAnsi="ArialMT" w:cs="ArialMT"/>
          <w:color w:val="1F497D"/>
          <w:lang w:val="fr-FR"/>
        </w:rPr>
        <w:t>1</w:t>
      </w:r>
      <w:r w:rsidRPr="000221BA">
        <w:rPr>
          <w:rFonts w:ascii="ArialMT" w:hAnsi="ArialMT" w:cs="ArialMT"/>
          <w:color w:val="1F497D"/>
          <w:lang w:val="fr-FR"/>
        </w:rPr>
        <w:t>.0</w:t>
      </w:r>
    </w:p>
    <w:p w:rsidR="001F5EAE" w:rsidRPr="000221BA" w:rsidRDefault="001F5EAE" w:rsidP="001F5EAE">
      <w:pPr>
        <w:jc w:val="center"/>
        <w:rPr>
          <w:rFonts w:ascii="ArialMT" w:hAnsi="ArialMT" w:cs="ArialMT"/>
          <w:color w:val="1F497D"/>
          <w:lang w:val="fr-FR"/>
        </w:rPr>
      </w:pPr>
    </w:p>
    <w:p w:rsidR="001F5EAE" w:rsidRPr="000221BA" w:rsidRDefault="001F5EAE" w:rsidP="001F5EAE">
      <w:pPr>
        <w:jc w:val="center"/>
        <w:rPr>
          <w:rFonts w:ascii="ArialMT" w:hAnsi="ArialMT" w:cs="ArialMT"/>
          <w:color w:val="1F497D"/>
          <w:lang w:val="fr-FR"/>
        </w:rPr>
      </w:pPr>
    </w:p>
    <w:p w:rsidR="001F5EAE" w:rsidRPr="000221BA" w:rsidRDefault="001F5EAE" w:rsidP="001F5EAE">
      <w:pPr>
        <w:jc w:val="center"/>
        <w:rPr>
          <w:rFonts w:ascii="ArialMT" w:hAnsi="ArialMT" w:cs="ArialMT"/>
          <w:color w:val="1F497D"/>
          <w:lang w:val="fr-FR"/>
        </w:rPr>
      </w:pPr>
    </w:p>
    <w:p w:rsidR="001F5EAE" w:rsidRPr="000221BA" w:rsidRDefault="001F5EAE" w:rsidP="001F5EAE">
      <w:pPr>
        <w:jc w:val="center"/>
        <w:rPr>
          <w:rFonts w:ascii="ArialMT" w:hAnsi="ArialMT" w:cs="ArialMT"/>
          <w:color w:val="1F497D"/>
          <w:lang w:val="fr-FR"/>
        </w:rPr>
      </w:pPr>
    </w:p>
    <w:p w:rsidR="000F4EAD" w:rsidRDefault="001F5EAE" w:rsidP="001F5EAE">
      <w:pPr>
        <w:jc w:val="center"/>
        <w:rPr>
          <w:rFonts w:ascii="ArialMT" w:hAnsi="ArialMT" w:cs="ArialMT"/>
          <w:color w:val="1F497D"/>
          <w:lang w:val="fr-FR"/>
        </w:rPr>
      </w:pPr>
      <w:r w:rsidRPr="000221BA">
        <w:rPr>
          <w:rFonts w:ascii="ArialMT" w:hAnsi="ArialMT" w:cs="ArialMT"/>
          <w:color w:val="1F497D"/>
          <w:lang w:val="fr-FR"/>
        </w:rPr>
        <w:t xml:space="preserve">Documentation version </w:t>
      </w:r>
      <w:r w:rsidR="000221BA">
        <w:rPr>
          <w:rFonts w:ascii="ArialMT" w:hAnsi="ArialMT" w:cs="ArialMT"/>
          <w:color w:val="1F497D"/>
          <w:lang w:val="fr-FR"/>
        </w:rPr>
        <w:t>1.0.0</w:t>
      </w:r>
    </w:p>
    <w:p w:rsidR="006B3388" w:rsidRDefault="006B3388" w:rsidP="001F5EAE">
      <w:pPr>
        <w:jc w:val="center"/>
        <w:rPr>
          <w:rFonts w:ascii="ArialMT" w:hAnsi="ArialMT" w:cs="ArialMT"/>
          <w:color w:val="1F497D"/>
          <w:lang w:val="fr-FR"/>
        </w:rPr>
      </w:pPr>
    </w:p>
    <w:p w:rsidR="006B3388" w:rsidRDefault="006B3388" w:rsidP="001F5EAE">
      <w:pPr>
        <w:jc w:val="center"/>
        <w:rPr>
          <w:rFonts w:ascii="ArialMT" w:hAnsi="ArialMT" w:cs="ArialMT"/>
          <w:color w:val="1F497D"/>
          <w:lang w:val="fr-FR"/>
        </w:rPr>
      </w:pPr>
    </w:p>
    <w:p w:rsidR="006B3388" w:rsidRDefault="006B3388" w:rsidP="001F5EAE">
      <w:pPr>
        <w:jc w:val="center"/>
        <w:rPr>
          <w:rFonts w:ascii="ArialMT" w:hAnsi="ArialMT" w:cs="ArialMT"/>
          <w:color w:val="1F497D"/>
          <w:lang w:val="fr-FR"/>
        </w:rPr>
      </w:pPr>
    </w:p>
    <w:p w:rsidR="006B3388" w:rsidRDefault="006B3388" w:rsidP="001F5EAE">
      <w:pPr>
        <w:jc w:val="center"/>
        <w:rPr>
          <w:rFonts w:ascii="ArialMT" w:hAnsi="ArialMT" w:cs="ArialMT"/>
          <w:color w:val="1F497D"/>
          <w:lang w:val="fr-FR"/>
        </w:rPr>
      </w:pPr>
    </w:p>
    <w:p w:rsidR="006B3388" w:rsidRDefault="006B3388" w:rsidP="001F5EAE">
      <w:pPr>
        <w:jc w:val="center"/>
        <w:rPr>
          <w:rFonts w:ascii="ArialMT" w:hAnsi="ArialMT" w:cs="ArialMT"/>
          <w:color w:val="1F497D"/>
          <w:lang w:val="fr-FR"/>
        </w:rPr>
      </w:pPr>
    </w:p>
    <w:p w:rsidR="006B3388" w:rsidRDefault="006B3388" w:rsidP="001F5EAE">
      <w:pPr>
        <w:jc w:val="center"/>
        <w:rPr>
          <w:rFonts w:ascii="ArialMT" w:hAnsi="ArialMT" w:cs="ArialMT"/>
          <w:color w:val="1F497D"/>
          <w:lang w:val="fr-FR"/>
        </w:rPr>
      </w:pPr>
    </w:p>
    <w:p w:rsidR="006B3388" w:rsidRDefault="006B3388" w:rsidP="001F5EAE">
      <w:pPr>
        <w:jc w:val="center"/>
        <w:rPr>
          <w:rFonts w:ascii="ArialMT" w:hAnsi="ArialMT" w:cs="ArialMT"/>
          <w:color w:val="1F497D"/>
          <w:lang w:val="fr-FR"/>
        </w:rPr>
      </w:pPr>
    </w:p>
    <w:p w:rsidR="006B3388" w:rsidRDefault="006B3388" w:rsidP="001F5EAE">
      <w:pPr>
        <w:jc w:val="center"/>
        <w:rPr>
          <w:rFonts w:ascii="ArialMT" w:hAnsi="ArialMT" w:cs="ArialMT"/>
          <w:color w:val="1F497D"/>
          <w:lang w:val="fr-FR"/>
        </w:rPr>
      </w:pPr>
    </w:p>
    <w:p w:rsidR="006B3388" w:rsidRDefault="006B3388" w:rsidP="001F5EAE">
      <w:pPr>
        <w:jc w:val="center"/>
        <w:rPr>
          <w:rFonts w:ascii="ArialMT" w:hAnsi="ArialMT" w:cs="ArialMT"/>
          <w:color w:val="1F497D"/>
          <w:lang w:val="fr-FR"/>
        </w:rPr>
      </w:pPr>
    </w:p>
    <w:bookmarkStart w:id="0" w:name="_Toc367958203" w:displacedByCustomXml="next"/>
    <w:sdt>
      <w:sdtPr>
        <w:rPr>
          <w:rFonts w:asciiTheme="minorHAnsi" w:eastAsiaTheme="minorHAnsi" w:hAnsiTheme="minorHAnsi" w:cstheme="minorBidi"/>
          <w:b w:val="0"/>
          <w:bCs w:val="0"/>
          <w:color w:val="auto"/>
          <w:sz w:val="22"/>
          <w:szCs w:val="22"/>
        </w:rPr>
        <w:id w:val="1803117670"/>
        <w:docPartObj>
          <w:docPartGallery w:val="Table of Contents"/>
          <w:docPartUnique/>
        </w:docPartObj>
      </w:sdtPr>
      <w:sdtEndPr>
        <w:rPr>
          <w:noProof/>
        </w:rPr>
      </w:sdtEndPr>
      <w:sdtContent>
        <w:p w:rsidR="006B3388" w:rsidRDefault="006B3388" w:rsidP="008A6ADC">
          <w:pPr>
            <w:pStyle w:val="Heading1"/>
            <w:numPr>
              <w:ilvl w:val="0"/>
              <w:numId w:val="0"/>
            </w:numPr>
            <w:ind w:left="360" w:hanging="360"/>
          </w:pPr>
          <w:r>
            <w:t>Contents</w:t>
          </w:r>
          <w:bookmarkEnd w:id="0"/>
        </w:p>
        <w:p w:rsidR="00914856" w:rsidRDefault="006F0CB8">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67958203" w:history="1">
            <w:r w:rsidR="00914856" w:rsidRPr="00431DF1">
              <w:rPr>
                <w:rStyle w:val="Hyperlink"/>
                <w:noProof/>
              </w:rPr>
              <w:t>Contents</w:t>
            </w:r>
            <w:r w:rsidR="00914856">
              <w:rPr>
                <w:noProof/>
                <w:webHidden/>
              </w:rPr>
              <w:tab/>
            </w:r>
            <w:r w:rsidR="00914856">
              <w:rPr>
                <w:noProof/>
                <w:webHidden/>
              </w:rPr>
              <w:fldChar w:fldCharType="begin"/>
            </w:r>
            <w:r w:rsidR="00914856">
              <w:rPr>
                <w:noProof/>
                <w:webHidden/>
              </w:rPr>
              <w:instrText xml:space="preserve"> PAGEREF _Toc367958203 \h </w:instrText>
            </w:r>
            <w:r w:rsidR="00914856">
              <w:rPr>
                <w:noProof/>
                <w:webHidden/>
              </w:rPr>
            </w:r>
            <w:r w:rsidR="00914856">
              <w:rPr>
                <w:noProof/>
                <w:webHidden/>
              </w:rPr>
              <w:fldChar w:fldCharType="separate"/>
            </w:r>
            <w:r w:rsidR="00914856">
              <w:rPr>
                <w:noProof/>
                <w:webHidden/>
              </w:rPr>
              <w:t>2</w:t>
            </w:r>
            <w:r w:rsidR="00914856">
              <w:rPr>
                <w:noProof/>
                <w:webHidden/>
              </w:rPr>
              <w:fldChar w:fldCharType="end"/>
            </w:r>
          </w:hyperlink>
        </w:p>
        <w:p w:rsidR="00914856" w:rsidRDefault="00914856">
          <w:pPr>
            <w:pStyle w:val="TOC1"/>
            <w:tabs>
              <w:tab w:val="right" w:leader="dot" w:pos="9350"/>
            </w:tabs>
            <w:rPr>
              <w:rFonts w:eastAsiaTheme="minorEastAsia"/>
              <w:noProof/>
            </w:rPr>
          </w:pPr>
          <w:hyperlink w:anchor="_Toc367958204" w:history="1">
            <w:r w:rsidRPr="00431DF1">
              <w:rPr>
                <w:rStyle w:val="Hyperlink"/>
                <w:noProof/>
                <w:lang w:val="fr-FR"/>
              </w:rPr>
              <w:t>1. Introduction</w:t>
            </w:r>
            <w:r>
              <w:rPr>
                <w:noProof/>
                <w:webHidden/>
              </w:rPr>
              <w:tab/>
            </w:r>
            <w:r>
              <w:rPr>
                <w:noProof/>
                <w:webHidden/>
              </w:rPr>
              <w:fldChar w:fldCharType="begin"/>
            </w:r>
            <w:r>
              <w:rPr>
                <w:noProof/>
                <w:webHidden/>
              </w:rPr>
              <w:instrText xml:space="preserve"> PAGEREF _Toc367958204 \h </w:instrText>
            </w:r>
            <w:r>
              <w:rPr>
                <w:noProof/>
                <w:webHidden/>
              </w:rPr>
            </w:r>
            <w:r>
              <w:rPr>
                <w:noProof/>
                <w:webHidden/>
              </w:rPr>
              <w:fldChar w:fldCharType="separate"/>
            </w:r>
            <w:r>
              <w:rPr>
                <w:noProof/>
                <w:webHidden/>
              </w:rPr>
              <w:t>3</w:t>
            </w:r>
            <w:r>
              <w:rPr>
                <w:noProof/>
                <w:webHidden/>
              </w:rPr>
              <w:fldChar w:fldCharType="end"/>
            </w:r>
          </w:hyperlink>
        </w:p>
        <w:p w:rsidR="00914856" w:rsidRDefault="00914856">
          <w:pPr>
            <w:pStyle w:val="TOC2"/>
            <w:tabs>
              <w:tab w:val="right" w:leader="dot" w:pos="9350"/>
            </w:tabs>
            <w:rPr>
              <w:rFonts w:eastAsiaTheme="minorEastAsia"/>
              <w:noProof/>
            </w:rPr>
          </w:pPr>
          <w:hyperlink w:anchor="_Toc367958205" w:history="1">
            <w:r w:rsidRPr="00431DF1">
              <w:rPr>
                <w:rStyle w:val="Hyperlink"/>
                <w:noProof/>
              </w:rPr>
              <w:t>1.1.</w:t>
            </w:r>
            <w:r w:rsidRPr="00431DF1">
              <w:rPr>
                <w:rStyle w:val="Hyperlink"/>
                <w:noProof/>
                <w:lang w:val="fr-FR"/>
              </w:rPr>
              <w:t xml:space="preserve"> Architecture</w:t>
            </w:r>
            <w:r>
              <w:rPr>
                <w:noProof/>
                <w:webHidden/>
              </w:rPr>
              <w:tab/>
            </w:r>
            <w:r>
              <w:rPr>
                <w:noProof/>
                <w:webHidden/>
              </w:rPr>
              <w:fldChar w:fldCharType="begin"/>
            </w:r>
            <w:r>
              <w:rPr>
                <w:noProof/>
                <w:webHidden/>
              </w:rPr>
              <w:instrText xml:space="preserve"> PAGEREF _Toc367958205 \h </w:instrText>
            </w:r>
            <w:r>
              <w:rPr>
                <w:noProof/>
                <w:webHidden/>
              </w:rPr>
            </w:r>
            <w:r>
              <w:rPr>
                <w:noProof/>
                <w:webHidden/>
              </w:rPr>
              <w:fldChar w:fldCharType="separate"/>
            </w:r>
            <w:r>
              <w:rPr>
                <w:noProof/>
                <w:webHidden/>
              </w:rPr>
              <w:t>3</w:t>
            </w:r>
            <w:r>
              <w:rPr>
                <w:noProof/>
                <w:webHidden/>
              </w:rPr>
              <w:fldChar w:fldCharType="end"/>
            </w:r>
          </w:hyperlink>
        </w:p>
        <w:p w:rsidR="00914856" w:rsidRDefault="00914856">
          <w:pPr>
            <w:pStyle w:val="TOC1"/>
            <w:tabs>
              <w:tab w:val="right" w:leader="dot" w:pos="9350"/>
            </w:tabs>
            <w:rPr>
              <w:rFonts w:eastAsiaTheme="minorEastAsia"/>
              <w:noProof/>
            </w:rPr>
          </w:pPr>
          <w:hyperlink w:anchor="_Toc367958206" w:history="1">
            <w:r w:rsidRPr="00431DF1">
              <w:rPr>
                <w:rStyle w:val="Hyperlink"/>
                <w:noProof/>
                <w:lang w:val="fr-FR"/>
              </w:rPr>
              <w:t>2. Prise en main</w:t>
            </w:r>
            <w:r>
              <w:rPr>
                <w:noProof/>
                <w:webHidden/>
              </w:rPr>
              <w:tab/>
            </w:r>
            <w:r>
              <w:rPr>
                <w:noProof/>
                <w:webHidden/>
              </w:rPr>
              <w:fldChar w:fldCharType="begin"/>
            </w:r>
            <w:r>
              <w:rPr>
                <w:noProof/>
                <w:webHidden/>
              </w:rPr>
              <w:instrText xml:space="preserve"> PAGEREF _Toc367958206 \h </w:instrText>
            </w:r>
            <w:r>
              <w:rPr>
                <w:noProof/>
                <w:webHidden/>
              </w:rPr>
            </w:r>
            <w:r>
              <w:rPr>
                <w:noProof/>
                <w:webHidden/>
              </w:rPr>
              <w:fldChar w:fldCharType="separate"/>
            </w:r>
            <w:r>
              <w:rPr>
                <w:noProof/>
                <w:webHidden/>
              </w:rPr>
              <w:t>4</w:t>
            </w:r>
            <w:r>
              <w:rPr>
                <w:noProof/>
                <w:webHidden/>
              </w:rPr>
              <w:fldChar w:fldCharType="end"/>
            </w:r>
          </w:hyperlink>
        </w:p>
        <w:p w:rsidR="00914856" w:rsidRDefault="00914856">
          <w:pPr>
            <w:pStyle w:val="TOC2"/>
            <w:tabs>
              <w:tab w:val="right" w:leader="dot" w:pos="9350"/>
            </w:tabs>
            <w:rPr>
              <w:rFonts w:eastAsiaTheme="minorEastAsia"/>
              <w:noProof/>
            </w:rPr>
          </w:pPr>
          <w:hyperlink w:anchor="_Toc367958207" w:history="1">
            <w:r w:rsidRPr="00431DF1">
              <w:rPr>
                <w:rStyle w:val="Hyperlink"/>
                <w:noProof/>
                <w:lang w:val="fr-FR"/>
              </w:rPr>
              <w:t>2.1. Installation et exécution KTBS</w:t>
            </w:r>
            <w:r>
              <w:rPr>
                <w:noProof/>
                <w:webHidden/>
              </w:rPr>
              <w:tab/>
            </w:r>
            <w:r>
              <w:rPr>
                <w:noProof/>
                <w:webHidden/>
              </w:rPr>
              <w:fldChar w:fldCharType="begin"/>
            </w:r>
            <w:r>
              <w:rPr>
                <w:noProof/>
                <w:webHidden/>
              </w:rPr>
              <w:instrText xml:space="preserve"> PAGEREF _Toc367958207 \h </w:instrText>
            </w:r>
            <w:r>
              <w:rPr>
                <w:noProof/>
                <w:webHidden/>
              </w:rPr>
            </w:r>
            <w:r>
              <w:rPr>
                <w:noProof/>
                <w:webHidden/>
              </w:rPr>
              <w:fldChar w:fldCharType="separate"/>
            </w:r>
            <w:r>
              <w:rPr>
                <w:noProof/>
                <w:webHidden/>
              </w:rPr>
              <w:t>4</w:t>
            </w:r>
            <w:r>
              <w:rPr>
                <w:noProof/>
                <w:webHidden/>
              </w:rPr>
              <w:fldChar w:fldCharType="end"/>
            </w:r>
          </w:hyperlink>
        </w:p>
        <w:p w:rsidR="00914856" w:rsidRDefault="00914856">
          <w:pPr>
            <w:pStyle w:val="TOC2"/>
            <w:tabs>
              <w:tab w:val="right" w:leader="dot" w:pos="9350"/>
            </w:tabs>
            <w:rPr>
              <w:rFonts w:eastAsiaTheme="minorEastAsia"/>
              <w:noProof/>
            </w:rPr>
          </w:pPr>
          <w:hyperlink w:anchor="_Toc367958208" w:history="1">
            <w:r w:rsidRPr="00431DF1">
              <w:rPr>
                <w:rStyle w:val="Hyperlink"/>
                <w:noProof/>
                <w:lang w:val="fr-FR"/>
              </w:rPr>
              <w:t>2.2. Installation le service d’assistance</w:t>
            </w:r>
            <w:r>
              <w:rPr>
                <w:noProof/>
                <w:webHidden/>
              </w:rPr>
              <w:tab/>
            </w:r>
            <w:r>
              <w:rPr>
                <w:noProof/>
                <w:webHidden/>
              </w:rPr>
              <w:fldChar w:fldCharType="begin"/>
            </w:r>
            <w:r>
              <w:rPr>
                <w:noProof/>
                <w:webHidden/>
              </w:rPr>
              <w:instrText xml:space="preserve"> PAGEREF _Toc367958208 \h </w:instrText>
            </w:r>
            <w:r>
              <w:rPr>
                <w:noProof/>
                <w:webHidden/>
              </w:rPr>
            </w:r>
            <w:r>
              <w:rPr>
                <w:noProof/>
                <w:webHidden/>
              </w:rPr>
              <w:fldChar w:fldCharType="separate"/>
            </w:r>
            <w:r>
              <w:rPr>
                <w:noProof/>
                <w:webHidden/>
              </w:rPr>
              <w:t>4</w:t>
            </w:r>
            <w:r>
              <w:rPr>
                <w:noProof/>
                <w:webHidden/>
              </w:rPr>
              <w:fldChar w:fldCharType="end"/>
            </w:r>
          </w:hyperlink>
        </w:p>
        <w:p w:rsidR="00914856" w:rsidRDefault="00914856">
          <w:pPr>
            <w:pStyle w:val="TOC2"/>
            <w:tabs>
              <w:tab w:val="right" w:leader="dot" w:pos="9350"/>
            </w:tabs>
            <w:rPr>
              <w:rFonts w:eastAsiaTheme="minorEastAsia"/>
              <w:noProof/>
            </w:rPr>
          </w:pPr>
          <w:hyperlink w:anchor="_Toc367958209" w:history="1">
            <w:r w:rsidRPr="00431DF1">
              <w:rPr>
                <w:rStyle w:val="Hyperlink"/>
                <w:noProof/>
                <w:lang w:val="fr-FR"/>
              </w:rPr>
              <w:t>2.3. Enregistrer et collecter les éléments observés</w:t>
            </w:r>
            <w:r>
              <w:rPr>
                <w:noProof/>
                <w:webHidden/>
              </w:rPr>
              <w:tab/>
            </w:r>
            <w:r>
              <w:rPr>
                <w:noProof/>
                <w:webHidden/>
              </w:rPr>
              <w:fldChar w:fldCharType="begin"/>
            </w:r>
            <w:r>
              <w:rPr>
                <w:noProof/>
                <w:webHidden/>
              </w:rPr>
              <w:instrText xml:space="preserve"> PAGEREF _Toc367958209 \h </w:instrText>
            </w:r>
            <w:r>
              <w:rPr>
                <w:noProof/>
                <w:webHidden/>
              </w:rPr>
            </w:r>
            <w:r>
              <w:rPr>
                <w:noProof/>
                <w:webHidden/>
              </w:rPr>
              <w:fldChar w:fldCharType="separate"/>
            </w:r>
            <w:r>
              <w:rPr>
                <w:noProof/>
                <w:webHidden/>
              </w:rPr>
              <w:t>4</w:t>
            </w:r>
            <w:r>
              <w:rPr>
                <w:noProof/>
                <w:webHidden/>
              </w:rPr>
              <w:fldChar w:fldCharType="end"/>
            </w:r>
          </w:hyperlink>
        </w:p>
        <w:p w:rsidR="00914856" w:rsidRDefault="00914856">
          <w:pPr>
            <w:pStyle w:val="TOC2"/>
            <w:tabs>
              <w:tab w:val="right" w:leader="dot" w:pos="9350"/>
            </w:tabs>
            <w:rPr>
              <w:rFonts w:eastAsiaTheme="minorEastAsia"/>
              <w:noProof/>
            </w:rPr>
          </w:pPr>
          <w:hyperlink w:anchor="_Toc367958210" w:history="1">
            <w:r w:rsidRPr="00431DF1">
              <w:rPr>
                <w:rStyle w:val="Hyperlink"/>
                <w:noProof/>
                <w:lang w:val="fr-FR"/>
              </w:rPr>
              <w:t>2.4. Authentification et Synchronisation session utilisateur</w:t>
            </w:r>
            <w:r>
              <w:rPr>
                <w:noProof/>
                <w:webHidden/>
              </w:rPr>
              <w:tab/>
            </w:r>
            <w:r>
              <w:rPr>
                <w:noProof/>
                <w:webHidden/>
              </w:rPr>
              <w:fldChar w:fldCharType="begin"/>
            </w:r>
            <w:r>
              <w:rPr>
                <w:noProof/>
                <w:webHidden/>
              </w:rPr>
              <w:instrText xml:space="preserve"> PAGEREF _Toc367958210 \h </w:instrText>
            </w:r>
            <w:r>
              <w:rPr>
                <w:noProof/>
                <w:webHidden/>
              </w:rPr>
            </w:r>
            <w:r>
              <w:rPr>
                <w:noProof/>
                <w:webHidden/>
              </w:rPr>
              <w:fldChar w:fldCharType="separate"/>
            </w:r>
            <w:r>
              <w:rPr>
                <w:noProof/>
                <w:webHidden/>
              </w:rPr>
              <w:t>5</w:t>
            </w:r>
            <w:r>
              <w:rPr>
                <w:noProof/>
                <w:webHidden/>
              </w:rPr>
              <w:fldChar w:fldCharType="end"/>
            </w:r>
          </w:hyperlink>
        </w:p>
        <w:p w:rsidR="00914856" w:rsidRDefault="00914856">
          <w:pPr>
            <w:pStyle w:val="TOC3"/>
            <w:tabs>
              <w:tab w:val="right" w:leader="dot" w:pos="9350"/>
            </w:tabs>
            <w:rPr>
              <w:rFonts w:eastAsiaTheme="minorEastAsia"/>
              <w:noProof/>
            </w:rPr>
          </w:pPr>
          <w:hyperlink w:anchor="_Toc367958211" w:history="1">
            <w:r w:rsidRPr="00431DF1">
              <w:rPr>
                <w:rStyle w:val="Hyperlink"/>
                <w:noProof/>
                <w:lang w:val="fr-FR"/>
              </w:rPr>
              <w:t>2.4.1. Partager la clé secrète</w:t>
            </w:r>
            <w:r>
              <w:rPr>
                <w:noProof/>
                <w:webHidden/>
              </w:rPr>
              <w:tab/>
            </w:r>
            <w:r>
              <w:rPr>
                <w:noProof/>
                <w:webHidden/>
              </w:rPr>
              <w:fldChar w:fldCharType="begin"/>
            </w:r>
            <w:r>
              <w:rPr>
                <w:noProof/>
                <w:webHidden/>
              </w:rPr>
              <w:instrText xml:space="preserve"> PAGEREF _Toc367958211 \h </w:instrText>
            </w:r>
            <w:r>
              <w:rPr>
                <w:noProof/>
                <w:webHidden/>
              </w:rPr>
            </w:r>
            <w:r>
              <w:rPr>
                <w:noProof/>
                <w:webHidden/>
              </w:rPr>
              <w:fldChar w:fldCharType="separate"/>
            </w:r>
            <w:r>
              <w:rPr>
                <w:noProof/>
                <w:webHidden/>
              </w:rPr>
              <w:t>5</w:t>
            </w:r>
            <w:r>
              <w:rPr>
                <w:noProof/>
                <w:webHidden/>
              </w:rPr>
              <w:fldChar w:fldCharType="end"/>
            </w:r>
          </w:hyperlink>
        </w:p>
        <w:p w:rsidR="00914856" w:rsidRDefault="00914856">
          <w:pPr>
            <w:pStyle w:val="TOC3"/>
            <w:tabs>
              <w:tab w:val="right" w:leader="dot" w:pos="9350"/>
            </w:tabs>
            <w:rPr>
              <w:rFonts w:eastAsiaTheme="minorEastAsia"/>
              <w:noProof/>
            </w:rPr>
          </w:pPr>
          <w:hyperlink w:anchor="_Toc367958212" w:history="1">
            <w:r w:rsidRPr="00431DF1">
              <w:rPr>
                <w:rStyle w:val="Hyperlink"/>
                <w:noProof/>
                <w:lang w:val="fr-FR"/>
              </w:rPr>
              <w:t>2.4.2. Créer une nouvelle session utilisateur</w:t>
            </w:r>
            <w:r>
              <w:rPr>
                <w:noProof/>
                <w:webHidden/>
              </w:rPr>
              <w:tab/>
            </w:r>
            <w:r>
              <w:rPr>
                <w:noProof/>
                <w:webHidden/>
              </w:rPr>
              <w:fldChar w:fldCharType="begin"/>
            </w:r>
            <w:r>
              <w:rPr>
                <w:noProof/>
                <w:webHidden/>
              </w:rPr>
              <w:instrText xml:space="preserve"> PAGEREF _Toc367958212 \h </w:instrText>
            </w:r>
            <w:r>
              <w:rPr>
                <w:noProof/>
                <w:webHidden/>
              </w:rPr>
            </w:r>
            <w:r>
              <w:rPr>
                <w:noProof/>
                <w:webHidden/>
              </w:rPr>
              <w:fldChar w:fldCharType="separate"/>
            </w:r>
            <w:r>
              <w:rPr>
                <w:noProof/>
                <w:webHidden/>
              </w:rPr>
              <w:t>6</w:t>
            </w:r>
            <w:r>
              <w:rPr>
                <w:noProof/>
                <w:webHidden/>
              </w:rPr>
              <w:fldChar w:fldCharType="end"/>
            </w:r>
          </w:hyperlink>
        </w:p>
        <w:p w:rsidR="00914856" w:rsidRDefault="00914856">
          <w:pPr>
            <w:pStyle w:val="TOC3"/>
            <w:tabs>
              <w:tab w:val="right" w:leader="dot" w:pos="9350"/>
            </w:tabs>
            <w:rPr>
              <w:rFonts w:eastAsiaTheme="minorEastAsia"/>
              <w:noProof/>
            </w:rPr>
          </w:pPr>
          <w:hyperlink w:anchor="_Toc367958213" w:history="1">
            <w:r w:rsidRPr="00431DF1">
              <w:rPr>
                <w:rStyle w:val="Hyperlink"/>
                <w:noProof/>
                <w:lang w:val="fr-FR"/>
              </w:rPr>
              <w:t>2.4.3. Synchronisation utilisateur</w:t>
            </w:r>
            <w:r>
              <w:rPr>
                <w:noProof/>
                <w:webHidden/>
              </w:rPr>
              <w:tab/>
            </w:r>
            <w:r>
              <w:rPr>
                <w:noProof/>
                <w:webHidden/>
              </w:rPr>
              <w:fldChar w:fldCharType="begin"/>
            </w:r>
            <w:r>
              <w:rPr>
                <w:noProof/>
                <w:webHidden/>
              </w:rPr>
              <w:instrText xml:space="preserve"> PAGEREF _Toc367958213 \h </w:instrText>
            </w:r>
            <w:r>
              <w:rPr>
                <w:noProof/>
                <w:webHidden/>
              </w:rPr>
            </w:r>
            <w:r>
              <w:rPr>
                <w:noProof/>
                <w:webHidden/>
              </w:rPr>
              <w:fldChar w:fldCharType="separate"/>
            </w:r>
            <w:r>
              <w:rPr>
                <w:noProof/>
                <w:webHidden/>
              </w:rPr>
              <w:t>7</w:t>
            </w:r>
            <w:r>
              <w:rPr>
                <w:noProof/>
                <w:webHidden/>
              </w:rPr>
              <w:fldChar w:fldCharType="end"/>
            </w:r>
          </w:hyperlink>
        </w:p>
        <w:p w:rsidR="00914856" w:rsidRDefault="00914856">
          <w:pPr>
            <w:pStyle w:val="TOC1"/>
            <w:tabs>
              <w:tab w:val="right" w:leader="dot" w:pos="9350"/>
            </w:tabs>
            <w:rPr>
              <w:rFonts w:eastAsiaTheme="minorEastAsia"/>
              <w:noProof/>
            </w:rPr>
          </w:pPr>
          <w:hyperlink w:anchor="_Toc367958214" w:history="1">
            <w:r w:rsidRPr="00431DF1">
              <w:rPr>
                <w:rStyle w:val="Hyperlink"/>
                <w:noProof/>
                <w:lang w:val="fr-FR"/>
              </w:rPr>
              <w:t>3. Références d’API</w:t>
            </w:r>
            <w:r>
              <w:rPr>
                <w:noProof/>
                <w:webHidden/>
              </w:rPr>
              <w:tab/>
            </w:r>
            <w:r>
              <w:rPr>
                <w:noProof/>
                <w:webHidden/>
              </w:rPr>
              <w:fldChar w:fldCharType="begin"/>
            </w:r>
            <w:r>
              <w:rPr>
                <w:noProof/>
                <w:webHidden/>
              </w:rPr>
              <w:instrText xml:space="preserve"> PAGEREF _Toc367958214 \h </w:instrText>
            </w:r>
            <w:r>
              <w:rPr>
                <w:noProof/>
                <w:webHidden/>
              </w:rPr>
            </w:r>
            <w:r>
              <w:rPr>
                <w:noProof/>
                <w:webHidden/>
              </w:rPr>
              <w:fldChar w:fldCharType="separate"/>
            </w:r>
            <w:r>
              <w:rPr>
                <w:noProof/>
                <w:webHidden/>
              </w:rPr>
              <w:t>8</w:t>
            </w:r>
            <w:r>
              <w:rPr>
                <w:noProof/>
                <w:webHidden/>
              </w:rPr>
              <w:fldChar w:fldCharType="end"/>
            </w:r>
          </w:hyperlink>
        </w:p>
        <w:p w:rsidR="00914856" w:rsidRDefault="00914856">
          <w:pPr>
            <w:pStyle w:val="TOC2"/>
            <w:tabs>
              <w:tab w:val="right" w:leader="dot" w:pos="9350"/>
            </w:tabs>
            <w:rPr>
              <w:rFonts w:eastAsiaTheme="minorEastAsia"/>
              <w:noProof/>
            </w:rPr>
          </w:pPr>
          <w:hyperlink w:anchor="_Toc367958215" w:history="1">
            <w:r w:rsidRPr="00431DF1">
              <w:rPr>
                <w:rStyle w:val="Hyperlink"/>
                <w:noProof/>
                <w:lang w:val="fr-FR"/>
              </w:rPr>
              <w:t>3.1. Trace Service (tService)</w:t>
            </w:r>
            <w:r>
              <w:rPr>
                <w:noProof/>
                <w:webHidden/>
              </w:rPr>
              <w:tab/>
            </w:r>
            <w:r>
              <w:rPr>
                <w:noProof/>
                <w:webHidden/>
              </w:rPr>
              <w:fldChar w:fldCharType="begin"/>
            </w:r>
            <w:r>
              <w:rPr>
                <w:noProof/>
                <w:webHidden/>
              </w:rPr>
              <w:instrText xml:space="preserve"> PAGEREF _Toc367958215 \h </w:instrText>
            </w:r>
            <w:r>
              <w:rPr>
                <w:noProof/>
                <w:webHidden/>
              </w:rPr>
            </w:r>
            <w:r>
              <w:rPr>
                <w:noProof/>
                <w:webHidden/>
              </w:rPr>
              <w:fldChar w:fldCharType="separate"/>
            </w:r>
            <w:r>
              <w:rPr>
                <w:noProof/>
                <w:webHidden/>
              </w:rPr>
              <w:t>8</w:t>
            </w:r>
            <w:r>
              <w:rPr>
                <w:noProof/>
                <w:webHidden/>
              </w:rPr>
              <w:fldChar w:fldCharType="end"/>
            </w:r>
          </w:hyperlink>
        </w:p>
        <w:p w:rsidR="00914856" w:rsidRDefault="00914856">
          <w:pPr>
            <w:pStyle w:val="TOC3"/>
            <w:tabs>
              <w:tab w:val="right" w:leader="dot" w:pos="9350"/>
            </w:tabs>
            <w:rPr>
              <w:rFonts w:eastAsiaTheme="minorEastAsia"/>
              <w:noProof/>
            </w:rPr>
          </w:pPr>
          <w:hyperlink w:anchor="_Toc367958216" w:history="1">
            <w:r w:rsidRPr="00431DF1">
              <w:rPr>
                <w:rStyle w:val="Hyperlink"/>
                <w:noProof/>
                <w:lang w:val="fr-FR"/>
              </w:rPr>
              <w:t>3.1.1. trace_open (options)</w:t>
            </w:r>
            <w:r>
              <w:rPr>
                <w:noProof/>
                <w:webHidden/>
              </w:rPr>
              <w:tab/>
            </w:r>
            <w:r>
              <w:rPr>
                <w:noProof/>
                <w:webHidden/>
              </w:rPr>
              <w:fldChar w:fldCharType="begin"/>
            </w:r>
            <w:r>
              <w:rPr>
                <w:noProof/>
                <w:webHidden/>
              </w:rPr>
              <w:instrText xml:space="preserve"> PAGEREF _Toc367958216 \h </w:instrText>
            </w:r>
            <w:r>
              <w:rPr>
                <w:noProof/>
                <w:webHidden/>
              </w:rPr>
            </w:r>
            <w:r>
              <w:rPr>
                <w:noProof/>
                <w:webHidden/>
              </w:rPr>
              <w:fldChar w:fldCharType="separate"/>
            </w:r>
            <w:r>
              <w:rPr>
                <w:noProof/>
                <w:webHidden/>
              </w:rPr>
              <w:t>8</w:t>
            </w:r>
            <w:r>
              <w:rPr>
                <w:noProof/>
                <w:webHidden/>
              </w:rPr>
              <w:fldChar w:fldCharType="end"/>
            </w:r>
          </w:hyperlink>
        </w:p>
        <w:p w:rsidR="00914856" w:rsidRDefault="00914856">
          <w:pPr>
            <w:pStyle w:val="TOC3"/>
            <w:tabs>
              <w:tab w:val="right" w:leader="dot" w:pos="9350"/>
            </w:tabs>
            <w:rPr>
              <w:rFonts w:eastAsiaTheme="minorEastAsia"/>
              <w:noProof/>
            </w:rPr>
          </w:pPr>
          <w:hyperlink w:anchor="_Toc367958217" w:history="1">
            <w:r w:rsidRPr="00431DF1">
              <w:rPr>
                <w:rStyle w:val="Hyperlink"/>
                <w:noProof/>
                <w:lang w:val="fr-FR"/>
              </w:rPr>
              <w:t>3.1.2. trace_put_obsels (options)</w:t>
            </w:r>
            <w:r>
              <w:rPr>
                <w:noProof/>
                <w:webHidden/>
              </w:rPr>
              <w:tab/>
            </w:r>
            <w:r>
              <w:rPr>
                <w:noProof/>
                <w:webHidden/>
              </w:rPr>
              <w:fldChar w:fldCharType="begin"/>
            </w:r>
            <w:r>
              <w:rPr>
                <w:noProof/>
                <w:webHidden/>
              </w:rPr>
              <w:instrText xml:space="preserve"> PAGEREF _Toc367958217 \h </w:instrText>
            </w:r>
            <w:r>
              <w:rPr>
                <w:noProof/>
                <w:webHidden/>
              </w:rPr>
            </w:r>
            <w:r>
              <w:rPr>
                <w:noProof/>
                <w:webHidden/>
              </w:rPr>
              <w:fldChar w:fldCharType="separate"/>
            </w:r>
            <w:r>
              <w:rPr>
                <w:noProof/>
                <w:webHidden/>
              </w:rPr>
              <w:t>8</w:t>
            </w:r>
            <w:r>
              <w:rPr>
                <w:noProof/>
                <w:webHidden/>
              </w:rPr>
              <w:fldChar w:fldCharType="end"/>
            </w:r>
          </w:hyperlink>
        </w:p>
        <w:p w:rsidR="00914856" w:rsidRDefault="00914856">
          <w:pPr>
            <w:pStyle w:val="TOC3"/>
            <w:tabs>
              <w:tab w:val="right" w:leader="dot" w:pos="9350"/>
            </w:tabs>
            <w:rPr>
              <w:rFonts w:eastAsiaTheme="minorEastAsia"/>
              <w:noProof/>
            </w:rPr>
          </w:pPr>
          <w:hyperlink w:anchor="_Toc367958218" w:history="1">
            <w:r w:rsidRPr="00431DF1">
              <w:rPr>
                <w:rStyle w:val="Hyperlink"/>
                <w:noProof/>
                <w:lang w:val="fr-FR"/>
              </w:rPr>
              <w:t>3.1.3. trace_get_obsels(options)</w:t>
            </w:r>
            <w:r>
              <w:rPr>
                <w:noProof/>
                <w:webHidden/>
              </w:rPr>
              <w:tab/>
            </w:r>
            <w:r>
              <w:rPr>
                <w:noProof/>
                <w:webHidden/>
              </w:rPr>
              <w:fldChar w:fldCharType="begin"/>
            </w:r>
            <w:r>
              <w:rPr>
                <w:noProof/>
                <w:webHidden/>
              </w:rPr>
              <w:instrText xml:space="preserve"> PAGEREF _Toc367958218 \h </w:instrText>
            </w:r>
            <w:r>
              <w:rPr>
                <w:noProof/>
                <w:webHidden/>
              </w:rPr>
            </w:r>
            <w:r>
              <w:rPr>
                <w:noProof/>
                <w:webHidden/>
              </w:rPr>
              <w:fldChar w:fldCharType="separate"/>
            </w:r>
            <w:r>
              <w:rPr>
                <w:noProof/>
                <w:webHidden/>
              </w:rPr>
              <w:t>8</w:t>
            </w:r>
            <w:r>
              <w:rPr>
                <w:noProof/>
                <w:webHidden/>
              </w:rPr>
              <w:fldChar w:fldCharType="end"/>
            </w:r>
          </w:hyperlink>
        </w:p>
        <w:p w:rsidR="00914856" w:rsidRDefault="00914856">
          <w:pPr>
            <w:pStyle w:val="TOC2"/>
            <w:tabs>
              <w:tab w:val="right" w:leader="dot" w:pos="9350"/>
            </w:tabs>
            <w:rPr>
              <w:rFonts w:eastAsiaTheme="minorEastAsia"/>
              <w:noProof/>
            </w:rPr>
          </w:pPr>
          <w:hyperlink w:anchor="_Toc367958219" w:history="1">
            <w:r w:rsidRPr="00431DF1">
              <w:rPr>
                <w:rStyle w:val="Hyperlink"/>
                <w:noProof/>
                <w:lang w:val="fr-FR"/>
              </w:rPr>
              <w:t>3.2. Assistance Service (tAssistance)</w:t>
            </w:r>
            <w:r>
              <w:rPr>
                <w:noProof/>
                <w:webHidden/>
              </w:rPr>
              <w:tab/>
            </w:r>
            <w:r>
              <w:rPr>
                <w:noProof/>
                <w:webHidden/>
              </w:rPr>
              <w:fldChar w:fldCharType="begin"/>
            </w:r>
            <w:r>
              <w:rPr>
                <w:noProof/>
                <w:webHidden/>
              </w:rPr>
              <w:instrText xml:space="preserve"> PAGEREF _Toc367958219 \h </w:instrText>
            </w:r>
            <w:r>
              <w:rPr>
                <w:noProof/>
                <w:webHidden/>
              </w:rPr>
            </w:r>
            <w:r>
              <w:rPr>
                <w:noProof/>
                <w:webHidden/>
              </w:rPr>
              <w:fldChar w:fldCharType="separate"/>
            </w:r>
            <w:r>
              <w:rPr>
                <w:noProof/>
                <w:webHidden/>
              </w:rPr>
              <w:t>9</w:t>
            </w:r>
            <w:r>
              <w:rPr>
                <w:noProof/>
                <w:webHidden/>
              </w:rPr>
              <w:fldChar w:fldCharType="end"/>
            </w:r>
          </w:hyperlink>
        </w:p>
        <w:p w:rsidR="00914856" w:rsidRDefault="00914856">
          <w:pPr>
            <w:pStyle w:val="TOC3"/>
            <w:tabs>
              <w:tab w:val="right" w:leader="dot" w:pos="9350"/>
            </w:tabs>
            <w:rPr>
              <w:rFonts w:eastAsiaTheme="minorEastAsia"/>
              <w:noProof/>
            </w:rPr>
          </w:pPr>
          <w:hyperlink w:anchor="_Toc367958220" w:history="1">
            <w:r w:rsidRPr="00431DF1">
              <w:rPr>
                <w:rStyle w:val="Hyperlink"/>
                <w:noProof/>
                <w:lang w:val="fr-FR"/>
              </w:rPr>
              <w:t>3.2.1. obsel_serialize_html (options)</w:t>
            </w:r>
            <w:r>
              <w:rPr>
                <w:noProof/>
                <w:webHidden/>
              </w:rPr>
              <w:tab/>
            </w:r>
            <w:r>
              <w:rPr>
                <w:noProof/>
                <w:webHidden/>
              </w:rPr>
              <w:fldChar w:fldCharType="begin"/>
            </w:r>
            <w:r>
              <w:rPr>
                <w:noProof/>
                <w:webHidden/>
              </w:rPr>
              <w:instrText xml:space="preserve"> PAGEREF _Toc367958220 \h </w:instrText>
            </w:r>
            <w:r>
              <w:rPr>
                <w:noProof/>
                <w:webHidden/>
              </w:rPr>
            </w:r>
            <w:r>
              <w:rPr>
                <w:noProof/>
                <w:webHidden/>
              </w:rPr>
              <w:fldChar w:fldCharType="separate"/>
            </w:r>
            <w:r>
              <w:rPr>
                <w:noProof/>
                <w:webHidden/>
              </w:rPr>
              <w:t>9</w:t>
            </w:r>
            <w:r>
              <w:rPr>
                <w:noProof/>
                <w:webHidden/>
              </w:rPr>
              <w:fldChar w:fldCharType="end"/>
            </w:r>
          </w:hyperlink>
        </w:p>
        <w:p w:rsidR="00914856" w:rsidRDefault="00914856">
          <w:pPr>
            <w:pStyle w:val="TOC3"/>
            <w:tabs>
              <w:tab w:val="right" w:leader="dot" w:pos="9350"/>
            </w:tabs>
            <w:rPr>
              <w:rFonts w:eastAsiaTheme="minorEastAsia"/>
              <w:noProof/>
            </w:rPr>
          </w:pPr>
          <w:hyperlink w:anchor="_Toc367958221" w:history="1">
            <w:r w:rsidRPr="00431DF1">
              <w:rPr>
                <w:rStyle w:val="Hyperlink"/>
                <w:noProof/>
                <w:lang w:val="fr-FR"/>
              </w:rPr>
              <w:t>3.2.2. draw_obsels (options)</w:t>
            </w:r>
            <w:r>
              <w:rPr>
                <w:noProof/>
                <w:webHidden/>
              </w:rPr>
              <w:tab/>
            </w:r>
            <w:r>
              <w:rPr>
                <w:noProof/>
                <w:webHidden/>
              </w:rPr>
              <w:fldChar w:fldCharType="begin"/>
            </w:r>
            <w:r>
              <w:rPr>
                <w:noProof/>
                <w:webHidden/>
              </w:rPr>
              <w:instrText xml:space="preserve"> PAGEREF _Toc367958221 \h </w:instrText>
            </w:r>
            <w:r>
              <w:rPr>
                <w:noProof/>
                <w:webHidden/>
              </w:rPr>
            </w:r>
            <w:r>
              <w:rPr>
                <w:noProof/>
                <w:webHidden/>
              </w:rPr>
              <w:fldChar w:fldCharType="separate"/>
            </w:r>
            <w:r>
              <w:rPr>
                <w:noProof/>
                <w:webHidden/>
              </w:rPr>
              <w:t>9</w:t>
            </w:r>
            <w:r>
              <w:rPr>
                <w:noProof/>
                <w:webHidden/>
              </w:rPr>
              <w:fldChar w:fldCharType="end"/>
            </w:r>
          </w:hyperlink>
        </w:p>
        <w:p w:rsidR="00914856" w:rsidRDefault="00914856">
          <w:pPr>
            <w:pStyle w:val="TOC2"/>
            <w:tabs>
              <w:tab w:val="right" w:leader="dot" w:pos="9350"/>
            </w:tabs>
            <w:rPr>
              <w:rFonts w:eastAsiaTheme="minorEastAsia"/>
              <w:noProof/>
            </w:rPr>
          </w:pPr>
          <w:hyperlink w:anchor="_Toc367958222" w:history="1">
            <w:r w:rsidRPr="00431DF1">
              <w:rPr>
                <w:rStyle w:val="Hyperlink"/>
                <w:noProof/>
                <w:lang w:val="fr-FR"/>
              </w:rPr>
              <w:t>3.3. Assistance Server</w:t>
            </w:r>
            <w:r>
              <w:rPr>
                <w:noProof/>
                <w:webHidden/>
              </w:rPr>
              <w:tab/>
            </w:r>
            <w:r>
              <w:rPr>
                <w:noProof/>
                <w:webHidden/>
              </w:rPr>
              <w:fldChar w:fldCharType="begin"/>
            </w:r>
            <w:r>
              <w:rPr>
                <w:noProof/>
                <w:webHidden/>
              </w:rPr>
              <w:instrText xml:space="preserve"> PAGEREF _Toc367958222 \h </w:instrText>
            </w:r>
            <w:r>
              <w:rPr>
                <w:noProof/>
                <w:webHidden/>
              </w:rPr>
            </w:r>
            <w:r>
              <w:rPr>
                <w:noProof/>
                <w:webHidden/>
              </w:rPr>
              <w:fldChar w:fldCharType="separate"/>
            </w:r>
            <w:r>
              <w:rPr>
                <w:noProof/>
                <w:webHidden/>
              </w:rPr>
              <w:t>9</w:t>
            </w:r>
            <w:r>
              <w:rPr>
                <w:noProof/>
                <w:webHidden/>
              </w:rPr>
              <w:fldChar w:fldCharType="end"/>
            </w:r>
          </w:hyperlink>
        </w:p>
        <w:p w:rsidR="00914856" w:rsidRDefault="00914856">
          <w:pPr>
            <w:pStyle w:val="TOC3"/>
            <w:tabs>
              <w:tab w:val="right" w:leader="dot" w:pos="9350"/>
            </w:tabs>
            <w:rPr>
              <w:rFonts w:eastAsiaTheme="minorEastAsia"/>
              <w:noProof/>
            </w:rPr>
          </w:pPr>
          <w:hyperlink w:anchor="_Toc367958223" w:history="1">
            <w:r w:rsidRPr="00431DF1">
              <w:rPr>
                <w:rStyle w:val="Hyperlink"/>
                <w:noProof/>
                <w:lang w:val="fr-FR"/>
              </w:rPr>
              <w:t>3.3.1. User</w:t>
            </w:r>
            <w:r>
              <w:rPr>
                <w:noProof/>
                <w:webHidden/>
              </w:rPr>
              <w:tab/>
            </w:r>
            <w:r>
              <w:rPr>
                <w:noProof/>
                <w:webHidden/>
              </w:rPr>
              <w:fldChar w:fldCharType="begin"/>
            </w:r>
            <w:r>
              <w:rPr>
                <w:noProof/>
                <w:webHidden/>
              </w:rPr>
              <w:instrText xml:space="preserve"> PAGEREF _Toc367958223 \h </w:instrText>
            </w:r>
            <w:r>
              <w:rPr>
                <w:noProof/>
                <w:webHidden/>
              </w:rPr>
            </w:r>
            <w:r>
              <w:rPr>
                <w:noProof/>
                <w:webHidden/>
              </w:rPr>
              <w:fldChar w:fldCharType="separate"/>
            </w:r>
            <w:r>
              <w:rPr>
                <w:noProof/>
                <w:webHidden/>
              </w:rPr>
              <w:t>9</w:t>
            </w:r>
            <w:r>
              <w:rPr>
                <w:noProof/>
                <w:webHidden/>
              </w:rPr>
              <w:fldChar w:fldCharType="end"/>
            </w:r>
          </w:hyperlink>
        </w:p>
        <w:p w:rsidR="00914856" w:rsidRDefault="00914856">
          <w:pPr>
            <w:pStyle w:val="TOC3"/>
            <w:tabs>
              <w:tab w:val="right" w:leader="dot" w:pos="9350"/>
            </w:tabs>
            <w:rPr>
              <w:rFonts w:eastAsiaTheme="minorEastAsia"/>
              <w:noProof/>
            </w:rPr>
          </w:pPr>
          <w:hyperlink w:anchor="_Toc367958224" w:history="1">
            <w:r w:rsidRPr="00431DF1">
              <w:rPr>
                <w:rStyle w:val="Hyperlink"/>
                <w:noProof/>
                <w:lang w:val="fr-FR"/>
              </w:rPr>
              <w:t>3.3.2. Style</w:t>
            </w:r>
            <w:r>
              <w:rPr>
                <w:noProof/>
                <w:webHidden/>
              </w:rPr>
              <w:tab/>
            </w:r>
            <w:r>
              <w:rPr>
                <w:noProof/>
                <w:webHidden/>
              </w:rPr>
              <w:fldChar w:fldCharType="begin"/>
            </w:r>
            <w:r>
              <w:rPr>
                <w:noProof/>
                <w:webHidden/>
              </w:rPr>
              <w:instrText xml:space="preserve"> PAGEREF _Toc367958224 \h </w:instrText>
            </w:r>
            <w:r>
              <w:rPr>
                <w:noProof/>
                <w:webHidden/>
              </w:rPr>
            </w:r>
            <w:r>
              <w:rPr>
                <w:noProof/>
                <w:webHidden/>
              </w:rPr>
              <w:fldChar w:fldCharType="separate"/>
            </w:r>
            <w:r>
              <w:rPr>
                <w:noProof/>
                <w:webHidden/>
              </w:rPr>
              <w:t>10</w:t>
            </w:r>
            <w:r>
              <w:rPr>
                <w:noProof/>
                <w:webHidden/>
              </w:rPr>
              <w:fldChar w:fldCharType="end"/>
            </w:r>
          </w:hyperlink>
        </w:p>
        <w:p w:rsidR="00914856" w:rsidRDefault="00914856">
          <w:pPr>
            <w:pStyle w:val="TOC2"/>
            <w:tabs>
              <w:tab w:val="right" w:leader="dot" w:pos="9350"/>
            </w:tabs>
            <w:rPr>
              <w:rFonts w:eastAsiaTheme="minorEastAsia"/>
              <w:noProof/>
            </w:rPr>
          </w:pPr>
          <w:hyperlink w:anchor="_Toc367958225" w:history="1">
            <w:r w:rsidRPr="00431DF1">
              <w:rPr>
                <w:rStyle w:val="Hyperlink"/>
                <w:noProof/>
                <w:lang w:val="fr-FR"/>
              </w:rPr>
              <w:t>3.4. Trace extension for application (client) : tApp/service.js</w:t>
            </w:r>
            <w:r>
              <w:rPr>
                <w:noProof/>
                <w:webHidden/>
              </w:rPr>
              <w:tab/>
            </w:r>
            <w:r>
              <w:rPr>
                <w:noProof/>
                <w:webHidden/>
              </w:rPr>
              <w:fldChar w:fldCharType="begin"/>
            </w:r>
            <w:r>
              <w:rPr>
                <w:noProof/>
                <w:webHidden/>
              </w:rPr>
              <w:instrText xml:space="preserve"> PAGEREF _Toc367958225 \h </w:instrText>
            </w:r>
            <w:r>
              <w:rPr>
                <w:noProof/>
                <w:webHidden/>
              </w:rPr>
            </w:r>
            <w:r>
              <w:rPr>
                <w:noProof/>
                <w:webHidden/>
              </w:rPr>
              <w:fldChar w:fldCharType="separate"/>
            </w:r>
            <w:r>
              <w:rPr>
                <w:noProof/>
                <w:webHidden/>
              </w:rPr>
              <w:t>10</w:t>
            </w:r>
            <w:r>
              <w:rPr>
                <w:noProof/>
                <w:webHidden/>
              </w:rPr>
              <w:fldChar w:fldCharType="end"/>
            </w:r>
          </w:hyperlink>
        </w:p>
        <w:p w:rsidR="00914856" w:rsidRDefault="00914856">
          <w:pPr>
            <w:pStyle w:val="TOC3"/>
            <w:tabs>
              <w:tab w:val="right" w:leader="dot" w:pos="9350"/>
            </w:tabs>
            <w:rPr>
              <w:rFonts w:eastAsiaTheme="minorEastAsia"/>
              <w:noProof/>
            </w:rPr>
          </w:pPr>
          <w:hyperlink w:anchor="_Toc367958226" w:history="1">
            <w:r w:rsidRPr="00431DF1">
              <w:rPr>
                <w:rStyle w:val="Hyperlink"/>
                <w:noProof/>
                <w:lang w:val="fr-FR"/>
              </w:rPr>
              <w:t>3.4.1. Ouvrir une nouvelle fenêtre assistance</w:t>
            </w:r>
            <w:r>
              <w:rPr>
                <w:noProof/>
                <w:webHidden/>
              </w:rPr>
              <w:tab/>
            </w:r>
            <w:r>
              <w:rPr>
                <w:noProof/>
                <w:webHidden/>
              </w:rPr>
              <w:fldChar w:fldCharType="begin"/>
            </w:r>
            <w:r>
              <w:rPr>
                <w:noProof/>
                <w:webHidden/>
              </w:rPr>
              <w:instrText xml:space="preserve"> PAGEREF _Toc367958226 \h </w:instrText>
            </w:r>
            <w:r>
              <w:rPr>
                <w:noProof/>
                <w:webHidden/>
              </w:rPr>
            </w:r>
            <w:r>
              <w:rPr>
                <w:noProof/>
                <w:webHidden/>
              </w:rPr>
              <w:fldChar w:fldCharType="separate"/>
            </w:r>
            <w:r>
              <w:rPr>
                <w:noProof/>
                <w:webHidden/>
              </w:rPr>
              <w:t>10</w:t>
            </w:r>
            <w:r>
              <w:rPr>
                <w:noProof/>
                <w:webHidden/>
              </w:rPr>
              <w:fldChar w:fldCharType="end"/>
            </w:r>
          </w:hyperlink>
        </w:p>
        <w:p w:rsidR="00914856" w:rsidRDefault="00914856">
          <w:pPr>
            <w:pStyle w:val="TOC2"/>
            <w:tabs>
              <w:tab w:val="right" w:leader="dot" w:pos="9350"/>
            </w:tabs>
            <w:rPr>
              <w:rFonts w:eastAsiaTheme="minorEastAsia"/>
              <w:noProof/>
            </w:rPr>
          </w:pPr>
          <w:hyperlink w:anchor="_Toc367958227" w:history="1">
            <w:r w:rsidRPr="00431DF1">
              <w:rPr>
                <w:rStyle w:val="Hyperlink"/>
                <w:noProof/>
                <w:lang w:val="fr-FR"/>
              </w:rPr>
              <w:t>3.5. Trace extension for application (server) : tApp/service.php</w:t>
            </w:r>
            <w:r>
              <w:rPr>
                <w:noProof/>
                <w:webHidden/>
              </w:rPr>
              <w:tab/>
            </w:r>
            <w:r>
              <w:rPr>
                <w:noProof/>
                <w:webHidden/>
              </w:rPr>
              <w:fldChar w:fldCharType="begin"/>
            </w:r>
            <w:r>
              <w:rPr>
                <w:noProof/>
                <w:webHidden/>
              </w:rPr>
              <w:instrText xml:space="preserve"> PAGEREF _Toc367958227 \h </w:instrText>
            </w:r>
            <w:r>
              <w:rPr>
                <w:noProof/>
                <w:webHidden/>
              </w:rPr>
            </w:r>
            <w:r>
              <w:rPr>
                <w:noProof/>
                <w:webHidden/>
              </w:rPr>
              <w:fldChar w:fldCharType="separate"/>
            </w:r>
            <w:r>
              <w:rPr>
                <w:noProof/>
                <w:webHidden/>
              </w:rPr>
              <w:t>11</w:t>
            </w:r>
            <w:r>
              <w:rPr>
                <w:noProof/>
                <w:webHidden/>
              </w:rPr>
              <w:fldChar w:fldCharType="end"/>
            </w:r>
          </w:hyperlink>
        </w:p>
        <w:p w:rsidR="00914856" w:rsidRDefault="00914856">
          <w:pPr>
            <w:pStyle w:val="TOC3"/>
            <w:tabs>
              <w:tab w:val="right" w:leader="dot" w:pos="9350"/>
            </w:tabs>
            <w:rPr>
              <w:rFonts w:eastAsiaTheme="minorEastAsia"/>
              <w:noProof/>
            </w:rPr>
          </w:pPr>
          <w:hyperlink w:anchor="_Toc367958228" w:history="1">
            <w:r w:rsidRPr="00431DF1">
              <w:rPr>
                <w:rStyle w:val="Hyperlink"/>
                <w:noProof/>
                <w:lang w:val="fr-FR"/>
              </w:rPr>
              <w:t>3.5.1. Synchronisation session utilisateur</w:t>
            </w:r>
            <w:r>
              <w:rPr>
                <w:noProof/>
                <w:webHidden/>
              </w:rPr>
              <w:tab/>
            </w:r>
            <w:r>
              <w:rPr>
                <w:noProof/>
                <w:webHidden/>
              </w:rPr>
              <w:fldChar w:fldCharType="begin"/>
            </w:r>
            <w:r>
              <w:rPr>
                <w:noProof/>
                <w:webHidden/>
              </w:rPr>
              <w:instrText xml:space="preserve"> PAGEREF _Toc367958228 \h </w:instrText>
            </w:r>
            <w:r>
              <w:rPr>
                <w:noProof/>
                <w:webHidden/>
              </w:rPr>
            </w:r>
            <w:r>
              <w:rPr>
                <w:noProof/>
                <w:webHidden/>
              </w:rPr>
              <w:fldChar w:fldCharType="separate"/>
            </w:r>
            <w:r>
              <w:rPr>
                <w:noProof/>
                <w:webHidden/>
              </w:rPr>
              <w:t>11</w:t>
            </w:r>
            <w:r>
              <w:rPr>
                <w:noProof/>
                <w:webHidden/>
              </w:rPr>
              <w:fldChar w:fldCharType="end"/>
            </w:r>
          </w:hyperlink>
        </w:p>
        <w:p w:rsidR="006B3388" w:rsidRDefault="006F0CB8">
          <w:r>
            <w:rPr>
              <w:b/>
              <w:bCs/>
              <w:noProof/>
            </w:rPr>
            <w:fldChar w:fldCharType="end"/>
          </w:r>
        </w:p>
      </w:sdtContent>
    </w:sdt>
    <w:p w:rsidR="006B3388" w:rsidRDefault="006B3388" w:rsidP="001F5EAE">
      <w:pPr>
        <w:jc w:val="center"/>
        <w:rPr>
          <w:rFonts w:ascii="ArialMT" w:hAnsi="ArialMT" w:cs="ArialMT"/>
          <w:color w:val="1F497D"/>
        </w:rPr>
      </w:pPr>
    </w:p>
    <w:p w:rsidR="006B3388" w:rsidRDefault="006B3388">
      <w:pPr>
        <w:rPr>
          <w:rFonts w:asciiTheme="majorHAnsi" w:eastAsiaTheme="majorEastAsia" w:hAnsiTheme="majorHAnsi" w:cstheme="majorBidi"/>
          <w:b/>
          <w:bCs/>
          <w:color w:val="365F91" w:themeColor="accent1" w:themeShade="BF"/>
          <w:sz w:val="28"/>
          <w:szCs w:val="28"/>
        </w:rPr>
      </w:pPr>
      <w:r>
        <w:br w:type="page"/>
      </w:r>
    </w:p>
    <w:p w:rsidR="006B3388" w:rsidRPr="000F0DD2" w:rsidRDefault="006B3388" w:rsidP="008A6ADC">
      <w:pPr>
        <w:pStyle w:val="Heading1"/>
        <w:pBdr>
          <w:top w:val="single" w:sz="4" w:space="1" w:color="auto"/>
          <w:bottom w:val="single" w:sz="4" w:space="1" w:color="auto"/>
        </w:pBdr>
        <w:jc w:val="center"/>
        <w:rPr>
          <w:sz w:val="44"/>
          <w:lang w:val="fr-FR"/>
        </w:rPr>
      </w:pPr>
      <w:bookmarkStart w:id="1" w:name="_Toc367958204"/>
      <w:r w:rsidRPr="000F0DD2">
        <w:rPr>
          <w:sz w:val="44"/>
          <w:lang w:val="fr-FR"/>
        </w:rPr>
        <w:lastRenderedPageBreak/>
        <w:t>Introduction</w:t>
      </w:r>
      <w:bookmarkEnd w:id="1"/>
    </w:p>
    <w:p w:rsidR="00B877F1" w:rsidRDefault="00B877F1" w:rsidP="00FD6390">
      <w:pPr>
        <w:rPr>
          <w:lang w:val="fr-FR"/>
        </w:rPr>
      </w:pPr>
      <w:r>
        <w:rPr>
          <w:lang w:val="fr-FR"/>
        </w:rPr>
        <w:t xml:space="preserve">Le TraceConnect est un ensemble de packages </w:t>
      </w:r>
      <w:r w:rsidR="00CC099F">
        <w:rPr>
          <w:lang w:val="fr-FR"/>
        </w:rPr>
        <w:t>qui rendre facile pour les développeurs d’intégrer  leurs applications avec la base de traces ainsi que le serveur d’assistance.</w:t>
      </w:r>
    </w:p>
    <w:p w:rsidR="00CF3E56" w:rsidRDefault="00CC099F" w:rsidP="00FD6390">
      <w:pPr>
        <w:rPr>
          <w:lang w:val="fr-FR"/>
        </w:rPr>
      </w:pPr>
      <w:r>
        <w:rPr>
          <w:lang w:val="fr-FR"/>
        </w:rPr>
        <w:t>Le TraceConnect comprend trois packages</w:t>
      </w:r>
      <w:r w:rsidR="00CF3E56">
        <w:rPr>
          <w:lang w:val="fr-FR"/>
        </w:rPr>
        <w:t>.</w:t>
      </w:r>
    </w:p>
    <w:p w:rsidR="00B877F1" w:rsidRDefault="00CF3E56" w:rsidP="00CF3E56">
      <w:pPr>
        <w:pStyle w:val="ListParagraph"/>
        <w:numPr>
          <w:ilvl w:val="0"/>
          <w:numId w:val="4"/>
        </w:numPr>
        <w:rPr>
          <w:lang w:val="fr-FR"/>
        </w:rPr>
      </w:pPr>
      <w:proofErr w:type="spellStart"/>
      <w:r>
        <w:rPr>
          <w:lang w:val="fr-FR"/>
        </w:rPr>
        <w:t>tApplication</w:t>
      </w:r>
      <w:proofErr w:type="spellEnd"/>
    </w:p>
    <w:p w:rsidR="00CF3E56" w:rsidRDefault="00CF3E56" w:rsidP="00CF3E56">
      <w:pPr>
        <w:pStyle w:val="ListParagraph"/>
        <w:numPr>
          <w:ilvl w:val="0"/>
          <w:numId w:val="4"/>
        </w:numPr>
        <w:rPr>
          <w:lang w:val="fr-FR"/>
        </w:rPr>
      </w:pPr>
      <w:proofErr w:type="spellStart"/>
      <w:r>
        <w:rPr>
          <w:lang w:val="fr-FR"/>
        </w:rPr>
        <w:t>tService</w:t>
      </w:r>
      <w:proofErr w:type="spellEnd"/>
    </w:p>
    <w:p w:rsidR="00CF3E56" w:rsidRPr="00CF3E56" w:rsidRDefault="00CF3E56" w:rsidP="00CF3E56">
      <w:pPr>
        <w:pStyle w:val="ListParagraph"/>
        <w:numPr>
          <w:ilvl w:val="0"/>
          <w:numId w:val="4"/>
        </w:numPr>
        <w:rPr>
          <w:lang w:val="fr-FR"/>
        </w:rPr>
      </w:pPr>
      <w:r>
        <w:rPr>
          <w:lang w:val="fr-FR"/>
        </w:rPr>
        <w:t>tAssistance</w:t>
      </w:r>
    </w:p>
    <w:p w:rsidR="006B3388" w:rsidRDefault="000F0DD2" w:rsidP="00FD6390">
      <w:pPr>
        <w:rPr>
          <w:lang w:val="fr-FR"/>
        </w:rPr>
      </w:pPr>
      <w:r w:rsidRPr="000F0DD2">
        <w:rPr>
          <w:lang w:val="fr-FR"/>
        </w:rPr>
        <w:t>Ce document décrit l’</w:t>
      </w:r>
      <w:r w:rsidR="009B6D77">
        <w:rPr>
          <w:lang w:val="fr-FR"/>
        </w:rPr>
        <w:t>API de ces packages</w:t>
      </w:r>
      <w:r w:rsidR="00414F0E">
        <w:rPr>
          <w:lang w:val="fr-FR"/>
        </w:rPr>
        <w:t xml:space="preserve"> </w:t>
      </w:r>
      <w:r w:rsidR="009B6D77">
        <w:rPr>
          <w:lang w:val="fr-FR"/>
        </w:rPr>
        <w:t xml:space="preserve">qui permettent </w:t>
      </w:r>
      <w:r w:rsidRPr="000F0DD2">
        <w:rPr>
          <w:lang w:val="fr-FR"/>
        </w:rPr>
        <w:t>d’effectuer les principales</w:t>
      </w:r>
      <w:r w:rsidR="00FD6390">
        <w:rPr>
          <w:lang w:val="fr-FR"/>
        </w:rPr>
        <w:t xml:space="preserve"> </w:t>
      </w:r>
      <w:r w:rsidRPr="000F0DD2">
        <w:rPr>
          <w:lang w:val="fr-FR"/>
        </w:rPr>
        <w:t>opérations de lecture/écriture</w:t>
      </w:r>
      <w:r w:rsidR="00414F0E">
        <w:rPr>
          <w:lang w:val="fr-FR"/>
        </w:rPr>
        <w:t>/visualisation de traces</w:t>
      </w:r>
      <w:r w:rsidRPr="000F0DD2">
        <w:rPr>
          <w:lang w:val="fr-FR"/>
        </w:rPr>
        <w:t xml:space="preserve">. </w:t>
      </w:r>
    </w:p>
    <w:tbl>
      <w:tblPr>
        <w:tblStyle w:val="LightList-Accent1"/>
        <w:tblW w:w="0" w:type="auto"/>
        <w:tblInd w:w="108" w:type="dxa"/>
        <w:tblLook w:val="04A0" w:firstRow="1" w:lastRow="0" w:firstColumn="1" w:lastColumn="0" w:noHBand="0" w:noVBand="1"/>
      </w:tblPr>
      <w:tblGrid>
        <w:gridCol w:w="2880"/>
        <w:gridCol w:w="6480"/>
      </w:tblGrid>
      <w:tr w:rsidR="007D79AC" w:rsidTr="00B82A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rsidR="007D79AC" w:rsidRDefault="00E9784B" w:rsidP="00FD6390">
            <w:pPr>
              <w:rPr>
                <w:lang w:val="fr-FR"/>
              </w:rPr>
            </w:pPr>
            <w:r>
              <w:rPr>
                <w:lang w:val="fr-FR"/>
              </w:rPr>
              <w:t>Package</w:t>
            </w:r>
          </w:p>
        </w:tc>
        <w:tc>
          <w:tcPr>
            <w:tcW w:w="6480" w:type="dxa"/>
          </w:tcPr>
          <w:p w:rsidR="007D79AC" w:rsidRDefault="007D79AC" w:rsidP="00FD6390">
            <w:pPr>
              <w:cnfStyle w:val="100000000000" w:firstRow="1" w:lastRow="0" w:firstColumn="0" w:lastColumn="0" w:oddVBand="0" w:evenVBand="0" w:oddHBand="0" w:evenHBand="0" w:firstRowFirstColumn="0" w:firstRowLastColumn="0" w:lastRowFirstColumn="0" w:lastRowLastColumn="0"/>
              <w:rPr>
                <w:lang w:val="fr-FR"/>
              </w:rPr>
            </w:pPr>
            <w:r>
              <w:rPr>
                <w:lang w:val="fr-FR"/>
              </w:rPr>
              <w:t>Fonctions</w:t>
            </w:r>
          </w:p>
        </w:tc>
      </w:tr>
      <w:tr w:rsidR="007D79AC" w:rsidTr="00B82A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rsidR="007D79AC" w:rsidRDefault="00E9784B" w:rsidP="00FD6390">
            <w:pPr>
              <w:rPr>
                <w:lang w:val="fr-FR"/>
              </w:rPr>
            </w:pPr>
            <w:proofErr w:type="spellStart"/>
            <w:r>
              <w:rPr>
                <w:lang w:val="fr-FR"/>
              </w:rPr>
              <w:t>tService</w:t>
            </w:r>
            <w:proofErr w:type="spellEnd"/>
          </w:p>
        </w:tc>
        <w:tc>
          <w:tcPr>
            <w:tcW w:w="6480" w:type="dxa"/>
          </w:tcPr>
          <w:p w:rsidR="007D79AC" w:rsidRDefault="00CF6710" w:rsidP="00FD6390">
            <w:pPr>
              <w:cnfStyle w:val="000000100000" w:firstRow="0" w:lastRow="0" w:firstColumn="0" w:lastColumn="0" w:oddVBand="0" w:evenVBand="0" w:oddHBand="1" w:evenHBand="0" w:firstRowFirstColumn="0" w:firstRowLastColumn="0" w:lastRowFirstColumn="0" w:lastRowLastColumn="0"/>
              <w:rPr>
                <w:lang w:val="fr-FR"/>
              </w:rPr>
            </w:pPr>
            <w:proofErr w:type="spellStart"/>
            <w:r>
              <w:rPr>
                <w:lang w:val="fr-FR"/>
              </w:rPr>
              <w:t>init_trace</w:t>
            </w:r>
            <w:proofErr w:type="spellEnd"/>
          </w:p>
          <w:p w:rsidR="00CF6710" w:rsidRDefault="00CF6710" w:rsidP="00FD6390">
            <w:pPr>
              <w:cnfStyle w:val="000000100000" w:firstRow="0" w:lastRow="0" w:firstColumn="0" w:lastColumn="0" w:oddVBand="0" w:evenVBand="0" w:oddHBand="1" w:evenHBand="0" w:firstRowFirstColumn="0" w:firstRowLastColumn="0" w:lastRowFirstColumn="0" w:lastRowLastColumn="0"/>
              <w:rPr>
                <w:lang w:val="fr-FR"/>
              </w:rPr>
            </w:pPr>
            <w:proofErr w:type="spellStart"/>
            <w:r>
              <w:rPr>
                <w:lang w:val="fr-FR"/>
              </w:rPr>
              <w:t>trace_put_obsels</w:t>
            </w:r>
            <w:proofErr w:type="spellEnd"/>
          </w:p>
          <w:p w:rsidR="00CF6710" w:rsidRDefault="00CF6710" w:rsidP="00FD6390">
            <w:pPr>
              <w:cnfStyle w:val="000000100000" w:firstRow="0" w:lastRow="0" w:firstColumn="0" w:lastColumn="0" w:oddVBand="0" w:evenVBand="0" w:oddHBand="1" w:evenHBand="0" w:firstRowFirstColumn="0" w:firstRowLastColumn="0" w:lastRowFirstColumn="0" w:lastRowLastColumn="0"/>
              <w:rPr>
                <w:lang w:val="fr-FR"/>
              </w:rPr>
            </w:pPr>
            <w:proofErr w:type="spellStart"/>
            <w:r>
              <w:rPr>
                <w:lang w:val="fr-FR"/>
              </w:rPr>
              <w:t>trace_get_obsels</w:t>
            </w:r>
            <w:proofErr w:type="spellEnd"/>
          </w:p>
        </w:tc>
      </w:tr>
      <w:tr w:rsidR="007D79AC" w:rsidTr="00B82A84">
        <w:tc>
          <w:tcPr>
            <w:cnfStyle w:val="001000000000" w:firstRow="0" w:lastRow="0" w:firstColumn="1" w:lastColumn="0" w:oddVBand="0" w:evenVBand="0" w:oddHBand="0" w:evenHBand="0" w:firstRowFirstColumn="0" w:firstRowLastColumn="0" w:lastRowFirstColumn="0" w:lastRowLastColumn="0"/>
            <w:tcW w:w="2880" w:type="dxa"/>
          </w:tcPr>
          <w:p w:rsidR="007D79AC" w:rsidRDefault="00E9784B" w:rsidP="00FD6390">
            <w:pPr>
              <w:rPr>
                <w:lang w:val="fr-FR"/>
              </w:rPr>
            </w:pPr>
            <w:r>
              <w:rPr>
                <w:lang w:val="fr-FR"/>
              </w:rPr>
              <w:t>t</w:t>
            </w:r>
            <w:r w:rsidR="007D79AC">
              <w:rPr>
                <w:lang w:val="fr-FR"/>
              </w:rPr>
              <w:t>Assistance</w:t>
            </w:r>
          </w:p>
        </w:tc>
        <w:tc>
          <w:tcPr>
            <w:tcW w:w="6480" w:type="dxa"/>
          </w:tcPr>
          <w:p w:rsidR="007D79AC" w:rsidRDefault="00B82A84" w:rsidP="00FD6390">
            <w:pPr>
              <w:cnfStyle w:val="000000000000" w:firstRow="0" w:lastRow="0" w:firstColumn="0" w:lastColumn="0" w:oddVBand="0" w:evenVBand="0" w:oddHBand="0" w:evenHBand="0" w:firstRowFirstColumn="0" w:firstRowLastColumn="0" w:lastRowFirstColumn="0" w:lastRowLastColumn="0"/>
              <w:rPr>
                <w:lang w:val="fr-FR"/>
              </w:rPr>
            </w:pPr>
            <w:proofErr w:type="spellStart"/>
            <w:r>
              <w:rPr>
                <w:lang w:val="fr-FR"/>
              </w:rPr>
              <w:t>obsel_serialize_html</w:t>
            </w:r>
            <w:proofErr w:type="spellEnd"/>
          </w:p>
          <w:p w:rsidR="00B82A84" w:rsidRDefault="00B82A84" w:rsidP="00FD6390">
            <w:pPr>
              <w:cnfStyle w:val="000000000000" w:firstRow="0" w:lastRow="0" w:firstColumn="0" w:lastColumn="0" w:oddVBand="0" w:evenVBand="0" w:oddHBand="0" w:evenHBand="0" w:firstRowFirstColumn="0" w:firstRowLastColumn="0" w:lastRowFirstColumn="0" w:lastRowLastColumn="0"/>
              <w:rPr>
                <w:lang w:val="fr-FR"/>
              </w:rPr>
            </w:pPr>
            <w:proofErr w:type="spellStart"/>
            <w:r>
              <w:rPr>
                <w:lang w:val="fr-FR"/>
              </w:rPr>
              <w:t>draw_obsels</w:t>
            </w:r>
            <w:proofErr w:type="spellEnd"/>
          </w:p>
        </w:tc>
      </w:tr>
      <w:tr w:rsidR="00F97C67" w:rsidTr="00B82A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rsidR="00F97C67" w:rsidRDefault="0045101B" w:rsidP="00FD6390">
            <w:pPr>
              <w:rPr>
                <w:lang w:val="fr-FR"/>
              </w:rPr>
            </w:pPr>
            <w:r>
              <w:rPr>
                <w:lang w:val="fr-FR"/>
              </w:rPr>
              <w:t>tApp</w:t>
            </w:r>
          </w:p>
        </w:tc>
        <w:tc>
          <w:tcPr>
            <w:tcW w:w="6480" w:type="dxa"/>
          </w:tcPr>
          <w:p w:rsidR="00F97C67" w:rsidRDefault="00F97C67" w:rsidP="00FD6390">
            <w:pPr>
              <w:cnfStyle w:val="000000100000" w:firstRow="0" w:lastRow="0" w:firstColumn="0" w:lastColumn="0" w:oddVBand="0" w:evenVBand="0" w:oddHBand="1" w:evenHBand="0" w:firstRowFirstColumn="0" w:firstRowLastColumn="0" w:lastRowFirstColumn="0" w:lastRowLastColumn="0"/>
              <w:rPr>
                <w:lang w:val="fr-FR"/>
              </w:rPr>
            </w:pPr>
            <w:proofErr w:type="spellStart"/>
            <w:r>
              <w:rPr>
                <w:lang w:val="fr-FR"/>
              </w:rPr>
              <w:t>collect_mouse</w:t>
            </w:r>
            <w:proofErr w:type="spellEnd"/>
          </w:p>
          <w:p w:rsidR="00F97C67" w:rsidRDefault="00F97C67" w:rsidP="00FD6390">
            <w:pPr>
              <w:cnfStyle w:val="000000100000" w:firstRow="0" w:lastRow="0" w:firstColumn="0" w:lastColumn="0" w:oddVBand="0" w:evenVBand="0" w:oddHBand="1" w:evenHBand="0" w:firstRowFirstColumn="0" w:firstRowLastColumn="0" w:lastRowFirstColumn="0" w:lastRowLastColumn="0"/>
              <w:rPr>
                <w:lang w:val="fr-FR"/>
              </w:rPr>
            </w:pPr>
            <w:proofErr w:type="spellStart"/>
            <w:r>
              <w:rPr>
                <w:lang w:val="fr-FR"/>
              </w:rPr>
              <w:t>collect_key</w:t>
            </w:r>
            <w:proofErr w:type="spellEnd"/>
          </w:p>
        </w:tc>
      </w:tr>
      <w:tr w:rsidR="00B82A84" w:rsidTr="00B82A84">
        <w:tc>
          <w:tcPr>
            <w:cnfStyle w:val="001000000000" w:firstRow="0" w:lastRow="0" w:firstColumn="1" w:lastColumn="0" w:oddVBand="0" w:evenVBand="0" w:oddHBand="0" w:evenHBand="0" w:firstRowFirstColumn="0" w:firstRowLastColumn="0" w:lastRowFirstColumn="0" w:lastRowLastColumn="0"/>
            <w:tcW w:w="2880" w:type="dxa"/>
          </w:tcPr>
          <w:p w:rsidR="00B82A84" w:rsidRDefault="00843CC9" w:rsidP="00FD6390">
            <w:pPr>
              <w:rPr>
                <w:lang w:val="fr-FR"/>
              </w:rPr>
            </w:pPr>
            <w:r>
              <w:rPr>
                <w:lang w:val="fr-FR"/>
              </w:rPr>
              <w:t>tA</w:t>
            </w:r>
            <w:r w:rsidR="00B82A84">
              <w:rPr>
                <w:lang w:val="fr-FR"/>
              </w:rPr>
              <w:t>ssistance (serveur)</w:t>
            </w:r>
          </w:p>
        </w:tc>
        <w:tc>
          <w:tcPr>
            <w:tcW w:w="6480" w:type="dxa"/>
          </w:tcPr>
          <w:p w:rsidR="00B82A84" w:rsidRDefault="00B82A84" w:rsidP="00FD6390">
            <w:pPr>
              <w:cnfStyle w:val="000000000000" w:firstRow="0" w:lastRow="0" w:firstColumn="0" w:lastColumn="0" w:oddVBand="0" w:evenVBand="0" w:oddHBand="0" w:evenHBand="0" w:firstRowFirstColumn="0" w:firstRowLastColumn="0" w:lastRowFirstColumn="0" w:lastRowLastColumn="0"/>
              <w:rPr>
                <w:lang w:val="fr-FR"/>
              </w:rPr>
            </w:pPr>
            <w:proofErr w:type="spellStart"/>
            <w:r>
              <w:rPr>
                <w:lang w:val="fr-FR"/>
              </w:rPr>
              <w:t>add_style</w:t>
            </w:r>
            <w:proofErr w:type="spellEnd"/>
          </w:p>
        </w:tc>
      </w:tr>
    </w:tbl>
    <w:p w:rsidR="000D163F" w:rsidRDefault="000D163F" w:rsidP="000D163F">
      <w:pPr>
        <w:pStyle w:val="Heading2"/>
      </w:pPr>
      <w:bookmarkStart w:id="2" w:name="_Toc367958205"/>
      <w:r>
        <w:rPr>
          <w:lang w:val="fr-FR"/>
        </w:rPr>
        <w:t>Architecture</w:t>
      </w:r>
      <w:bookmarkEnd w:id="2"/>
    </w:p>
    <w:p w:rsidR="007D79AC" w:rsidRDefault="007B38AB" w:rsidP="00FD6390">
      <w:pPr>
        <w:rPr>
          <w:lang w:val="fr-FR"/>
        </w:rPr>
      </w:pPr>
      <w:r>
        <w:object w:dxaOrig="8477" w:dyaOrig="27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23.75pt;height:138.75pt" o:ole="">
            <v:imagedata r:id="rId9" o:title=""/>
          </v:shape>
          <o:OLEObject Type="Embed" ProgID="Visio.Drawing.11" ShapeID="_x0000_i1029" DrawAspect="Content" ObjectID="_1441710509" r:id="rId10"/>
        </w:object>
      </w:r>
    </w:p>
    <w:p w:rsidR="000D163F" w:rsidRDefault="00900C85" w:rsidP="000D163F">
      <w:pPr>
        <w:pStyle w:val="Heading2"/>
        <w:rPr>
          <w:lang w:val="fr-FR"/>
        </w:rPr>
      </w:pPr>
      <w:r>
        <w:rPr>
          <w:lang w:val="fr-FR"/>
        </w:rPr>
        <w:br w:type="page"/>
      </w:r>
    </w:p>
    <w:p w:rsidR="00900C85" w:rsidRDefault="00900C85" w:rsidP="000D163F">
      <w:pPr>
        <w:rPr>
          <w:lang w:val="fr-FR"/>
        </w:rPr>
      </w:pPr>
    </w:p>
    <w:p w:rsidR="00024A36" w:rsidRPr="00763DEF" w:rsidRDefault="00024A36" w:rsidP="00763DEF">
      <w:pPr>
        <w:pStyle w:val="Heading1"/>
        <w:pBdr>
          <w:top w:val="single" w:sz="4" w:space="1" w:color="auto"/>
          <w:bottom w:val="single" w:sz="4" w:space="1" w:color="auto"/>
        </w:pBdr>
        <w:jc w:val="center"/>
        <w:rPr>
          <w:sz w:val="44"/>
          <w:lang w:val="fr-FR"/>
        </w:rPr>
      </w:pPr>
      <w:bookmarkStart w:id="3" w:name="_Toc367958206"/>
      <w:r w:rsidRPr="00763DEF">
        <w:rPr>
          <w:sz w:val="44"/>
          <w:lang w:val="fr-FR"/>
        </w:rPr>
        <w:t>Prise en main</w:t>
      </w:r>
      <w:bookmarkEnd w:id="3"/>
    </w:p>
    <w:p w:rsidR="00914856" w:rsidRDefault="00914856" w:rsidP="00914856">
      <w:pPr>
        <w:pStyle w:val="Heading2"/>
        <w:numPr>
          <w:ilvl w:val="0"/>
          <w:numId w:val="0"/>
        </w:numPr>
        <w:rPr>
          <w:lang w:val="fr-FR"/>
        </w:rPr>
      </w:pPr>
    </w:p>
    <w:p w:rsidR="00914856" w:rsidRDefault="008247DB" w:rsidP="008247DB">
      <w:pPr>
        <w:pStyle w:val="Heading2"/>
        <w:rPr>
          <w:lang w:val="fr-FR"/>
        </w:rPr>
      </w:pPr>
      <w:r>
        <w:rPr>
          <w:lang w:val="fr-FR"/>
        </w:rPr>
        <w:t>Déploiement TConnect</w:t>
      </w:r>
    </w:p>
    <w:p w:rsidR="00086431" w:rsidRPr="00086431" w:rsidRDefault="00A552A0" w:rsidP="00086431">
      <w:pPr>
        <w:rPr>
          <w:lang w:val="fr-FR"/>
        </w:rPr>
      </w:pPr>
      <w:r>
        <w:rPr>
          <w:lang w:val="fr-FR"/>
        </w:rPr>
        <w:t xml:space="preserve">Le paradigme « assistance à base de trace » comprend trois </w:t>
      </w:r>
      <w:bookmarkStart w:id="4" w:name="_GoBack"/>
      <w:r>
        <w:rPr>
          <w:lang w:val="fr-FR"/>
        </w:rPr>
        <w:t xml:space="preserve">composants  </w:t>
      </w:r>
      <w:r w:rsidR="00393D99">
        <w:rPr>
          <w:lang w:val="fr-FR"/>
        </w:rPr>
        <w:t xml:space="preserve"> </w:t>
      </w:r>
      <w:bookmarkEnd w:id="4"/>
      <w:r w:rsidR="00393D99">
        <w:rPr>
          <w:lang w:val="fr-FR"/>
        </w:rPr>
        <w:t xml:space="preserve">Application – </w:t>
      </w:r>
      <w:r>
        <w:rPr>
          <w:lang w:val="fr-FR"/>
        </w:rPr>
        <w:t>SGBT (système de gestion</w:t>
      </w:r>
      <w:r w:rsidR="00393D99">
        <w:rPr>
          <w:lang w:val="fr-FR"/>
        </w:rPr>
        <w:t xml:space="preserve"> </w:t>
      </w:r>
      <w:r w:rsidR="00D40315">
        <w:rPr>
          <w:lang w:val="fr-FR"/>
        </w:rPr>
        <w:t>de</w:t>
      </w:r>
      <w:r>
        <w:rPr>
          <w:lang w:val="fr-FR"/>
        </w:rPr>
        <w:t xml:space="preserve"> base de</w:t>
      </w:r>
      <w:r w:rsidR="00393D99">
        <w:rPr>
          <w:lang w:val="fr-FR"/>
        </w:rPr>
        <w:t xml:space="preserve"> traces</w:t>
      </w:r>
      <w:r>
        <w:rPr>
          <w:lang w:val="fr-FR"/>
        </w:rPr>
        <w:t>)</w:t>
      </w:r>
      <w:r w:rsidR="00393D99">
        <w:rPr>
          <w:lang w:val="fr-FR"/>
        </w:rPr>
        <w:t xml:space="preserve"> –</w:t>
      </w:r>
      <w:r w:rsidR="00D40315">
        <w:rPr>
          <w:lang w:val="fr-FR"/>
        </w:rPr>
        <w:t xml:space="preserve"> Assistance. Ces composants peuvent</w:t>
      </w:r>
      <w:r w:rsidR="00C55225">
        <w:rPr>
          <w:lang w:val="fr-FR"/>
        </w:rPr>
        <w:t xml:space="preserve"> avec les composants de </w:t>
      </w:r>
      <w:r w:rsidR="00220133">
        <w:rPr>
          <w:lang w:val="fr-FR"/>
        </w:rPr>
        <w:t>TConnect</w:t>
      </w:r>
      <w:r w:rsidR="00393D99">
        <w:rPr>
          <w:lang w:val="fr-FR"/>
        </w:rPr>
        <w:t>.</w:t>
      </w:r>
    </w:p>
    <w:p w:rsidR="007B38AB" w:rsidRDefault="00914856" w:rsidP="007B38AB">
      <w:pPr>
        <w:keepNext/>
      </w:pPr>
      <w:r>
        <w:object w:dxaOrig="8381" w:dyaOrig="6123">
          <v:shape id="_x0000_i1028" type="#_x0000_t75" style="width:419.25pt;height:306pt" o:ole="">
            <v:imagedata r:id="rId11" o:title=""/>
          </v:shape>
          <o:OLEObject Type="Embed" ProgID="Visio.Drawing.11" ShapeID="_x0000_i1028" DrawAspect="Content" ObjectID="_1441710510" r:id="rId12"/>
        </w:object>
      </w:r>
    </w:p>
    <w:p w:rsidR="00914856" w:rsidRPr="00E85C50" w:rsidRDefault="007B38AB" w:rsidP="007B38AB">
      <w:pPr>
        <w:pStyle w:val="Caption"/>
        <w:rPr>
          <w:lang w:val="fr-FR"/>
        </w:rPr>
      </w:pPr>
      <w:bookmarkStart w:id="5" w:name="_Ref367965873"/>
      <w:r w:rsidRPr="00E85C50">
        <w:rPr>
          <w:lang w:val="fr-FR"/>
        </w:rPr>
        <w:t xml:space="preserve">Figure </w:t>
      </w:r>
      <w:r w:rsidRPr="00E85C50">
        <w:rPr>
          <w:lang w:val="fr-FR"/>
        </w:rPr>
        <w:fldChar w:fldCharType="begin"/>
      </w:r>
      <w:r w:rsidRPr="00E85C50">
        <w:rPr>
          <w:lang w:val="fr-FR"/>
        </w:rPr>
        <w:instrText xml:space="preserve"> SEQ Figure \* ARABIC </w:instrText>
      </w:r>
      <w:r w:rsidRPr="00E85C50">
        <w:rPr>
          <w:lang w:val="fr-FR"/>
        </w:rPr>
        <w:fldChar w:fldCharType="separate"/>
      </w:r>
      <w:r w:rsidRPr="00E85C50">
        <w:rPr>
          <w:noProof/>
          <w:lang w:val="fr-FR"/>
        </w:rPr>
        <w:t>1</w:t>
      </w:r>
      <w:r w:rsidRPr="00E85C50">
        <w:rPr>
          <w:lang w:val="fr-FR"/>
        </w:rPr>
        <w:fldChar w:fldCharType="end"/>
      </w:r>
      <w:bookmarkEnd w:id="5"/>
      <w:r w:rsidRPr="00E85C50">
        <w:rPr>
          <w:lang w:val="fr-FR"/>
        </w:rPr>
        <w:t xml:space="preserve">. </w:t>
      </w:r>
      <w:r w:rsidR="00E85C50" w:rsidRPr="00E85C50">
        <w:rPr>
          <w:lang w:val="fr-FR"/>
        </w:rPr>
        <w:t>Diagramme de déploiement</w:t>
      </w:r>
      <w:r w:rsidR="00E85C50">
        <w:rPr>
          <w:lang w:val="fr-FR"/>
        </w:rPr>
        <w:t xml:space="preserve"> pour le tutorial </w:t>
      </w:r>
    </w:p>
    <w:p w:rsidR="00914856" w:rsidRPr="00914856" w:rsidRDefault="00914856" w:rsidP="00914856">
      <w:pPr>
        <w:rPr>
          <w:lang w:val="fr-FR"/>
        </w:rPr>
      </w:pPr>
    </w:p>
    <w:p w:rsidR="00DC3B39" w:rsidRDefault="00DC3B39" w:rsidP="00DC3B39">
      <w:pPr>
        <w:pStyle w:val="Heading2"/>
        <w:rPr>
          <w:lang w:val="fr-FR"/>
        </w:rPr>
      </w:pPr>
      <w:bookmarkStart w:id="6" w:name="_Toc367958207"/>
      <w:r w:rsidRPr="00DC3B39">
        <w:rPr>
          <w:lang w:val="fr-FR"/>
        </w:rPr>
        <w:t>Installation et exécution KTBS</w:t>
      </w:r>
      <w:bookmarkEnd w:id="6"/>
    </w:p>
    <w:p w:rsidR="00024A36" w:rsidRDefault="006A1A13" w:rsidP="00024A36">
      <w:pPr>
        <w:rPr>
          <w:lang w:val="fr-FR"/>
        </w:rPr>
      </w:pPr>
      <w:r>
        <w:rPr>
          <w:lang w:val="fr-FR"/>
        </w:rPr>
        <w:t xml:space="preserve">Premièrement, vous devez avoir une base de traces en </w:t>
      </w:r>
      <w:r w:rsidR="004E40F6">
        <w:rPr>
          <w:lang w:val="fr-FR"/>
        </w:rPr>
        <w:t>ligne</w:t>
      </w:r>
      <w:r w:rsidR="0045660B">
        <w:rPr>
          <w:lang w:val="fr-FR"/>
        </w:rPr>
        <w:t>.</w:t>
      </w:r>
      <w:r>
        <w:rPr>
          <w:lang w:val="fr-FR"/>
        </w:rPr>
        <w:t xml:space="preserve">  </w:t>
      </w:r>
      <w:r w:rsidR="0045660B">
        <w:rPr>
          <w:lang w:val="fr-FR"/>
        </w:rPr>
        <w:t xml:space="preserve">La base de traces par défaut est </w:t>
      </w:r>
      <w:r w:rsidR="005025D6">
        <w:rPr>
          <w:lang w:val="fr-FR"/>
        </w:rPr>
        <w:t>le KTBS (un système à base de traces). Pour installer et exécuter</w:t>
      </w:r>
      <w:r w:rsidR="00557462">
        <w:rPr>
          <w:lang w:val="fr-FR"/>
        </w:rPr>
        <w:t xml:space="preserve"> le KTBS</w:t>
      </w:r>
      <w:r w:rsidR="005025D6">
        <w:rPr>
          <w:lang w:val="fr-FR"/>
        </w:rPr>
        <w:t>, vous suivrez la</w:t>
      </w:r>
      <w:r w:rsidR="004546E4">
        <w:rPr>
          <w:lang w:val="fr-FR"/>
        </w:rPr>
        <w:t xml:space="preserve"> gui</w:t>
      </w:r>
      <w:r w:rsidR="005025D6">
        <w:rPr>
          <w:lang w:val="fr-FR"/>
        </w:rPr>
        <w:t xml:space="preserve">de </w:t>
      </w:r>
      <w:hyperlink r:id="rId13" w:history="1">
        <w:r w:rsidR="005025D6">
          <w:rPr>
            <w:rStyle w:val="Hyperlink"/>
          </w:rPr>
          <w:t>https://kernel-for-trace-based-systems.readthedocs.org/en/latest/tutorials/install.html</w:t>
        </w:r>
      </w:hyperlink>
      <w:r w:rsidR="005025D6">
        <w:rPr>
          <w:lang w:val="fr-FR"/>
        </w:rPr>
        <w:t xml:space="preserve">   </w:t>
      </w:r>
    </w:p>
    <w:p w:rsidR="00DC3B39" w:rsidRDefault="004546E4" w:rsidP="00024A36">
      <w:pPr>
        <w:rPr>
          <w:lang w:val="fr-FR"/>
        </w:rPr>
      </w:pPr>
      <w:r>
        <w:rPr>
          <w:lang w:val="fr-FR"/>
        </w:rPr>
        <w:t xml:space="preserve">Après la configuration et l’exécution, vous auriez l’URL de votre KTBS ressemblant à </w:t>
      </w:r>
      <w:hyperlink r:id="rId14" w:history="1">
        <w:r w:rsidRPr="007B7402">
          <w:rPr>
            <w:rStyle w:val="Hyperlink"/>
            <w:lang w:val="fr-FR"/>
          </w:rPr>
          <w:t>http://your.server.name/ktbs/</w:t>
        </w:r>
      </w:hyperlink>
      <w:r>
        <w:rPr>
          <w:lang w:val="fr-FR"/>
        </w:rPr>
        <w:t xml:space="preserve">. </w:t>
      </w:r>
    </w:p>
    <w:p w:rsidR="00DC3B39" w:rsidRDefault="0014422D" w:rsidP="0014422D">
      <w:pPr>
        <w:pStyle w:val="Heading2"/>
        <w:rPr>
          <w:lang w:val="fr-FR"/>
        </w:rPr>
      </w:pPr>
      <w:bookmarkStart w:id="7" w:name="_Toc367958208"/>
      <w:r>
        <w:rPr>
          <w:lang w:val="fr-FR"/>
        </w:rPr>
        <w:lastRenderedPageBreak/>
        <w:t>Installation le serv</w:t>
      </w:r>
      <w:r w:rsidR="002D6093">
        <w:rPr>
          <w:lang w:val="fr-FR"/>
        </w:rPr>
        <w:t>ice</w:t>
      </w:r>
      <w:r>
        <w:rPr>
          <w:lang w:val="fr-FR"/>
        </w:rPr>
        <w:t xml:space="preserve"> d’assistance</w:t>
      </w:r>
      <w:bookmarkEnd w:id="7"/>
    </w:p>
    <w:p w:rsidR="002D6093" w:rsidRDefault="008C0D6B" w:rsidP="00B90A58">
      <w:pPr>
        <w:rPr>
          <w:lang w:val="fr-FR"/>
        </w:rPr>
      </w:pPr>
      <w:r>
        <w:rPr>
          <w:lang w:val="fr-FR"/>
        </w:rPr>
        <w:t xml:space="preserve">Deuxièmement, </w:t>
      </w:r>
      <w:r w:rsidR="00A07F21">
        <w:rPr>
          <w:lang w:val="fr-FR"/>
        </w:rPr>
        <w:t>vous voudriez avoir un service</w:t>
      </w:r>
      <w:r w:rsidR="004E40F6">
        <w:rPr>
          <w:lang w:val="fr-FR"/>
        </w:rPr>
        <w:t xml:space="preserve"> d’assistance en ligne. </w:t>
      </w:r>
      <w:r w:rsidR="00B25A5D">
        <w:rPr>
          <w:lang w:val="fr-FR"/>
        </w:rPr>
        <w:t xml:space="preserve">Le package Assistance (tAssistance) est écrit en PHP et JavaScript. Donc, vous devez </w:t>
      </w:r>
      <w:r w:rsidR="002D6093">
        <w:rPr>
          <w:lang w:val="fr-FR"/>
        </w:rPr>
        <w:t xml:space="preserve">avoir un serveur en ligne avec le mode PHP5 activé. Ensuite, vous mettez tout le package tAssistance dans le dossier web </w:t>
      </w:r>
      <w:proofErr w:type="spellStart"/>
      <w:r w:rsidR="002D6093">
        <w:rPr>
          <w:lang w:val="fr-FR"/>
        </w:rPr>
        <w:t>root</w:t>
      </w:r>
      <w:proofErr w:type="spellEnd"/>
      <w:r w:rsidR="007F436C">
        <w:rPr>
          <w:lang w:val="fr-FR"/>
        </w:rPr>
        <w:t xml:space="preserve"> (par exemple :</w:t>
      </w:r>
      <w:r w:rsidR="006844E8">
        <w:rPr>
          <w:lang w:val="fr-FR"/>
        </w:rPr>
        <w:t xml:space="preserve"> sous </w:t>
      </w:r>
      <w:proofErr w:type="spellStart"/>
      <w:r w:rsidR="006844E8">
        <w:rPr>
          <w:lang w:val="fr-FR"/>
        </w:rPr>
        <w:t>Ubuntu</w:t>
      </w:r>
      <w:proofErr w:type="spellEnd"/>
      <w:r w:rsidR="007F436C">
        <w:rPr>
          <w:lang w:val="fr-FR"/>
        </w:rPr>
        <w:t xml:space="preserve"> « /var/www/ »)</w:t>
      </w:r>
      <w:r w:rsidR="002D6093">
        <w:rPr>
          <w:lang w:val="fr-FR"/>
        </w:rPr>
        <w:t xml:space="preserve"> et activez le dossier tAssistance comme un nouveau site.</w:t>
      </w:r>
    </w:p>
    <w:p w:rsidR="002D6093" w:rsidRDefault="002D6093" w:rsidP="002D6093">
      <w:pPr>
        <w:rPr>
          <w:lang w:val="fr-FR"/>
        </w:rPr>
      </w:pPr>
      <w:r>
        <w:rPr>
          <w:lang w:val="fr-FR"/>
        </w:rPr>
        <w:t xml:space="preserve"> Après la configuration et l’exécution, vous auriez l’URL de votre service d’</w:t>
      </w:r>
      <w:r w:rsidR="00DF7328">
        <w:rPr>
          <w:lang w:val="fr-FR"/>
        </w:rPr>
        <w:t>assistance</w:t>
      </w:r>
      <w:r>
        <w:rPr>
          <w:lang w:val="fr-FR"/>
        </w:rPr>
        <w:t xml:space="preserve"> ressemblant à </w:t>
      </w:r>
      <w:hyperlink r:id="rId15" w:history="1">
        <w:r w:rsidR="006844E8" w:rsidRPr="004448DE">
          <w:rPr>
            <w:rStyle w:val="Hyperlink"/>
            <w:lang w:val="fr-FR"/>
          </w:rPr>
          <w:t>http://your.assistance-server.name/tAssistance/</w:t>
        </w:r>
      </w:hyperlink>
      <w:r w:rsidR="00026747">
        <w:rPr>
          <w:lang w:val="fr-FR"/>
        </w:rPr>
        <w:t>.</w:t>
      </w:r>
    </w:p>
    <w:p w:rsidR="00E252DC" w:rsidRDefault="00E252DC" w:rsidP="002D6093">
      <w:pPr>
        <w:rPr>
          <w:lang w:val="fr-FR"/>
        </w:rPr>
      </w:pPr>
    </w:p>
    <w:p w:rsidR="002C05BC" w:rsidRDefault="002C05BC" w:rsidP="002D6093">
      <w:pPr>
        <w:rPr>
          <w:lang w:val="fr-FR"/>
        </w:rPr>
      </w:pPr>
    </w:p>
    <w:p w:rsidR="00026747" w:rsidRDefault="009812EB" w:rsidP="009812EB">
      <w:pPr>
        <w:pStyle w:val="Heading2"/>
        <w:rPr>
          <w:lang w:val="fr-FR"/>
        </w:rPr>
      </w:pPr>
      <w:bookmarkStart w:id="8" w:name="_Toc367958209"/>
      <w:r>
        <w:rPr>
          <w:lang w:val="fr-FR"/>
        </w:rPr>
        <w:t>Enregistrer</w:t>
      </w:r>
      <w:r w:rsidR="008376A3">
        <w:rPr>
          <w:lang w:val="fr-FR"/>
        </w:rPr>
        <w:t xml:space="preserve"> </w:t>
      </w:r>
      <w:r w:rsidR="0010434B">
        <w:rPr>
          <w:lang w:val="fr-FR"/>
        </w:rPr>
        <w:t xml:space="preserve">et collecter </w:t>
      </w:r>
      <w:r w:rsidR="008376A3">
        <w:rPr>
          <w:lang w:val="fr-FR"/>
        </w:rPr>
        <w:t>les éléments observé</w:t>
      </w:r>
      <w:r>
        <w:rPr>
          <w:lang w:val="fr-FR"/>
        </w:rPr>
        <w:t>s</w:t>
      </w:r>
      <w:bookmarkEnd w:id="8"/>
      <w:r w:rsidR="00ED147E">
        <w:rPr>
          <w:lang w:val="fr-FR"/>
        </w:rPr>
        <w:t xml:space="preserve"> </w:t>
      </w:r>
    </w:p>
    <w:p w:rsidR="00B90A58" w:rsidRDefault="009812EB" w:rsidP="00B90A58">
      <w:pPr>
        <w:rPr>
          <w:lang w:val="fr-FR"/>
        </w:rPr>
      </w:pPr>
      <w:r>
        <w:rPr>
          <w:lang w:val="fr-FR"/>
        </w:rPr>
        <w:t xml:space="preserve">Après le KTBS et le service d’assistance en ligne, vous pourriez enregistrer les éléments </w:t>
      </w:r>
      <w:r w:rsidR="008376A3">
        <w:rPr>
          <w:lang w:val="fr-FR"/>
        </w:rPr>
        <w:t xml:space="preserve">observés. </w:t>
      </w:r>
      <w:r w:rsidR="00F96E73">
        <w:rPr>
          <w:lang w:val="fr-FR"/>
        </w:rPr>
        <w:t xml:space="preserve">Pour faire cela, vous devez </w:t>
      </w:r>
      <w:r w:rsidR="008D1637">
        <w:rPr>
          <w:lang w:val="fr-FR"/>
        </w:rPr>
        <w:t>déclarer</w:t>
      </w:r>
      <w:r w:rsidR="00F96E73">
        <w:rPr>
          <w:lang w:val="fr-FR"/>
        </w:rPr>
        <w:t xml:space="preserve"> </w:t>
      </w:r>
      <w:r w:rsidR="008D1637">
        <w:rPr>
          <w:lang w:val="fr-FR"/>
        </w:rPr>
        <w:t xml:space="preserve">le package </w:t>
      </w:r>
      <w:proofErr w:type="spellStart"/>
      <w:r w:rsidR="008D1637">
        <w:rPr>
          <w:lang w:val="fr-FR"/>
        </w:rPr>
        <w:t>tService</w:t>
      </w:r>
      <w:proofErr w:type="spellEnd"/>
      <w:r w:rsidR="008D1637">
        <w:rPr>
          <w:lang w:val="fr-FR"/>
        </w:rPr>
        <w:t xml:space="preserve"> dans la tête de toutes les pages de l’application que vous voudriez collecter les traces.</w:t>
      </w:r>
    </w:p>
    <w:p w:rsidR="009F3F2F" w:rsidRPr="0028352E" w:rsidRDefault="009F3F2F" w:rsidP="003A187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sz w:val="18"/>
          <w:szCs w:val="20"/>
        </w:rPr>
      </w:pPr>
      <w:r w:rsidRPr="0028352E">
        <w:rPr>
          <w:rFonts w:ascii="Courier New" w:eastAsia="Times New Roman" w:hAnsi="Courier New" w:cs="Courier New"/>
          <w:b/>
          <w:bCs/>
          <w:sz w:val="18"/>
          <w:szCs w:val="20"/>
        </w:rPr>
        <w:t xml:space="preserve">01 </w:t>
      </w:r>
      <w:r w:rsidRPr="0028352E">
        <w:rPr>
          <w:rFonts w:ascii="Courier New" w:eastAsia="Times New Roman" w:hAnsi="Courier New" w:cs="Courier New"/>
          <w:sz w:val="18"/>
          <w:szCs w:val="20"/>
        </w:rPr>
        <w:t>&lt;html&gt;</w:t>
      </w:r>
    </w:p>
    <w:p w:rsidR="009F3F2F" w:rsidRPr="0028352E" w:rsidRDefault="009F3F2F" w:rsidP="003A187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sz w:val="18"/>
          <w:szCs w:val="20"/>
        </w:rPr>
      </w:pPr>
      <w:r w:rsidRPr="0028352E">
        <w:rPr>
          <w:rFonts w:ascii="Courier New" w:eastAsia="Times New Roman" w:hAnsi="Courier New" w:cs="Courier New"/>
          <w:b/>
          <w:bCs/>
          <w:sz w:val="18"/>
          <w:szCs w:val="20"/>
        </w:rPr>
        <w:t xml:space="preserve">02 </w:t>
      </w:r>
      <w:r w:rsidRPr="0028352E">
        <w:rPr>
          <w:rFonts w:ascii="Courier New" w:eastAsia="Times New Roman" w:hAnsi="Courier New" w:cs="Courier New"/>
          <w:sz w:val="18"/>
          <w:szCs w:val="20"/>
        </w:rPr>
        <w:t>&lt;head&gt;</w:t>
      </w:r>
    </w:p>
    <w:p w:rsidR="009F3F2F" w:rsidRPr="0028352E" w:rsidRDefault="009F3F2F" w:rsidP="003A187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sz w:val="18"/>
          <w:szCs w:val="20"/>
        </w:rPr>
      </w:pPr>
      <w:r w:rsidRPr="0028352E">
        <w:rPr>
          <w:rFonts w:ascii="Courier New" w:eastAsia="Times New Roman" w:hAnsi="Courier New" w:cs="Courier New"/>
          <w:b/>
          <w:bCs/>
          <w:sz w:val="18"/>
          <w:szCs w:val="20"/>
        </w:rPr>
        <w:t xml:space="preserve">03 </w:t>
      </w:r>
      <w:r w:rsidRPr="0028352E">
        <w:rPr>
          <w:rFonts w:ascii="Courier New" w:eastAsia="Times New Roman" w:hAnsi="Courier New" w:cs="Courier New"/>
          <w:sz w:val="18"/>
          <w:szCs w:val="20"/>
        </w:rPr>
        <w:t>&lt;</w:t>
      </w:r>
      <w:proofErr w:type="gramStart"/>
      <w:r w:rsidRPr="0028352E">
        <w:rPr>
          <w:rFonts w:ascii="Courier New" w:eastAsia="Times New Roman" w:hAnsi="Courier New" w:cs="Courier New"/>
          <w:sz w:val="18"/>
          <w:szCs w:val="20"/>
        </w:rPr>
        <w:t>meta</w:t>
      </w:r>
      <w:proofErr w:type="gramEnd"/>
      <w:r w:rsidRPr="0028352E">
        <w:rPr>
          <w:rFonts w:ascii="Courier New" w:eastAsia="Times New Roman" w:hAnsi="Courier New" w:cs="Courier New"/>
          <w:sz w:val="18"/>
          <w:szCs w:val="20"/>
        </w:rPr>
        <w:t xml:space="preserve"> http-</w:t>
      </w:r>
      <w:proofErr w:type="spellStart"/>
      <w:r w:rsidRPr="0028352E">
        <w:rPr>
          <w:rFonts w:ascii="Courier New" w:eastAsia="Times New Roman" w:hAnsi="Courier New" w:cs="Courier New"/>
          <w:sz w:val="18"/>
          <w:szCs w:val="20"/>
        </w:rPr>
        <w:t>equiv</w:t>
      </w:r>
      <w:proofErr w:type="spellEnd"/>
      <w:r w:rsidRPr="0028352E">
        <w:rPr>
          <w:rFonts w:ascii="Courier New" w:eastAsia="Times New Roman" w:hAnsi="Courier New" w:cs="Courier New"/>
          <w:sz w:val="18"/>
          <w:szCs w:val="20"/>
        </w:rPr>
        <w:t>=</w:t>
      </w:r>
      <w:r w:rsidRPr="0028352E">
        <w:rPr>
          <w:rFonts w:ascii="Courier New" w:eastAsia="Times New Roman" w:hAnsi="Courier New" w:cs="Courier New"/>
          <w:b/>
          <w:bCs/>
          <w:sz w:val="18"/>
          <w:szCs w:val="20"/>
        </w:rPr>
        <w:t>"Content-Type"</w:t>
      </w:r>
      <w:r w:rsidRPr="0028352E">
        <w:rPr>
          <w:rFonts w:ascii="Courier New" w:eastAsia="Times New Roman" w:hAnsi="Courier New" w:cs="Courier New"/>
          <w:sz w:val="18"/>
          <w:szCs w:val="20"/>
        </w:rPr>
        <w:t xml:space="preserve"> content=</w:t>
      </w:r>
      <w:r w:rsidRPr="0028352E">
        <w:rPr>
          <w:rFonts w:ascii="Courier New" w:eastAsia="Times New Roman" w:hAnsi="Courier New" w:cs="Courier New"/>
          <w:b/>
          <w:bCs/>
          <w:sz w:val="18"/>
          <w:szCs w:val="20"/>
        </w:rPr>
        <w:t>"text/html; charset=UTF-8"</w:t>
      </w:r>
      <w:r w:rsidRPr="0028352E">
        <w:rPr>
          <w:rFonts w:ascii="Courier New" w:eastAsia="Times New Roman" w:hAnsi="Courier New" w:cs="Courier New"/>
          <w:sz w:val="18"/>
          <w:szCs w:val="20"/>
        </w:rPr>
        <w:t>&gt;</w:t>
      </w:r>
    </w:p>
    <w:p w:rsidR="009F3F2F" w:rsidRPr="0028352E" w:rsidRDefault="009F3F2F" w:rsidP="003A187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sz w:val="18"/>
          <w:szCs w:val="20"/>
        </w:rPr>
      </w:pPr>
      <w:r w:rsidRPr="0028352E">
        <w:rPr>
          <w:rFonts w:ascii="Courier New" w:eastAsia="Times New Roman" w:hAnsi="Courier New" w:cs="Courier New"/>
          <w:b/>
          <w:bCs/>
          <w:sz w:val="18"/>
          <w:szCs w:val="20"/>
        </w:rPr>
        <w:t xml:space="preserve">04 </w:t>
      </w:r>
      <w:r w:rsidRPr="0028352E">
        <w:rPr>
          <w:rFonts w:ascii="Courier New" w:eastAsia="Times New Roman" w:hAnsi="Courier New" w:cs="Courier New"/>
          <w:sz w:val="18"/>
          <w:szCs w:val="20"/>
        </w:rPr>
        <w:t>&lt;title&gt;</w:t>
      </w:r>
      <w:r w:rsidRPr="0028352E">
        <w:rPr>
          <w:rFonts w:ascii="Courier New" w:eastAsia="Times New Roman" w:hAnsi="Courier New" w:cs="Courier New"/>
          <w:b/>
          <w:bCs/>
          <w:sz w:val="18"/>
          <w:szCs w:val="20"/>
        </w:rPr>
        <w:t>Application 1</w:t>
      </w:r>
      <w:r w:rsidRPr="0028352E">
        <w:rPr>
          <w:rFonts w:ascii="Courier New" w:eastAsia="Times New Roman" w:hAnsi="Courier New" w:cs="Courier New"/>
          <w:sz w:val="18"/>
          <w:szCs w:val="20"/>
        </w:rPr>
        <w:t>&lt;/title&gt;</w:t>
      </w:r>
    </w:p>
    <w:p w:rsidR="009F3F2F" w:rsidRPr="0028352E" w:rsidRDefault="009F3F2F" w:rsidP="003A187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sz w:val="18"/>
          <w:szCs w:val="20"/>
        </w:rPr>
      </w:pPr>
      <w:r w:rsidRPr="0028352E">
        <w:rPr>
          <w:rFonts w:ascii="Courier New" w:eastAsia="Times New Roman" w:hAnsi="Courier New" w:cs="Courier New"/>
          <w:b/>
          <w:bCs/>
          <w:sz w:val="18"/>
          <w:szCs w:val="20"/>
        </w:rPr>
        <w:t xml:space="preserve">05 </w:t>
      </w:r>
      <w:r w:rsidRPr="0028352E">
        <w:rPr>
          <w:rFonts w:ascii="Courier New" w:eastAsia="Times New Roman" w:hAnsi="Courier New" w:cs="Courier New"/>
          <w:sz w:val="18"/>
          <w:szCs w:val="20"/>
        </w:rPr>
        <w:t xml:space="preserve">&lt;link </w:t>
      </w:r>
      <w:proofErr w:type="spellStart"/>
      <w:r w:rsidRPr="0028352E">
        <w:rPr>
          <w:rFonts w:ascii="Courier New" w:eastAsia="Times New Roman" w:hAnsi="Courier New" w:cs="Courier New"/>
          <w:sz w:val="18"/>
          <w:szCs w:val="20"/>
        </w:rPr>
        <w:t>href</w:t>
      </w:r>
      <w:proofErr w:type="spellEnd"/>
      <w:r w:rsidRPr="0028352E">
        <w:rPr>
          <w:rFonts w:ascii="Courier New" w:eastAsia="Times New Roman" w:hAnsi="Courier New" w:cs="Courier New"/>
          <w:sz w:val="18"/>
          <w:szCs w:val="20"/>
        </w:rPr>
        <w:t>=</w:t>
      </w:r>
      <w:r w:rsidRPr="0028352E">
        <w:rPr>
          <w:rFonts w:ascii="Courier New" w:eastAsia="Times New Roman" w:hAnsi="Courier New" w:cs="Courier New"/>
          <w:b/>
          <w:bCs/>
          <w:sz w:val="18"/>
          <w:szCs w:val="20"/>
        </w:rPr>
        <w:t>"</w:t>
      </w:r>
      <w:proofErr w:type="spellStart"/>
      <w:r w:rsidRPr="0028352E">
        <w:rPr>
          <w:rFonts w:ascii="Courier New" w:eastAsia="Times New Roman" w:hAnsi="Courier New" w:cs="Courier New"/>
          <w:b/>
          <w:bCs/>
          <w:sz w:val="18"/>
          <w:szCs w:val="20"/>
        </w:rPr>
        <w:t>css</w:t>
      </w:r>
      <w:proofErr w:type="spellEnd"/>
      <w:r w:rsidRPr="0028352E">
        <w:rPr>
          <w:rFonts w:ascii="Courier New" w:eastAsia="Times New Roman" w:hAnsi="Courier New" w:cs="Courier New"/>
          <w:b/>
          <w:bCs/>
          <w:sz w:val="18"/>
          <w:szCs w:val="20"/>
        </w:rPr>
        <w:t>/trace.css"</w:t>
      </w:r>
      <w:r w:rsidRPr="0028352E">
        <w:rPr>
          <w:rFonts w:ascii="Courier New" w:eastAsia="Times New Roman" w:hAnsi="Courier New" w:cs="Courier New"/>
          <w:sz w:val="18"/>
          <w:szCs w:val="20"/>
        </w:rPr>
        <w:t xml:space="preserve"> </w:t>
      </w:r>
      <w:proofErr w:type="spellStart"/>
      <w:r w:rsidRPr="0028352E">
        <w:rPr>
          <w:rFonts w:ascii="Courier New" w:eastAsia="Times New Roman" w:hAnsi="Courier New" w:cs="Courier New"/>
          <w:sz w:val="18"/>
          <w:szCs w:val="20"/>
        </w:rPr>
        <w:t>rel</w:t>
      </w:r>
      <w:proofErr w:type="spellEnd"/>
      <w:r w:rsidRPr="0028352E">
        <w:rPr>
          <w:rFonts w:ascii="Courier New" w:eastAsia="Times New Roman" w:hAnsi="Courier New" w:cs="Courier New"/>
          <w:sz w:val="18"/>
          <w:szCs w:val="20"/>
        </w:rPr>
        <w:t>=</w:t>
      </w:r>
      <w:r w:rsidRPr="0028352E">
        <w:rPr>
          <w:rFonts w:ascii="Courier New" w:eastAsia="Times New Roman" w:hAnsi="Courier New" w:cs="Courier New"/>
          <w:b/>
          <w:bCs/>
          <w:sz w:val="18"/>
          <w:szCs w:val="20"/>
        </w:rPr>
        <w:t>"</w:t>
      </w:r>
      <w:proofErr w:type="spellStart"/>
      <w:r w:rsidRPr="0028352E">
        <w:rPr>
          <w:rFonts w:ascii="Courier New" w:eastAsia="Times New Roman" w:hAnsi="Courier New" w:cs="Courier New"/>
          <w:b/>
          <w:bCs/>
          <w:sz w:val="18"/>
          <w:szCs w:val="20"/>
        </w:rPr>
        <w:t>stylesheet</w:t>
      </w:r>
      <w:proofErr w:type="spellEnd"/>
      <w:r w:rsidRPr="0028352E">
        <w:rPr>
          <w:rFonts w:ascii="Courier New" w:eastAsia="Times New Roman" w:hAnsi="Courier New" w:cs="Courier New"/>
          <w:b/>
          <w:bCs/>
          <w:sz w:val="18"/>
          <w:szCs w:val="20"/>
        </w:rPr>
        <w:t>"</w:t>
      </w:r>
      <w:r w:rsidRPr="0028352E">
        <w:rPr>
          <w:rFonts w:ascii="Courier New" w:eastAsia="Times New Roman" w:hAnsi="Courier New" w:cs="Courier New"/>
          <w:sz w:val="18"/>
          <w:szCs w:val="20"/>
        </w:rPr>
        <w:t xml:space="preserve"> &gt;</w:t>
      </w:r>
    </w:p>
    <w:p w:rsidR="009F3F2F" w:rsidRPr="0028352E" w:rsidRDefault="009F3F2F" w:rsidP="003A187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color w:val="000000"/>
          <w:sz w:val="18"/>
          <w:szCs w:val="20"/>
        </w:rPr>
      </w:pPr>
      <w:r w:rsidRPr="0028352E">
        <w:rPr>
          <w:rFonts w:ascii="Courier New" w:eastAsia="Times New Roman" w:hAnsi="Courier New" w:cs="Courier New"/>
          <w:b/>
          <w:bCs/>
          <w:color w:val="000000"/>
          <w:sz w:val="18"/>
          <w:szCs w:val="20"/>
        </w:rPr>
        <w:t xml:space="preserve">06 </w:t>
      </w:r>
      <w:r w:rsidRPr="0028352E">
        <w:rPr>
          <w:rFonts w:ascii="Courier New" w:eastAsia="Times New Roman" w:hAnsi="Courier New" w:cs="Courier New"/>
          <w:color w:val="0000FF"/>
          <w:sz w:val="18"/>
          <w:szCs w:val="20"/>
        </w:rPr>
        <w:t>&lt;script</w:t>
      </w:r>
      <w:r w:rsidRPr="0028352E">
        <w:rPr>
          <w:rFonts w:ascii="Courier New" w:eastAsia="Times New Roman" w:hAnsi="Courier New" w:cs="Courier New"/>
          <w:color w:val="000000"/>
          <w:sz w:val="18"/>
          <w:szCs w:val="20"/>
        </w:rPr>
        <w:t xml:space="preserve"> </w:t>
      </w:r>
      <w:r w:rsidRPr="0028352E">
        <w:rPr>
          <w:rFonts w:ascii="Courier New" w:eastAsia="Times New Roman" w:hAnsi="Courier New" w:cs="Courier New"/>
          <w:color w:val="FF0000"/>
          <w:sz w:val="18"/>
          <w:szCs w:val="20"/>
        </w:rPr>
        <w:t>type</w:t>
      </w:r>
      <w:r w:rsidRPr="0028352E">
        <w:rPr>
          <w:rFonts w:ascii="Courier New" w:eastAsia="Times New Roman" w:hAnsi="Courier New" w:cs="Courier New"/>
          <w:color w:val="000000"/>
          <w:sz w:val="18"/>
          <w:szCs w:val="20"/>
        </w:rPr>
        <w:t>=</w:t>
      </w:r>
      <w:r w:rsidRPr="0028352E">
        <w:rPr>
          <w:rFonts w:ascii="Courier New" w:eastAsia="Times New Roman" w:hAnsi="Courier New" w:cs="Courier New"/>
          <w:b/>
          <w:bCs/>
          <w:color w:val="8000FF"/>
          <w:sz w:val="18"/>
          <w:szCs w:val="20"/>
        </w:rPr>
        <w:t>"text/</w:t>
      </w:r>
      <w:proofErr w:type="spellStart"/>
      <w:r w:rsidRPr="0028352E">
        <w:rPr>
          <w:rFonts w:ascii="Courier New" w:eastAsia="Times New Roman" w:hAnsi="Courier New" w:cs="Courier New"/>
          <w:b/>
          <w:bCs/>
          <w:color w:val="8000FF"/>
          <w:sz w:val="18"/>
          <w:szCs w:val="20"/>
        </w:rPr>
        <w:t>javascript</w:t>
      </w:r>
      <w:proofErr w:type="spellEnd"/>
      <w:r w:rsidRPr="0028352E">
        <w:rPr>
          <w:rFonts w:ascii="Courier New" w:eastAsia="Times New Roman" w:hAnsi="Courier New" w:cs="Courier New"/>
          <w:b/>
          <w:bCs/>
          <w:color w:val="8000FF"/>
          <w:sz w:val="18"/>
          <w:szCs w:val="20"/>
        </w:rPr>
        <w:t>"</w:t>
      </w:r>
      <w:r w:rsidR="00837F5A" w:rsidRPr="0028352E">
        <w:rPr>
          <w:rFonts w:ascii="Courier New" w:eastAsia="Times New Roman" w:hAnsi="Courier New" w:cs="Courier New"/>
          <w:color w:val="000000"/>
          <w:sz w:val="18"/>
          <w:szCs w:val="20"/>
        </w:rPr>
        <w:t xml:space="preserve"> </w:t>
      </w:r>
      <w:proofErr w:type="spellStart"/>
      <w:r w:rsidRPr="0028352E">
        <w:rPr>
          <w:rFonts w:ascii="Courier New" w:eastAsia="Times New Roman" w:hAnsi="Courier New" w:cs="Courier New"/>
          <w:color w:val="FF0000"/>
          <w:sz w:val="18"/>
          <w:szCs w:val="20"/>
        </w:rPr>
        <w:t>src</w:t>
      </w:r>
      <w:proofErr w:type="spellEnd"/>
      <w:r w:rsidRPr="0028352E">
        <w:rPr>
          <w:rFonts w:ascii="Courier New" w:eastAsia="Times New Roman" w:hAnsi="Courier New" w:cs="Courier New"/>
          <w:color w:val="000000"/>
          <w:sz w:val="18"/>
          <w:szCs w:val="20"/>
        </w:rPr>
        <w:t>=</w:t>
      </w:r>
      <w:r w:rsidR="00837F5A" w:rsidRPr="0028352E">
        <w:rPr>
          <w:rFonts w:ascii="Courier New" w:eastAsia="Times New Roman" w:hAnsi="Courier New" w:cs="Courier New"/>
          <w:b/>
          <w:bCs/>
          <w:color w:val="8000FF"/>
          <w:sz w:val="18"/>
          <w:szCs w:val="20"/>
        </w:rPr>
        <w:t>"</w:t>
      </w:r>
      <w:proofErr w:type="spellStart"/>
      <w:r w:rsidR="00837F5A" w:rsidRPr="0028352E">
        <w:rPr>
          <w:rFonts w:ascii="Courier New" w:eastAsia="Times New Roman" w:hAnsi="Courier New" w:cs="Courier New"/>
          <w:b/>
          <w:bCs/>
          <w:color w:val="8000FF"/>
          <w:sz w:val="18"/>
          <w:szCs w:val="20"/>
        </w:rPr>
        <w:t>your_path_</w:t>
      </w:r>
      <w:r w:rsidRPr="0028352E">
        <w:rPr>
          <w:rFonts w:ascii="Courier New" w:eastAsia="Times New Roman" w:hAnsi="Courier New" w:cs="Courier New"/>
          <w:b/>
          <w:bCs/>
          <w:color w:val="8000FF"/>
          <w:sz w:val="18"/>
          <w:szCs w:val="20"/>
        </w:rPr>
        <w:t>tService</w:t>
      </w:r>
      <w:proofErr w:type="spellEnd"/>
      <w:r w:rsidRPr="0028352E">
        <w:rPr>
          <w:rFonts w:ascii="Courier New" w:eastAsia="Times New Roman" w:hAnsi="Courier New" w:cs="Courier New"/>
          <w:b/>
          <w:bCs/>
          <w:color w:val="8000FF"/>
          <w:sz w:val="18"/>
          <w:szCs w:val="20"/>
        </w:rPr>
        <w:t>/</w:t>
      </w:r>
      <w:proofErr w:type="spellStart"/>
      <w:r w:rsidRPr="0028352E">
        <w:rPr>
          <w:rFonts w:ascii="Courier New" w:eastAsia="Times New Roman" w:hAnsi="Courier New" w:cs="Courier New"/>
          <w:b/>
          <w:bCs/>
          <w:color w:val="8000FF"/>
          <w:sz w:val="18"/>
          <w:szCs w:val="20"/>
        </w:rPr>
        <w:t>js</w:t>
      </w:r>
      <w:proofErr w:type="spellEnd"/>
      <w:r w:rsidRPr="0028352E">
        <w:rPr>
          <w:rFonts w:ascii="Courier New" w:eastAsia="Times New Roman" w:hAnsi="Courier New" w:cs="Courier New"/>
          <w:b/>
          <w:bCs/>
          <w:color w:val="8000FF"/>
          <w:sz w:val="18"/>
          <w:szCs w:val="20"/>
        </w:rPr>
        <w:t>/</w:t>
      </w:r>
      <w:proofErr w:type="spellStart"/>
      <w:r w:rsidRPr="0028352E">
        <w:rPr>
          <w:rFonts w:ascii="Courier New" w:eastAsia="Times New Roman" w:hAnsi="Courier New" w:cs="Courier New"/>
          <w:b/>
          <w:bCs/>
          <w:color w:val="8000FF"/>
          <w:sz w:val="18"/>
          <w:szCs w:val="20"/>
        </w:rPr>
        <w:t>js.php</w:t>
      </w:r>
      <w:proofErr w:type="spellEnd"/>
      <w:r w:rsidRPr="0028352E">
        <w:rPr>
          <w:rFonts w:ascii="Courier New" w:eastAsia="Times New Roman" w:hAnsi="Courier New" w:cs="Courier New"/>
          <w:b/>
          <w:bCs/>
          <w:color w:val="8000FF"/>
          <w:sz w:val="18"/>
          <w:szCs w:val="20"/>
        </w:rPr>
        <w:t>"</w:t>
      </w:r>
      <w:r w:rsidRPr="0028352E">
        <w:rPr>
          <w:rFonts w:ascii="Courier New" w:eastAsia="Times New Roman" w:hAnsi="Courier New" w:cs="Courier New"/>
          <w:color w:val="0000FF"/>
          <w:sz w:val="18"/>
          <w:szCs w:val="20"/>
        </w:rPr>
        <w:t>&gt;&lt;/script&gt;</w:t>
      </w:r>
    </w:p>
    <w:p w:rsidR="009F3F2F" w:rsidRPr="0028352E" w:rsidRDefault="009F3F2F" w:rsidP="003A187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sz w:val="18"/>
          <w:szCs w:val="20"/>
        </w:rPr>
      </w:pPr>
      <w:r w:rsidRPr="0028352E">
        <w:rPr>
          <w:rFonts w:ascii="Courier New" w:eastAsia="Times New Roman" w:hAnsi="Courier New" w:cs="Courier New"/>
          <w:b/>
          <w:bCs/>
          <w:sz w:val="18"/>
          <w:szCs w:val="20"/>
        </w:rPr>
        <w:t xml:space="preserve">07 </w:t>
      </w:r>
    </w:p>
    <w:p w:rsidR="009F3F2F" w:rsidRPr="0028352E" w:rsidRDefault="009F3F2F" w:rsidP="003A187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sz w:val="18"/>
          <w:szCs w:val="20"/>
        </w:rPr>
      </w:pPr>
      <w:r w:rsidRPr="0028352E">
        <w:rPr>
          <w:rFonts w:ascii="Courier New" w:eastAsia="Times New Roman" w:hAnsi="Courier New" w:cs="Courier New"/>
          <w:b/>
          <w:bCs/>
          <w:sz w:val="18"/>
          <w:szCs w:val="20"/>
        </w:rPr>
        <w:t xml:space="preserve">08 </w:t>
      </w:r>
      <w:r w:rsidRPr="0028352E">
        <w:rPr>
          <w:rFonts w:ascii="Courier New" w:eastAsia="Times New Roman" w:hAnsi="Courier New" w:cs="Courier New"/>
          <w:sz w:val="18"/>
          <w:szCs w:val="20"/>
        </w:rPr>
        <w:t>&lt;/head&gt;</w:t>
      </w:r>
    </w:p>
    <w:p w:rsidR="009F3F2F" w:rsidRPr="0028352E" w:rsidRDefault="009F3F2F" w:rsidP="003A187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sz w:val="18"/>
          <w:szCs w:val="20"/>
        </w:rPr>
      </w:pPr>
      <w:r w:rsidRPr="0028352E">
        <w:rPr>
          <w:rFonts w:ascii="Courier New" w:eastAsia="Times New Roman" w:hAnsi="Courier New" w:cs="Courier New"/>
          <w:b/>
          <w:bCs/>
          <w:sz w:val="18"/>
          <w:szCs w:val="20"/>
        </w:rPr>
        <w:t xml:space="preserve">09 </w:t>
      </w:r>
      <w:r w:rsidRPr="0028352E">
        <w:rPr>
          <w:rFonts w:ascii="Courier New" w:eastAsia="Times New Roman" w:hAnsi="Courier New" w:cs="Courier New"/>
          <w:sz w:val="18"/>
          <w:szCs w:val="20"/>
        </w:rPr>
        <w:t>&lt;body&gt;</w:t>
      </w:r>
    </w:p>
    <w:p w:rsidR="009F3F2F" w:rsidRPr="0028352E" w:rsidRDefault="009F3F2F" w:rsidP="003A187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b/>
          <w:bCs/>
          <w:sz w:val="18"/>
          <w:szCs w:val="20"/>
        </w:rPr>
      </w:pPr>
      <w:r w:rsidRPr="0028352E">
        <w:rPr>
          <w:rFonts w:ascii="Courier New" w:eastAsia="Times New Roman" w:hAnsi="Courier New" w:cs="Courier New"/>
          <w:b/>
          <w:bCs/>
          <w:sz w:val="18"/>
          <w:szCs w:val="20"/>
        </w:rPr>
        <w:t xml:space="preserve">10 </w:t>
      </w:r>
      <w:r w:rsidR="00004DB4" w:rsidRPr="0028352E">
        <w:rPr>
          <w:rFonts w:ascii="Courier New" w:eastAsia="Times New Roman" w:hAnsi="Courier New" w:cs="Courier New"/>
          <w:b/>
          <w:bCs/>
          <w:sz w:val="18"/>
          <w:szCs w:val="20"/>
        </w:rPr>
        <w:t>…</w:t>
      </w:r>
    </w:p>
    <w:p w:rsidR="009F3F2F" w:rsidRPr="0028352E" w:rsidRDefault="009F3F2F" w:rsidP="003A187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Times New Roman" w:eastAsia="Times New Roman" w:hAnsi="Times New Roman" w:cs="Times New Roman"/>
          <w:szCs w:val="24"/>
        </w:rPr>
      </w:pPr>
      <w:r w:rsidRPr="0028352E">
        <w:rPr>
          <w:rFonts w:ascii="Courier New" w:eastAsia="Times New Roman" w:hAnsi="Courier New" w:cs="Courier New"/>
          <w:b/>
          <w:bCs/>
          <w:sz w:val="18"/>
          <w:szCs w:val="20"/>
        </w:rPr>
        <w:t xml:space="preserve">11 </w:t>
      </w:r>
      <w:r w:rsidRPr="0028352E">
        <w:rPr>
          <w:rFonts w:ascii="Courier New" w:eastAsia="Times New Roman" w:hAnsi="Courier New" w:cs="Courier New"/>
          <w:sz w:val="18"/>
          <w:szCs w:val="20"/>
        </w:rPr>
        <w:t>&lt;div&gt;</w:t>
      </w:r>
    </w:p>
    <w:p w:rsidR="0089482E" w:rsidRDefault="0089482E" w:rsidP="00B90A58">
      <w:pPr>
        <w:rPr>
          <w:lang w:val="fr-FR"/>
        </w:rPr>
      </w:pPr>
    </w:p>
    <w:p w:rsidR="00ED147E" w:rsidRDefault="00ED147E" w:rsidP="00B90A58">
      <w:pPr>
        <w:rPr>
          <w:lang w:val="fr-FR"/>
        </w:rPr>
      </w:pPr>
      <w:r>
        <w:rPr>
          <w:lang w:val="fr-FR"/>
        </w:rPr>
        <w:t xml:space="preserve">Ensuite, vous pourriez utiliser le package </w:t>
      </w:r>
      <w:proofErr w:type="spellStart"/>
      <w:r>
        <w:rPr>
          <w:lang w:val="fr-FR"/>
        </w:rPr>
        <w:t>tService</w:t>
      </w:r>
      <w:proofErr w:type="spellEnd"/>
      <w:r>
        <w:rPr>
          <w:lang w:val="fr-FR"/>
        </w:rPr>
        <w:t xml:space="preserve"> afin de créer une nouvelle trace et de collecter les éléments observés (obsels). </w:t>
      </w:r>
      <w:r w:rsidR="00850EF2">
        <w:rPr>
          <w:lang w:val="fr-FR"/>
        </w:rPr>
        <w:t xml:space="preserve"> Par exemple :</w:t>
      </w:r>
    </w:p>
    <w:p w:rsidR="00BF0FF4" w:rsidRDefault="00BF0FF4" w:rsidP="00B90A58">
      <w:pPr>
        <w:rPr>
          <w:lang w:val="fr-FR"/>
        </w:rPr>
      </w:pPr>
    </w:p>
    <w:p w:rsidR="00850EF2" w:rsidRPr="0028352E" w:rsidRDefault="00850EF2" w:rsidP="0028352E">
      <w:pPr>
        <w:pBdr>
          <w:top w:val="single" w:sz="4" w:space="1" w:color="auto"/>
          <w:left w:val="single" w:sz="4" w:space="4" w:color="auto"/>
          <w:right w:val="single" w:sz="4" w:space="4" w:color="auto"/>
        </w:pBdr>
        <w:shd w:val="clear" w:color="auto" w:fill="FFFFFF"/>
        <w:spacing w:after="0" w:line="240" w:lineRule="auto"/>
        <w:rPr>
          <w:rFonts w:ascii="Courier New" w:eastAsia="Times New Roman" w:hAnsi="Courier New" w:cs="Courier New"/>
          <w:b/>
          <w:bCs/>
          <w:color w:val="000000"/>
          <w:sz w:val="18"/>
          <w:szCs w:val="20"/>
        </w:rPr>
      </w:pPr>
      <w:r w:rsidRPr="0028352E">
        <w:rPr>
          <w:rFonts w:ascii="Courier New" w:eastAsia="Times New Roman" w:hAnsi="Courier New" w:cs="Courier New"/>
          <w:b/>
          <w:bCs/>
          <w:color w:val="000000"/>
          <w:sz w:val="18"/>
          <w:szCs w:val="20"/>
        </w:rPr>
        <w:t xml:space="preserve">01 </w:t>
      </w:r>
      <w:r w:rsidRPr="0028352E">
        <w:rPr>
          <w:rFonts w:ascii="Courier New" w:eastAsia="Times New Roman" w:hAnsi="Courier New" w:cs="Courier New"/>
          <w:color w:val="0000FF"/>
          <w:sz w:val="18"/>
          <w:szCs w:val="20"/>
        </w:rPr>
        <w:t>&lt;div&gt;</w:t>
      </w:r>
    </w:p>
    <w:p w:rsidR="00850EF2" w:rsidRPr="0028352E" w:rsidRDefault="00850EF2" w:rsidP="0028352E">
      <w:pPr>
        <w:pBdr>
          <w:top w:val="single" w:sz="4" w:space="1" w:color="auto"/>
          <w:left w:val="single" w:sz="4" w:space="4" w:color="auto"/>
          <w:right w:val="single" w:sz="4" w:space="4" w:color="auto"/>
        </w:pBdr>
        <w:shd w:val="clear" w:color="auto" w:fill="FFFFFF"/>
        <w:spacing w:after="0" w:line="240" w:lineRule="auto"/>
        <w:rPr>
          <w:rFonts w:ascii="Courier New" w:eastAsia="Times New Roman" w:hAnsi="Courier New" w:cs="Courier New"/>
          <w:b/>
          <w:bCs/>
          <w:color w:val="000000"/>
          <w:sz w:val="18"/>
          <w:szCs w:val="20"/>
        </w:rPr>
      </w:pPr>
      <w:r w:rsidRPr="0028352E">
        <w:rPr>
          <w:rFonts w:ascii="Courier New" w:eastAsia="Times New Roman" w:hAnsi="Courier New" w:cs="Courier New"/>
          <w:b/>
          <w:bCs/>
          <w:color w:val="000000"/>
          <w:sz w:val="18"/>
          <w:szCs w:val="20"/>
        </w:rPr>
        <w:t>02 Demo buttons</w:t>
      </w:r>
    </w:p>
    <w:p w:rsidR="00850EF2" w:rsidRPr="0028352E" w:rsidRDefault="00850EF2" w:rsidP="0028352E">
      <w:pPr>
        <w:pBdr>
          <w:top w:val="single" w:sz="4" w:space="1" w:color="auto"/>
          <w:left w:val="single" w:sz="4" w:space="4" w:color="auto"/>
          <w:right w:val="single" w:sz="4" w:space="4" w:color="auto"/>
        </w:pBdr>
        <w:shd w:val="clear" w:color="auto" w:fill="FFFFFF"/>
        <w:spacing w:after="0" w:line="240" w:lineRule="auto"/>
        <w:rPr>
          <w:rFonts w:ascii="Courier New" w:eastAsia="Times New Roman" w:hAnsi="Courier New" w:cs="Courier New"/>
          <w:b/>
          <w:bCs/>
          <w:color w:val="000000"/>
          <w:sz w:val="18"/>
          <w:szCs w:val="20"/>
        </w:rPr>
      </w:pPr>
      <w:r w:rsidRPr="0028352E">
        <w:rPr>
          <w:rFonts w:ascii="Courier New" w:eastAsia="Times New Roman" w:hAnsi="Courier New" w:cs="Courier New"/>
          <w:b/>
          <w:bCs/>
          <w:color w:val="000000"/>
          <w:sz w:val="18"/>
          <w:szCs w:val="20"/>
        </w:rPr>
        <w:t xml:space="preserve">03 </w:t>
      </w:r>
      <w:r w:rsidRPr="0028352E">
        <w:rPr>
          <w:rFonts w:ascii="Courier New" w:eastAsia="Times New Roman" w:hAnsi="Courier New" w:cs="Courier New"/>
          <w:color w:val="0000FF"/>
          <w:sz w:val="18"/>
          <w:szCs w:val="20"/>
        </w:rPr>
        <w:t>&lt;button</w:t>
      </w:r>
      <w:r w:rsidRPr="0028352E">
        <w:rPr>
          <w:rFonts w:ascii="Courier New" w:eastAsia="Times New Roman" w:hAnsi="Courier New" w:cs="Courier New"/>
          <w:color w:val="000000"/>
          <w:sz w:val="18"/>
          <w:szCs w:val="20"/>
        </w:rPr>
        <w:t xml:space="preserve"> </w:t>
      </w:r>
      <w:r w:rsidRPr="0028352E">
        <w:rPr>
          <w:rFonts w:ascii="Courier New" w:eastAsia="Times New Roman" w:hAnsi="Courier New" w:cs="Courier New"/>
          <w:color w:val="FF0000"/>
          <w:sz w:val="18"/>
          <w:szCs w:val="20"/>
        </w:rPr>
        <w:t>id</w:t>
      </w:r>
      <w:r w:rsidRPr="0028352E">
        <w:rPr>
          <w:rFonts w:ascii="Courier New" w:eastAsia="Times New Roman" w:hAnsi="Courier New" w:cs="Courier New"/>
          <w:color w:val="000000"/>
          <w:sz w:val="18"/>
          <w:szCs w:val="20"/>
        </w:rPr>
        <w:t>=</w:t>
      </w:r>
      <w:r w:rsidRPr="0028352E">
        <w:rPr>
          <w:rFonts w:ascii="Courier New" w:eastAsia="Times New Roman" w:hAnsi="Courier New" w:cs="Courier New"/>
          <w:b/>
          <w:bCs/>
          <w:color w:val="8000FF"/>
          <w:sz w:val="18"/>
          <w:szCs w:val="20"/>
        </w:rPr>
        <w:t>"</w:t>
      </w:r>
      <w:proofErr w:type="spellStart"/>
      <w:r w:rsidRPr="0028352E">
        <w:rPr>
          <w:rFonts w:ascii="Courier New" w:eastAsia="Times New Roman" w:hAnsi="Courier New" w:cs="Courier New"/>
          <w:b/>
          <w:bCs/>
          <w:color w:val="8000FF"/>
          <w:sz w:val="18"/>
          <w:szCs w:val="20"/>
        </w:rPr>
        <w:t>bta</w:t>
      </w:r>
      <w:proofErr w:type="spellEnd"/>
      <w:r w:rsidRPr="0028352E">
        <w:rPr>
          <w:rFonts w:ascii="Courier New" w:eastAsia="Times New Roman" w:hAnsi="Courier New" w:cs="Courier New"/>
          <w:b/>
          <w:bCs/>
          <w:color w:val="8000FF"/>
          <w:sz w:val="18"/>
          <w:szCs w:val="20"/>
        </w:rPr>
        <w:t>"</w:t>
      </w:r>
      <w:r w:rsidRPr="0028352E">
        <w:rPr>
          <w:rFonts w:ascii="Courier New" w:eastAsia="Times New Roman" w:hAnsi="Courier New" w:cs="Courier New"/>
          <w:color w:val="000000"/>
          <w:sz w:val="18"/>
          <w:szCs w:val="20"/>
        </w:rPr>
        <w:t xml:space="preserve"> </w:t>
      </w:r>
      <w:proofErr w:type="spellStart"/>
      <w:r w:rsidRPr="0028352E">
        <w:rPr>
          <w:rFonts w:ascii="Courier New" w:eastAsia="Times New Roman" w:hAnsi="Courier New" w:cs="Courier New"/>
          <w:color w:val="FF0000"/>
          <w:sz w:val="18"/>
          <w:szCs w:val="20"/>
        </w:rPr>
        <w:t>onclick</w:t>
      </w:r>
      <w:proofErr w:type="spellEnd"/>
      <w:r w:rsidRPr="0028352E">
        <w:rPr>
          <w:rFonts w:ascii="Courier New" w:eastAsia="Times New Roman" w:hAnsi="Courier New" w:cs="Courier New"/>
          <w:color w:val="000000"/>
          <w:sz w:val="18"/>
          <w:szCs w:val="20"/>
        </w:rPr>
        <w:t>=</w:t>
      </w:r>
      <w:r w:rsidRPr="0028352E">
        <w:rPr>
          <w:rFonts w:ascii="Courier New" w:eastAsia="Times New Roman" w:hAnsi="Courier New" w:cs="Courier New"/>
          <w:b/>
          <w:bCs/>
          <w:color w:val="8000FF"/>
          <w:sz w:val="18"/>
          <w:szCs w:val="20"/>
        </w:rPr>
        <w:t>"</w:t>
      </w:r>
      <w:proofErr w:type="spellStart"/>
      <w:r w:rsidRPr="0028352E">
        <w:rPr>
          <w:rFonts w:ascii="Courier New" w:eastAsia="Times New Roman" w:hAnsi="Courier New" w:cs="Courier New"/>
          <w:b/>
          <w:bCs/>
          <w:color w:val="8000FF"/>
          <w:sz w:val="18"/>
          <w:szCs w:val="20"/>
        </w:rPr>
        <w:t>click_</w:t>
      </w:r>
      <w:proofErr w:type="gramStart"/>
      <w:r w:rsidRPr="0028352E">
        <w:rPr>
          <w:rFonts w:ascii="Courier New" w:eastAsia="Times New Roman" w:hAnsi="Courier New" w:cs="Courier New"/>
          <w:b/>
          <w:bCs/>
          <w:color w:val="8000FF"/>
          <w:sz w:val="18"/>
          <w:szCs w:val="20"/>
        </w:rPr>
        <w:t>a</w:t>
      </w:r>
      <w:proofErr w:type="spellEnd"/>
      <w:r w:rsidRPr="0028352E">
        <w:rPr>
          <w:rFonts w:ascii="Courier New" w:eastAsia="Times New Roman" w:hAnsi="Courier New" w:cs="Courier New"/>
          <w:b/>
          <w:bCs/>
          <w:color w:val="8000FF"/>
          <w:sz w:val="18"/>
          <w:szCs w:val="20"/>
        </w:rPr>
        <w:t>(</w:t>
      </w:r>
      <w:proofErr w:type="gramEnd"/>
      <w:r w:rsidRPr="0028352E">
        <w:rPr>
          <w:rFonts w:ascii="Courier New" w:eastAsia="Times New Roman" w:hAnsi="Courier New" w:cs="Courier New"/>
          <w:b/>
          <w:bCs/>
          <w:color w:val="8000FF"/>
          <w:sz w:val="18"/>
          <w:szCs w:val="20"/>
        </w:rPr>
        <w:t>)"</w:t>
      </w:r>
      <w:r w:rsidRPr="0028352E">
        <w:rPr>
          <w:rFonts w:ascii="Courier New" w:eastAsia="Times New Roman" w:hAnsi="Courier New" w:cs="Courier New"/>
          <w:color w:val="0000FF"/>
          <w:sz w:val="18"/>
          <w:szCs w:val="20"/>
        </w:rPr>
        <w:t>&gt;</w:t>
      </w:r>
      <w:r w:rsidRPr="0028352E">
        <w:rPr>
          <w:rFonts w:ascii="Courier New" w:eastAsia="Times New Roman" w:hAnsi="Courier New" w:cs="Courier New"/>
          <w:b/>
          <w:bCs/>
          <w:color w:val="000000"/>
          <w:sz w:val="18"/>
          <w:szCs w:val="20"/>
        </w:rPr>
        <w:t>A</w:t>
      </w:r>
      <w:r w:rsidRPr="0028352E">
        <w:rPr>
          <w:rFonts w:ascii="Courier New" w:eastAsia="Times New Roman" w:hAnsi="Courier New" w:cs="Courier New"/>
          <w:color w:val="0000FF"/>
          <w:sz w:val="18"/>
          <w:szCs w:val="20"/>
        </w:rPr>
        <w:t>&lt;/button&gt;</w:t>
      </w:r>
    </w:p>
    <w:p w:rsidR="00850EF2" w:rsidRPr="0028352E" w:rsidRDefault="00850EF2" w:rsidP="0028352E">
      <w:pPr>
        <w:pBdr>
          <w:top w:val="single" w:sz="4" w:space="1" w:color="auto"/>
          <w:left w:val="single" w:sz="4" w:space="4" w:color="auto"/>
          <w:right w:val="single" w:sz="4" w:space="4" w:color="auto"/>
        </w:pBdr>
        <w:shd w:val="clear" w:color="auto" w:fill="FFFFFF"/>
        <w:spacing w:after="0" w:line="240" w:lineRule="auto"/>
        <w:rPr>
          <w:rFonts w:ascii="Courier New" w:eastAsia="Times New Roman" w:hAnsi="Courier New" w:cs="Courier New"/>
          <w:b/>
          <w:bCs/>
          <w:color w:val="000000"/>
          <w:sz w:val="18"/>
          <w:szCs w:val="20"/>
        </w:rPr>
      </w:pPr>
      <w:r w:rsidRPr="0028352E">
        <w:rPr>
          <w:rFonts w:ascii="Courier New" w:eastAsia="Times New Roman" w:hAnsi="Courier New" w:cs="Courier New"/>
          <w:b/>
          <w:bCs/>
          <w:color w:val="000000"/>
          <w:sz w:val="18"/>
          <w:szCs w:val="20"/>
        </w:rPr>
        <w:t xml:space="preserve">04 </w:t>
      </w:r>
      <w:r w:rsidRPr="0028352E">
        <w:rPr>
          <w:rFonts w:ascii="Courier New" w:eastAsia="Times New Roman" w:hAnsi="Courier New" w:cs="Courier New"/>
          <w:color w:val="0000FF"/>
          <w:sz w:val="18"/>
          <w:szCs w:val="20"/>
        </w:rPr>
        <w:t>&lt;button</w:t>
      </w:r>
      <w:r w:rsidRPr="0028352E">
        <w:rPr>
          <w:rFonts w:ascii="Courier New" w:eastAsia="Times New Roman" w:hAnsi="Courier New" w:cs="Courier New"/>
          <w:color w:val="000000"/>
          <w:sz w:val="18"/>
          <w:szCs w:val="20"/>
        </w:rPr>
        <w:t xml:space="preserve"> </w:t>
      </w:r>
      <w:r w:rsidRPr="0028352E">
        <w:rPr>
          <w:rFonts w:ascii="Courier New" w:eastAsia="Times New Roman" w:hAnsi="Courier New" w:cs="Courier New"/>
          <w:color w:val="FF0000"/>
          <w:sz w:val="18"/>
          <w:szCs w:val="20"/>
        </w:rPr>
        <w:t>id</w:t>
      </w:r>
      <w:r w:rsidRPr="0028352E">
        <w:rPr>
          <w:rFonts w:ascii="Courier New" w:eastAsia="Times New Roman" w:hAnsi="Courier New" w:cs="Courier New"/>
          <w:color w:val="000000"/>
          <w:sz w:val="18"/>
          <w:szCs w:val="20"/>
        </w:rPr>
        <w:t>=</w:t>
      </w:r>
      <w:r w:rsidRPr="0028352E">
        <w:rPr>
          <w:rFonts w:ascii="Courier New" w:eastAsia="Times New Roman" w:hAnsi="Courier New" w:cs="Courier New"/>
          <w:b/>
          <w:bCs/>
          <w:color w:val="8000FF"/>
          <w:sz w:val="18"/>
          <w:szCs w:val="20"/>
        </w:rPr>
        <w:t>"</w:t>
      </w:r>
      <w:proofErr w:type="spellStart"/>
      <w:r w:rsidRPr="0028352E">
        <w:rPr>
          <w:rFonts w:ascii="Courier New" w:eastAsia="Times New Roman" w:hAnsi="Courier New" w:cs="Courier New"/>
          <w:b/>
          <w:bCs/>
          <w:color w:val="8000FF"/>
          <w:sz w:val="18"/>
          <w:szCs w:val="20"/>
        </w:rPr>
        <w:t>bta</w:t>
      </w:r>
      <w:proofErr w:type="spellEnd"/>
      <w:r w:rsidRPr="0028352E">
        <w:rPr>
          <w:rFonts w:ascii="Courier New" w:eastAsia="Times New Roman" w:hAnsi="Courier New" w:cs="Courier New"/>
          <w:b/>
          <w:bCs/>
          <w:color w:val="8000FF"/>
          <w:sz w:val="18"/>
          <w:szCs w:val="20"/>
        </w:rPr>
        <w:t>"</w:t>
      </w:r>
      <w:r w:rsidRPr="0028352E">
        <w:rPr>
          <w:rFonts w:ascii="Courier New" w:eastAsia="Times New Roman" w:hAnsi="Courier New" w:cs="Courier New"/>
          <w:color w:val="0000FF"/>
          <w:sz w:val="18"/>
          <w:szCs w:val="20"/>
        </w:rPr>
        <w:t>&gt;</w:t>
      </w:r>
      <w:r w:rsidRPr="0028352E">
        <w:rPr>
          <w:rFonts w:ascii="Courier New" w:eastAsia="Times New Roman" w:hAnsi="Courier New" w:cs="Courier New"/>
          <w:b/>
          <w:bCs/>
          <w:color w:val="000000"/>
          <w:sz w:val="18"/>
          <w:szCs w:val="20"/>
        </w:rPr>
        <w:t>B</w:t>
      </w:r>
      <w:r w:rsidRPr="0028352E">
        <w:rPr>
          <w:rFonts w:ascii="Courier New" w:eastAsia="Times New Roman" w:hAnsi="Courier New" w:cs="Courier New"/>
          <w:color w:val="0000FF"/>
          <w:sz w:val="18"/>
          <w:szCs w:val="20"/>
        </w:rPr>
        <w:t>&lt;/button&gt;</w:t>
      </w:r>
    </w:p>
    <w:p w:rsidR="00850EF2" w:rsidRPr="0028352E" w:rsidRDefault="00850EF2" w:rsidP="0028352E">
      <w:pPr>
        <w:pBdr>
          <w:top w:val="single" w:sz="4" w:space="1" w:color="auto"/>
          <w:left w:val="single" w:sz="4" w:space="4" w:color="auto"/>
          <w:right w:val="single" w:sz="4" w:space="4" w:color="auto"/>
        </w:pBdr>
        <w:shd w:val="clear" w:color="auto" w:fill="FFFFFF"/>
        <w:spacing w:after="0" w:line="240" w:lineRule="auto"/>
        <w:rPr>
          <w:rFonts w:ascii="Courier New" w:eastAsia="Times New Roman" w:hAnsi="Courier New" w:cs="Courier New"/>
          <w:b/>
          <w:bCs/>
          <w:color w:val="000000"/>
          <w:sz w:val="18"/>
          <w:szCs w:val="20"/>
        </w:rPr>
      </w:pPr>
      <w:r w:rsidRPr="0028352E">
        <w:rPr>
          <w:rFonts w:ascii="Courier New" w:eastAsia="Times New Roman" w:hAnsi="Courier New" w:cs="Courier New"/>
          <w:b/>
          <w:bCs/>
          <w:color w:val="000000"/>
          <w:sz w:val="18"/>
          <w:szCs w:val="20"/>
        </w:rPr>
        <w:t xml:space="preserve">05 </w:t>
      </w:r>
      <w:r w:rsidRPr="0028352E">
        <w:rPr>
          <w:rFonts w:ascii="Courier New" w:eastAsia="Times New Roman" w:hAnsi="Courier New" w:cs="Courier New"/>
          <w:color w:val="0000FF"/>
          <w:sz w:val="18"/>
          <w:szCs w:val="20"/>
        </w:rPr>
        <w:t>&lt;button</w:t>
      </w:r>
      <w:r w:rsidRPr="0028352E">
        <w:rPr>
          <w:rFonts w:ascii="Courier New" w:eastAsia="Times New Roman" w:hAnsi="Courier New" w:cs="Courier New"/>
          <w:color w:val="000000"/>
          <w:sz w:val="18"/>
          <w:szCs w:val="20"/>
        </w:rPr>
        <w:t xml:space="preserve"> </w:t>
      </w:r>
      <w:r w:rsidRPr="0028352E">
        <w:rPr>
          <w:rFonts w:ascii="Courier New" w:eastAsia="Times New Roman" w:hAnsi="Courier New" w:cs="Courier New"/>
          <w:color w:val="FF0000"/>
          <w:sz w:val="18"/>
          <w:szCs w:val="20"/>
        </w:rPr>
        <w:t>id</w:t>
      </w:r>
      <w:r w:rsidRPr="0028352E">
        <w:rPr>
          <w:rFonts w:ascii="Courier New" w:eastAsia="Times New Roman" w:hAnsi="Courier New" w:cs="Courier New"/>
          <w:color w:val="000000"/>
          <w:sz w:val="18"/>
          <w:szCs w:val="20"/>
        </w:rPr>
        <w:t>=</w:t>
      </w:r>
      <w:r w:rsidRPr="0028352E">
        <w:rPr>
          <w:rFonts w:ascii="Courier New" w:eastAsia="Times New Roman" w:hAnsi="Courier New" w:cs="Courier New"/>
          <w:b/>
          <w:bCs/>
          <w:color w:val="8000FF"/>
          <w:sz w:val="18"/>
          <w:szCs w:val="20"/>
        </w:rPr>
        <w:t>"</w:t>
      </w:r>
      <w:proofErr w:type="spellStart"/>
      <w:r w:rsidRPr="0028352E">
        <w:rPr>
          <w:rFonts w:ascii="Courier New" w:eastAsia="Times New Roman" w:hAnsi="Courier New" w:cs="Courier New"/>
          <w:b/>
          <w:bCs/>
          <w:color w:val="8000FF"/>
          <w:sz w:val="18"/>
          <w:szCs w:val="20"/>
        </w:rPr>
        <w:t>bta</w:t>
      </w:r>
      <w:proofErr w:type="spellEnd"/>
      <w:r w:rsidRPr="0028352E">
        <w:rPr>
          <w:rFonts w:ascii="Courier New" w:eastAsia="Times New Roman" w:hAnsi="Courier New" w:cs="Courier New"/>
          <w:b/>
          <w:bCs/>
          <w:color w:val="8000FF"/>
          <w:sz w:val="18"/>
          <w:szCs w:val="20"/>
        </w:rPr>
        <w:t>"</w:t>
      </w:r>
      <w:r w:rsidRPr="0028352E">
        <w:rPr>
          <w:rFonts w:ascii="Courier New" w:eastAsia="Times New Roman" w:hAnsi="Courier New" w:cs="Courier New"/>
          <w:color w:val="0000FF"/>
          <w:sz w:val="18"/>
          <w:szCs w:val="20"/>
        </w:rPr>
        <w:t>&gt;</w:t>
      </w:r>
      <w:r w:rsidRPr="0028352E">
        <w:rPr>
          <w:rFonts w:ascii="Courier New" w:eastAsia="Times New Roman" w:hAnsi="Courier New" w:cs="Courier New"/>
          <w:b/>
          <w:bCs/>
          <w:color w:val="000000"/>
          <w:sz w:val="18"/>
          <w:szCs w:val="20"/>
        </w:rPr>
        <w:t>C</w:t>
      </w:r>
      <w:r w:rsidRPr="0028352E">
        <w:rPr>
          <w:rFonts w:ascii="Courier New" w:eastAsia="Times New Roman" w:hAnsi="Courier New" w:cs="Courier New"/>
          <w:color w:val="0000FF"/>
          <w:sz w:val="18"/>
          <w:szCs w:val="20"/>
        </w:rPr>
        <w:t>&lt;/button&gt;</w:t>
      </w:r>
    </w:p>
    <w:p w:rsidR="00850EF2" w:rsidRPr="0028352E" w:rsidRDefault="00850EF2" w:rsidP="0028352E">
      <w:pPr>
        <w:pBdr>
          <w:top w:val="single" w:sz="4" w:space="1" w:color="auto"/>
          <w:left w:val="single" w:sz="4" w:space="4" w:color="auto"/>
          <w:right w:val="single" w:sz="4" w:space="4" w:color="auto"/>
        </w:pBdr>
        <w:shd w:val="clear" w:color="auto" w:fill="FFFFFF"/>
        <w:spacing w:after="0" w:line="240" w:lineRule="auto"/>
        <w:rPr>
          <w:rFonts w:ascii="Courier New" w:eastAsia="Times New Roman" w:hAnsi="Courier New" w:cs="Courier New"/>
          <w:b/>
          <w:bCs/>
          <w:color w:val="000000"/>
          <w:sz w:val="18"/>
          <w:szCs w:val="20"/>
        </w:rPr>
      </w:pPr>
      <w:r w:rsidRPr="0028352E">
        <w:rPr>
          <w:rFonts w:ascii="Courier New" w:eastAsia="Times New Roman" w:hAnsi="Courier New" w:cs="Courier New"/>
          <w:b/>
          <w:bCs/>
          <w:color w:val="000000"/>
          <w:sz w:val="18"/>
          <w:szCs w:val="20"/>
        </w:rPr>
        <w:t xml:space="preserve">06 </w:t>
      </w:r>
      <w:r w:rsidRPr="0028352E">
        <w:rPr>
          <w:rFonts w:ascii="Courier New" w:eastAsia="Times New Roman" w:hAnsi="Courier New" w:cs="Courier New"/>
          <w:color w:val="0000FF"/>
          <w:sz w:val="18"/>
          <w:szCs w:val="20"/>
        </w:rPr>
        <w:t>&lt;/div&gt;</w:t>
      </w:r>
    </w:p>
    <w:p w:rsidR="003A187F" w:rsidRPr="0028352E" w:rsidRDefault="00850EF2" w:rsidP="004177B3">
      <w:pPr>
        <w:pBdr>
          <w:left w:val="single" w:sz="4" w:space="4" w:color="auto"/>
          <w:right w:val="single" w:sz="4" w:space="4" w:color="auto"/>
        </w:pBdr>
        <w:shd w:val="clear" w:color="auto" w:fill="FFFFFF"/>
        <w:spacing w:after="0" w:line="240" w:lineRule="auto"/>
        <w:rPr>
          <w:rFonts w:ascii="Courier New" w:eastAsia="Times New Roman" w:hAnsi="Courier New" w:cs="Courier New"/>
          <w:color w:val="0000FF"/>
          <w:sz w:val="18"/>
          <w:szCs w:val="20"/>
        </w:rPr>
      </w:pPr>
      <w:r w:rsidRPr="0028352E">
        <w:rPr>
          <w:rFonts w:ascii="Courier New" w:eastAsia="Times New Roman" w:hAnsi="Courier New" w:cs="Courier New"/>
          <w:b/>
          <w:bCs/>
          <w:color w:val="000000"/>
          <w:sz w:val="18"/>
          <w:szCs w:val="20"/>
        </w:rPr>
        <w:t xml:space="preserve">07 </w:t>
      </w:r>
      <w:r w:rsidRPr="0028352E">
        <w:rPr>
          <w:rFonts w:ascii="Courier New" w:eastAsia="Times New Roman" w:hAnsi="Courier New" w:cs="Courier New"/>
          <w:color w:val="0000FF"/>
          <w:sz w:val="18"/>
          <w:szCs w:val="20"/>
        </w:rPr>
        <w:t>&lt;script</w:t>
      </w:r>
      <w:r w:rsidRPr="0028352E">
        <w:rPr>
          <w:rFonts w:ascii="Courier New" w:eastAsia="Times New Roman" w:hAnsi="Courier New" w:cs="Courier New"/>
          <w:color w:val="000000"/>
          <w:sz w:val="18"/>
          <w:szCs w:val="20"/>
        </w:rPr>
        <w:t xml:space="preserve"> </w:t>
      </w:r>
      <w:r w:rsidRPr="0028352E">
        <w:rPr>
          <w:rFonts w:ascii="Courier New" w:eastAsia="Times New Roman" w:hAnsi="Courier New" w:cs="Courier New"/>
          <w:color w:val="FF0000"/>
          <w:sz w:val="18"/>
          <w:szCs w:val="20"/>
        </w:rPr>
        <w:t>type</w:t>
      </w:r>
      <w:r w:rsidRPr="0028352E">
        <w:rPr>
          <w:rFonts w:ascii="Courier New" w:eastAsia="Times New Roman" w:hAnsi="Courier New" w:cs="Courier New"/>
          <w:color w:val="000000"/>
          <w:sz w:val="18"/>
          <w:szCs w:val="20"/>
        </w:rPr>
        <w:t>=</w:t>
      </w:r>
      <w:r w:rsidRPr="0028352E">
        <w:rPr>
          <w:rFonts w:ascii="Courier New" w:eastAsia="Times New Roman" w:hAnsi="Courier New" w:cs="Courier New"/>
          <w:b/>
          <w:bCs/>
          <w:color w:val="8000FF"/>
          <w:sz w:val="18"/>
          <w:szCs w:val="20"/>
        </w:rPr>
        <w:t>"text/</w:t>
      </w:r>
      <w:proofErr w:type="spellStart"/>
      <w:r w:rsidRPr="0028352E">
        <w:rPr>
          <w:rFonts w:ascii="Courier New" w:eastAsia="Times New Roman" w:hAnsi="Courier New" w:cs="Courier New"/>
          <w:b/>
          <w:bCs/>
          <w:color w:val="8000FF"/>
          <w:sz w:val="18"/>
          <w:szCs w:val="20"/>
        </w:rPr>
        <w:t>javascript</w:t>
      </w:r>
      <w:proofErr w:type="spellEnd"/>
      <w:r w:rsidRPr="0028352E">
        <w:rPr>
          <w:rFonts w:ascii="Courier New" w:eastAsia="Times New Roman" w:hAnsi="Courier New" w:cs="Courier New"/>
          <w:b/>
          <w:bCs/>
          <w:color w:val="8000FF"/>
          <w:sz w:val="18"/>
          <w:szCs w:val="20"/>
        </w:rPr>
        <w:t>"</w:t>
      </w:r>
      <w:r w:rsidRPr="0028352E">
        <w:rPr>
          <w:rFonts w:ascii="Courier New" w:eastAsia="Times New Roman" w:hAnsi="Courier New" w:cs="Courier New"/>
          <w:color w:val="0000FF"/>
          <w:sz w:val="18"/>
          <w:szCs w:val="20"/>
        </w:rPr>
        <w:t>&gt;</w:t>
      </w:r>
    </w:p>
    <w:p w:rsidR="003A187F" w:rsidRPr="0028352E" w:rsidRDefault="00850EF2" w:rsidP="004177B3">
      <w:pPr>
        <w:pBdr>
          <w:left w:val="single" w:sz="4" w:space="4" w:color="auto"/>
          <w:right w:val="single" w:sz="4" w:space="4" w:color="auto"/>
        </w:pBdr>
        <w:shd w:val="clear" w:color="auto" w:fill="FFFFFF"/>
        <w:spacing w:after="0" w:line="240" w:lineRule="auto"/>
        <w:rPr>
          <w:rFonts w:ascii="Courier New" w:eastAsia="Times New Roman" w:hAnsi="Courier New" w:cs="Courier New"/>
          <w:b/>
          <w:bCs/>
          <w:color w:val="000000"/>
          <w:sz w:val="18"/>
          <w:szCs w:val="20"/>
          <w:shd w:val="clear" w:color="auto" w:fill="F2F4FF"/>
        </w:rPr>
      </w:pPr>
      <w:r w:rsidRPr="0028352E">
        <w:rPr>
          <w:rFonts w:ascii="Courier New" w:eastAsia="Times New Roman" w:hAnsi="Courier New" w:cs="Courier New"/>
          <w:color w:val="FF0000"/>
          <w:sz w:val="18"/>
          <w:szCs w:val="20"/>
          <w:shd w:val="clear" w:color="auto" w:fill="F2F4FF"/>
        </w:rPr>
        <w:t>08</w:t>
      </w:r>
      <w:r w:rsidRPr="0028352E">
        <w:rPr>
          <w:rFonts w:ascii="Courier New" w:eastAsia="Times New Roman" w:hAnsi="Courier New" w:cs="Courier New"/>
          <w:color w:val="000000"/>
          <w:sz w:val="18"/>
          <w:szCs w:val="20"/>
          <w:shd w:val="clear" w:color="auto" w:fill="F2F4FF"/>
        </w:rPr>
        <w:t xml:space="preserve"> </w:t>
      </w:r>
      <w:r w:rsidRPr="0028352E">
        <w:rPr>
          <w:rFonts w:ascii="Courier New" w:eastAsia="Times New Roman" w:hAnsi="Courier New" w:cs="Courier New"/>
          <w:b/>
          <w:bCs/>
          <w:i/>
          <w:iCs/>
          <w:color w:val="000080"/>
          <w:sz w:val="18"/>
          <w:szCs w:val="20"/>
          <w:shd w:val="clear" w:color="auto" w:fill="F2F4FF"/>
        </w:rPr>
        <w:t>function</w:t>
      </w:r>
      <w:r w:rsidRPr="0028352E">
        <w:rPr>
          <w:rFonts w:ascii="Courier New" w:eastAsia="Times New Roman" w:hAnsi="Courier New" w:cs="Courier New"/>
          <w:color w:val="000000"/>
          <w:sz w:val="18"/>
          <w:szCs w:val="20"/>
          <w:shd w:val="clear" w:color="auto" w:fill="F2F4FF"/>
        </w:rPr>
        <w:t xml:space="preserve"> </w:t>
      </w:r>
      <w:proofErr w:type="spellStart"/>
      <w:r w:rsidRPr="0028352E">
        <w:rPr>
          <w:rFonts w:ascii="Courier New" w:eastAsia="Times New Roman" w:hAnsi="Courier New" w:cs="Courier New"/>
          <w:color w:val="000000"/>
          <w:sz w:val="18"/>
          <w:szCs w:val="20"/>
          <w:shd w:val="clear" w:color="auto" w:fill="F2F4FF"/>
        </w:rPr>
        <w:t>click_</w:t>
      </w:r>
      <w:proofErr w:type="gramStart"/>
      <w:r w:rsidRPr="0028352E">
        <w:rPr>
          <w:rFonts w:ascii="Courier New" w:eastAsia="Times New Roman" w:hAnsi="Courier New" w:cs="Courier New"/>
          <w:color w:val="000000"/>
          <w:sz w:val="18"/>
          <w:szCs w:val="20"/>
          <w:shd w:val="clear" w:color="auto" w:fill="F2F4FF"/>
        </w:rPr>
        <w:t>a</w:t>
      </w:r>
      <w:proofErr w:type="spellEnd"/>
      <w:r w:rsidRPr="0028352E">
        <w:rPr>
          <w:rFonts w:ascii="Courier New" w:eastAsia="Times New Roman" w:hAnsi="Courier New" w:cs="Courier New"/>
          <w:b/>
          <w:bCs/>
          <w:color w:val="000000"/>
          <w:sz w:val="18"/>
          <w:szCs w:val="20"/>
          <w:shd w:val="clear" w:color="auto" w:fill="F2F4FF"/>
        </w:rPr>
        <w:t>(</w:t>
      </w:r>
      <w:proofErr w:type="gramEnd"/>
      <w:r w:rsidRPr="0028352E">
        <w:rPr>
          <w:rFonts w:ascii="Courier New" w:eastAsia="Times New Roman" w:hAnsi="Courier New" w:cs="Courier New"/>
          <w:b/>
          <w:bCs/>
          <w:color w:val="000000"/>
          <w:sz w:val="18"/>
          <w:szCs w:val="20"/>
          <w:shd w:val="clear" w:color="auto" w:fill="F2F4FF"/>
        </w:rPr>
        <w:t>){</w:t>
      </w:r>
    </w:p>
    <w:p w:rsidR="003A187F" w:rsidRPr="0028352E" w:rsidRDefault="00850EF2" w:rsidP="004177B3">
      <w:pPr>
        <w:pBdr>
          <w:left w:val="single" w:sz="4" w:space="4" w:color="auto"/>
          <w:right w:val="single" w:sz="4" w:space="4" w:color="auto"/>
        </w:pBdr>
        <w:shd w:val="clear" w:color="auto" w:fill="FFFFFF"/>
        <w:spacing w:after="0" w:line="240" w:lineRule="auto"/>
        <w:rPr>
          <w:rFonts w:ascii="Courier New" w:eastAsia="Times New Roman" w:hAnsi="Courier New" w:cs="Courier New"/>
          <w:color w:val="000000"/>
          <w:sz w:val="18"/>
          <w:szCs w:val="20"/>
          <w:shd w:val="clear" w:color="auto" w:fill="F2F4FF"/>
        </w:rPr>
      </w:pPr>
      <w:r w:rsidRPr="0028352E">
        <w:rPr>
          <w:rFonts w:ascii="Courier New" w:eastAsia="Times New Roman" w:hAnsi="Courier New" w:cs="Courier New"/>
          <w:color w:val="FF0000"/>
          <w:sz w:val="18"/>
          <w:szCs w:val="20"/>
          <w:shd w:val="clear" w:color="auto" w:fill="F2F4FF"/>
        </w:rPr>
        <w:t>09</w:t>
      </w:r>
      <w:r w:rsidRPr="0028352E">
        <w:rPr>
          <w:rFonts w:ascii="Courier New" w:eastAsia="Times New Roman" w:hAnsi="Courier New" w:cs="Courier New"/>
          <w:color w:val="000000"/>
          <w:sz w:val="18"/>
          <w:szCs w:val="20"/>
          <w:shd w:val="clear" w:color="auto" w:fill="F2F4FF"/>
        </w:rPr>
        <w:t xml:space="preserve">  </w:t>
      </w:r>
    </w:p>
    <w:p w:rsidR="003A187F" w:rsidRPr="0028352E" w:rsidRDefault="003A187F" w:rsidP="004177B3">
      <w:pPr>
        <w:pBdr>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8000"/>
          <w:sz w:val="18"/>
          <w:szCs w:val="20"/>
          <w:shd w:val="clear" w:color="auto" w:fill="F2F4FF"/>
        </w:rPr>
      </w:pPr>
      <w:proofErr w:type="gramStart"/>
      <w:r w:rsidRPr="0028352E">
        <w:rPr>
          <w:rFonts w:ascii="Courier New" w:eastAsia="Times New Roman" w:hAnsi="Courier New" w:cs="Courier New"/>
          <w:color w:val="FF0000"/>
          <w:sz w:val="18"/>
          <w:szCs w:val="20"/>
          <w:shd w:val="clear" w:color="auto" w:fill="F2F4FF"/>
        </w:rPr>
        <w:t>10</w:t>
      </w:r>
      <w:r w:rsidRPr="0028352E">
        <w:rPr>
          <w:rFonts w:ascii="Courier New" w:eastAsia="Times New Roman" w:hAnsi="Courier New" w:cs="Courier New"/>
          <w:color w:val="000000"/>
          <w:sz w:val="18"/>
          <w:szCs w:val="20"/>
          <w:shd w:val="clear" w:color="auto" w:fill="F2F4FF"/>
        </w:rPr>
        <w:t xml:space="preserve">  </w:t>
      </w:r>
      <w:r w:rsidRPr="0028352E">
        <w:rPr>
          <w:rFonts w:ascii="Courier New" w:eastAsia="Times New Roman" w:hAnsi="Courier New" w:cs="Courier New"/>
          <w:color w:val="008000"/>
          <w:sz w:val="18"/>
          <w:szCs w:val="20"/>
          <w:shd w:val="clear" w:color="auto" w:fill="F2F4FF"/>
        </w:rPr>
        <w:t>/</w:t>
      </w:r>
      <w:proofErr w:type="gramEnd"/>
      <w:r w:rsidRPr="0028352E">
        <w:rPr>
          <w:rFonts w:ascii="Courier New" w:eastAsia="Times New Roman" w:hAnsi="Courier New" w:cs="Courier New"/>
          <w:color w:val="008000"/>
          <w:sz w:val="18"/>
          <w:szCs w:val="20"/>
          <w:shd w:val="clear" w:color="auto" w:fill="F2F4FF"/>
        </w:rPr>
        <w:t>*</w:t>
      </w:r>
      <w:proofErr w:type="spellStart"/>
      <w:r w:rsidRPr="0028352E">
        <w:rPr>
          <w:rFonts w:ascii="Courier New" w:eastAsia="Times New Roman" w:hAnsi="Courier New" w:cs="Courier New"/>
          <w:color w:val="008000"/>
          <w:sz w:val="18"/>
          <w:szCs w:val="20"/>
          <w:shd w:val="clear" w:color="auto" w:fill="F2F4FF"/>
        </w:rPr>
        <w:t>tService.trace_open</w:t>
      </w:r>
      <w:proofErr w:type="spellEnd"/>
      <w:r w:rsidRPr="0028352E">
        <w:rPr>
          <w:rFonts w:ascii="Courier New" w:eastAsia="Times New Roman" w:hAnsi="Courier New" w:cs="Courier New"/>
          <w:color w:val="008000"/>
          <w:sz w:val="18"/>
          <w:szCs w:val="20"/>
          <w:shd w:val="clear" w:color="auto" w:fill="F2F4FF"/>
        </w:rPr>
        <w:t>({</w:t>
      </w:r>
    </w:p>
    <w:p w:rsidR="003A187F" w:rsidRPr="0028352E" w:rsidRDefault="003A187F" w:rsidP="000D163F">
      <w:pPr>
        <w:pBdr>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8000"/>
          <w:sz w:val="18"/>
          <w:szCs w:val="20"/>
          <w:shd w:val="clear" w:color="auto" w:fill="F2F4FF"/>
        </w:rPr>
      </w:pPr>
      <w:r w:rsidRPr="0028352E">
        <w:rPr>
          <w:rFonts w:ascii="Courier New" w:eastAsia="Times New Roman" w:hAnsi="Courier New" w:cs="Courier New"/>
          <w:color w:val="008000"/>
          <w:sz w:val="18"/>
          <w:szCs w:val="20"/>
          <w:shd w:val="clear" w:color="auto" w:fill="F2F4FF"/>
        </w:rPr>
        <w:t xml:space="preserve">11      </w:t>
      </w:r>
      <w:proofErr w:type="spellStart"/>
      <w:r w:rsidRPr="0028352E">
        <w:rPr>
          <w:rFonts w:ascii="Courier New" w:eastAsia="Times New Roman" w:hAnsi="Courier New" w:cs="Courier New"/>
          <w:color w:val="008000"/>
          <w:sz w:val="18"/>
          <w:szCs w:val="20"/>
          <w:shd w:val="clear" w:color="auto" w:fill="F2F4FF"/>
        </w:rPr>
        <w:t>ktbs_base</w:t>
      </w:r>
      <w:proofErr w:type="spellEnd"/>
      <w:r w:rsidRPr="0028352E">
        <w:rPr>
          <w:rFonts w:ascii="Courier New" w:eastAsia="Times New Roman" w:hAnsi="Courier New" w:cs="Courier New"/>
          <w:color w:val="008000"/>
          <w:sz w:val="18"/>
          <w:szCs w:val="20"/>
          <w:shd w:val="clear" w:color="auto" w:fill="F2F4FF"/>
        </w:rPr>
        <w:t>: "http://your.server.name/</w:t>
      </w:r>
      <w:proofErr w:type="spellStart"/>
      <w:r w:rsidRPr="0028352E">
        <w:rPr>
          <w:rFonts w:ascii="Courier New" w:eastAsia="Times New Roman" w:hAnsi="Courier New" w:cs="Courier New"/>
          <w:color w:val="008000"/>
          <w:sz w:val="18"/>
          <w:szCs w:val="20"/>
          <w:shd w:val="clear" w:color="auto" w:fill="F2F4FF"/>
        </w:rPr>
        <w:t>ktbs</w:t>
      </w:r>
      <w:proofErr w:type="spellEnd"/>
      <w:r w:rsidRPr="0028352E">
        <w:rPr>
          <w:rFonts w:ascii="Courier New" w:eastAsia="Times New Roman" w:hAnsi="Courier New" w:cs="Courier New"/>
          <w:color w:val="008000"/>
          <w:sz w:val="18"/>
          <w:szCs w:val="20"/>
          <w:shd w:val="clear" w:color="auto" w:fill="F2F4FF"/>
        </w:rPr>
        <w:t>/</w:t>
      </w:r>
      <w:proofErr w:type="spellStart"/>
      <w:r w:rsidRPr="0028352E">
        <w:rPr>
          <w:rFonts w:ascii="Courier New" w:eastAsia="Times New Roman" w:hAnsi="Courier New" w:cs="Courier New"/>
          <w:color w:val="008000"/>
          <w:sz w:val="18"/>
          <w:szCs w:val="20"/>
          <w:shd w:val="clear" w:color="auto" w:fill="F2F4FF"/>
        </w:rPr>
        <w:t>your_base</w:t>
      </w:r>
      <w:proofErr w:type="spellEnd"/>
      <w:r w:rsidRPr="0028352E">
        <w:rPr>
          <w:rFonts w:ascii="Courier New" w:eastAsia="Times New Roman" w:hAnsi="Courier New" w:cs="Courier New"/>
          <w:color w:val="008000"/>
          <w:sz w:val="18"/>
          <w:szCs w:val="20"/>
          <w:shd w:val="clear" w:color="auto" w:fill="F2F4FF"/>
        </w:rPr>
        <w:t>/",</w:t>
      </w:r>
    </w:p>
    <w:p w:rsidR="003A187F" w:rsidRPr="0028352E" w:rsidRDefault="003A187F" w:rsidP="000D163F">
      <w:pPr>
        <w:pBdr>
          <w:left w:val="single" w:sz="4" w:space="4" w:color="auto"/>
          <w:bottom w:val="single" w:sz="4" w:space="1" w:color="auto"/>
          <w:right w:val="single" w:sz="4" w:space="4" w:color="auto"/>
        </w:pBdr>
        <w:shd w:val="clear" w:color="auto" w:fill="FFFFFF"/>
        <w:tabs>
          <w:tab w:val="left" w:pos="6901"/>
        </w:tabs>
        <w:spacing w:after="0" w:line="240" w:lineRule="auto"/>
        <w:rPr>
          <w:rFonts w:ascii="Courier New" w:eastAsia="Times New Roman" w:hAnsi="Courier New" w:cs="Courier New"/>
          <w:color w:val="008000"/>
          <w:sz w:val="18"/>
          <w:szCs w:val="20"/>
          <w:shd w:val="clear" w:color="auto" w:fill="F2F4FF"/>
        </w:rPr>
      </w:pPr>
      <w:r w:rsidRPr="0028352E">
        <w:rPr>
          <w:rFonts w:ascii="Courier New" w:eastAsia="Times New Roman" w:hAnsi="Courier New" w:cs="Courier New"/>
          <w:color w:val="008000"/>
          <w:sz w:val="18"/>
          <w:szCs w:val="20"/>
          <w:shd w:val="clear" w:color="auto" w:fill="F2F4FF"/>
        </w:rPr>
        <w:t>12      name: "</w:t>
      </w:r>
      <w:proofErr w:type="spellStart"/>
      <w:r w:rsidRPr="0028352E">
        <w:rPr>
          <w:rFonts w:ascii="Courier New" w:eastAsia="Times New Roman" w:hAnsi="Courier New" w:cs="Courier New"/>
          <w:color w:val="008000"/>
          <w:sz w:val="18"/>
          <w:szCs w:val="20"/>
          <w:shd w:val="clear" w:color="auto" w:fill="F2F4FF"/>
        </w:rPr>
        <w:t>trc_demo</w:t>
      </w:r>
      <w:proofErr w:type="spellEnd"/>
      <w:r w:rsidRPr="0028352E">
        <w:rPr>
          <w:rFonts w:ascii="Courier New" w:eastAsia="Times New Roman" w:hAnsi="Courier New" w:cs="Courier New"/>
          <w:color w:val="008000"/>
          <w:sz w:val="18"/>
          <w:szCs w:val="20"/>
          <w:shd w:val="clear" w:color="auto" w:fill="F2F4FF"/>
        </w:rPr>
        <w:t>",</w:t>
      </w:r>
      <w:r w:rsidRPr="0028352E">
        <w:rPr>
          <w:rFonts w:ascii="Courier New" w:eastAsia="Times New Roman" w:hAnsi="Courier New" w:cs="Courier New"/>
          <w:color w:val="008000"/>
          <w:sz w:val="18"/>
          <w:szCs w:val="20"/>
          <w:shd w:val="clear" w:color="auto" w:fill="F2F4FF"/>
        </w:rPr>
        <w:tab/>
      </w:r>
    </w:p>
    <w:p w:rsidR="003A187F" w:rsidRPr="0028352E" w:rsidRDefault="003A187F" w:rsidP="000D163F">
      <w:pPr>
        <w:pBdr>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8000"/>
          <w:sz w:val="18"/>
          <w:szCs w:val="20"/>
          <w:shd w:val="clear" w:color="auto" w:fill="F2F4FF"/>
        </w:rPr>
      </w:pPr>
      <w:r w:rsidRPr="0028352E">
        <w:rPr>
          <w:rFonts w:ascii="Courier New" w:eastAsia="Times New Roman" w:hAnsi="Courier New" w:cs="Courier New"/>
          <w:color w:val="008000"/>
          <w:sz w:val="18"/>
          <w:szCs w:val="20"/>
          <w:shd w:val="clear" w:color="auto" w:fill="F2F4FF"/>
        </w:rPr>
        <w:t xml:space="preserve">13      success: </w:t>
      </w:r>
      <w:proofErr w:type="gramStart"/>
      <w:r w:rsidRPr="0028352E">
        <w:rPr>
          <w:rFonts w:ascii="Courier New" w:eastAsia="Times New Roman" w:hAnsi="Courier New" w:cs="Courier New"/>
          <w:color w:val="008000"/>
          <w:sz w:val="18"/>
          <w:szCs w:val="20"/>
          <w:shd w:val="clear" w:color="auto" w:fill="F2F4FF"/>
        </w:rPr>
        <w:t>function(</w:t>
      </w:r>
      <w:proofErr w:type="gramEnd"/>
      <w:r w:rsidRPr="0028352E">
        <w:rPr>
          <w:rFonts w:ascii="Courier New" w:eastAsia="Times New Roman" w:hAnsi="Courier New" w:cs="Courier New"/>
          <w:color w:val="008000"/>
          <w:sz w:val="18"/>
          <w:szCs w:val="20"/>
          <w:shd w:val="clear" w:color="auto" w:fill="F2F4FF"/>
        </w:rPr>
        <w:t xml:space="preserve">){console.log("success is </w:t>
      </w:r>
      <w:proofErr w:type="spellStart"/>
      <w:r w:rsidRPr="0028352E">
        <w:rPr>
          <w:rFonts w:ascii="Courier New" w:eastAsia="Times New Roman" w:hAnsi="Courier New" w:cs="Courier New"/>
          <w:color w:val="008000"/>
          <w:sz w:val="18"/>
          <w:szCs w:val="20"/>
          <w:shd w:val="clear" w:color="auto" w:fill="F2F4FF"/>
        </w:rPr>
        <w:t>callbacked</w:t>
      </w:r>
      <w:proofErr w:type="spellEnd"/>
      <w:r w:rsidRPr="0028352E">
        <w:rPr>
          <w:rFonts w:ascii="Courier New" w:eastAsia="Times New Roman" w:hAnsi="Courier New" w:cs="Courier New"/>
          <w:color w:val="008000"/>
          <w:sz w:val="18"/>
          <w:szCs w:val="20"/>
          <w:shd w:val="clear" w:color="auto" w:fill="F2F4FF"/>
        </w:rPr>
        <w:t>");},</w:t>
      </w:r>
    </w:p>
    <w:p w:rsidR="003A187F" w:rsidRPr="0028352E" w:rsidRDefault="003A187F" w:rsidP="000D163F">
      <w:pPr>
        <w:pBdr>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8000"/>
          <w:sz w:val="18"/>
          <w:szCs w:val="20"/>
          <w:shd w:val="clear" w:color="auto" w:fill="F2F4FF"/>
        </w:rPr>
      </w:pPr>
      <w:r w:rsidRPr="0028352E">
        <w:rPr>
          <w:rFonts w:ascii="Courier New" w:eastAsia="Times New Roman" w:hAnsi="Courier New" w:cs="Courier New"/>
          <w:color w:val="008000"/>
          <w:sz w:val="18"/>
          <w:szCs w:val="20"/>
          <w:shd w:val="clear" w:color="auto" w:fill="F2F4FF"/>
        </w:rPr>
        <w:t xml:space="preserve">14      error: </w:t>
      </w:r>
      <w:proofErr w:type="gramStart"/>
      <w:r w:rsidRPr="0028352E">
        <w:rPr>
          <w:rFonts w:ascii="Courier New" w:eastAsia="Times New Roman" w:hAnsi="Courier New" w:cs="Courier New"/>
          <w:color w:val="008000"/>
          <w:sz w:val="18"/>
          <w:szCs w:val="20"/>
          <w:shd w:val="clear" w:color="auto" w:fill="F2F4FF"/>
        </w:rPr>
        <w:t>function(</w:t>
      </w:r>
      <w:proofErr w:type="spellStart"/>
      <w:proofErr w:type="gramEnd"/>
      <w:r w:rsidRPr="0028352E">
        <w:rPr>
          <w:rFonts w:ascii="Courier New" w:eastAsia="Times New Roman" w:hAnsi="Courier New" w:cs="Courier New"/>
          <w:color w:val="008000"/>
          <w:sz w:val="18"/>
          <w:szCs w:val="20"/>
          <w:shd w:val="clear" w:color="auto" w:fill="F2F4FF"/>
        </w:rPr>
        <w:t>jqXHR,textStatus</w:t>
      </w:r>
      <w:proofErr w:type="spellEnd"/>
      <w:r w:rsidRPr="0028352E">
        <w:rPr>
          <w:rFonts w:ascii="Courier New" w:eastAsia="Times New Roman" w:hAnsi="Courier New" w:cs="Courier New"/>
          <w:color w:val="008000"/>
          <w:sz w:val="18"/>
          <w:szCs w:val="20"/>
          <w:shd w:val="clear" w:color="auto" w:fill="F2F4FF"/>
        </w:rPr>
        <w:t xml:space="preserve">, </w:t>
      </w:r>
      <w:proofErr w:type="spellStart"/>
      <w:r w:rsidRPr="0028352E">
        <w:rPr>
          <w:rFonts w:ascii="Courier New" w:eastAsia="Times New Roman" w:hAnsi="Courier New" w:cs="Courier New"/>
          <w:color w:val="008000"/>
          <w:sz w:val="18"/>
          <w:szCs w:val="20"/>
          <w:shd w:val="clear" w:color="auto" w:fill="F2F4FF"/>
        </w:rPr>
        <w:t>errorThrown</w:t>
      </w:r>
      <w:proofErr w:type="spellEnd"/>
      <w:r w:rsidRPr="0028352E">
        <w:rPr>
          <w:rFonts w:ascii="Courier New" w:eastAsia="Times New Roman" w:hAnsi="Courier New" w:cs="Courier New"/>
          <w:color w:val="008000"/>
          <w:sz w:val="18"/>
          <w:szCs w:val="20"/>
          <w:shd w:val="clear" w:color="auto" w:fill="F2F4FF"/>
        </w:rPr>
        <w:t xml:space="preserve">){console.log("error is </w:t>
      </w:r>
      <w:proofErr w:type="spellStart"/>
      <w:r w:rsidRPr="0028352E">
        <w:rPr>
          <w:rFonts w:ascii="Courier New" w:eastAsia="Times New Roman" w:hAnsi="Courier New" w:cs="Courier New"/>
          <w:color w:val="008000"/>
          <w:sz w:val="18"/>
          <w:szCs w:val="20"/>
          <w:shd w:val="clear" w:color="auto" w:fill="F2F4FF"/>
        </w:rPr>
        <w:t>callbacked</w:t>
      </w:r>
      <w:proofErr w:type="spellEnd"/>
      <w:r w:rsidRPr="0028352E">
        <w:rPr>
          <w:rFonts w:ascii="Courier New" w:eastAsia="Times New Roman" w:hAnsi="Courier New" w:cs="Courier New"/>
          <w:color w:val="008000"/>
          <w:sz w:val="18"/>
          <w:szCs w:val="20"/>
          <w:shd w:val="clear" w:color="auto" w:fill="F2F4FF"/>
        </w:rPr>
        <w:t>.");}</w:t>
      </w:r>
    </w:p>
    <w:p w:rsidR="003A187F" w:rsidRPr="0028352E" w:rsidRDefault="003A187F" w:rsidP="000D163F">
      <w:pPr>
        <w:pBdr>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8"/>
          <w:szCs w:val="20"/>
          <w:shd w:val="clear" w:color="auto" w:fill="F2F4FF"/>
        </w:rPr>
      </w:pPr>
      <w:r w:rsidRPr="0028352E">
        <w:rPr>
          <w:rFonts w:ascii="Courier New" w:eastAsia="Times New Roman" w:hAnsi="Courier New" w:cs="Courier New"/>
          <w:color w:val="008000"/>
          <w:sz w:val="18"/>
          <w:szCs w:val="20"/>
          <w:shd w:val="clear" w:color="auto" w:fill="F2F4FF"/>
        </w:rPr>
        <w:t>15      });*/</w:t>
      </w:r>
    </w:p>
    <w:p w:rsidR="003A187F" w:rsidRPr="0028352E" w:rsidRDefault="003A187F" w:rsidP="000D163F">
      <w:pPr>
        <w:pBdr>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8"/>
          <w:szCs w:val="20"/>
          <w:shd w:val="clear" w:color="auto" w:fill="F2F4FF"/>
        </w:rPr>
      </w:pPr>
      <w:proofErr w:type="gramStart"/>
      <w:r w:rsidRPr="0028352E">
        <w:rPr>
          <w:rFonts w:ascii="Courier New" w:eastAsia="Times New Roman" w:hAnsi="Courier New" w:cs="Courier New"/>
          <w:color w:val="FF0000"/>
          <w:sz w:val="18"/>
          <w:szCs w:val="20"/>
          <w:shd w:val="clear" w:color="auto" w:fill="F2F4FF"/>
        </w:rPr>
        <w:t>16</w:t>
      </w:r>
      <w:r w:rsidRPr="0028352E">
        <w:rPr>
          <w:rFonts w:ascii="Courier New" w:eastAsia="Times New Roman" w:hAnsi="Courier New" w:cs="Courier New"/>
          <w:color w:val="000000"/>
          <w:sz w:val="18"/>
          <w:szCs w:val="20"/>
          <w:shd w:val="clear" w:color="auto" w:fill="F2F4FF"/>
        </w:rPr>
        <w:t xml:space="preserve">  </w:t>
      </w:r>
      <w:proofErr w:type="spellStart"/>
      <w:r w:rsidRPr="0028352E">
        <w:rPr>
          <w:rFonts w:ascii="Courier New" w:eastAsia="Times New Roman" w:hAnsi="Courier New" w:cs="Courier New"/>
          <w:b/>
          <w:bCs/>
          <w:i/>
          <w:iCs/>
          <w:color w:val="000080"/>
          <w:sz w:val="18"/>
          <w:szCs w:val="20"/>
          <w:shd w:val="clear" w:color="auto" w:fill="F2F4FF"/>
        </w:rPr>
        <w:t>var</w:t>
      </w:r>
      <w:proofErr w:type="spellEnd"/>
      <w:proofErr w:type="gramEnd"/>
      <w:r w:rsidRPr="0028352E">
        <w:rPr>
          <w:rFonts w:ascii="Courier New" w:eastAsia="Times New Roman" w:hAnsi="Courier New" w:cs="Courier New"/>
          <w:color w:val="000000"/>
          <w:sz w:val="18"/>
          <w:szCs w:val="20"/>
          <w:shd w:val="clear" w:color="auto" w:fill="F2F4FF"/>
        </w:rPr>
        <w:t xml:space="preserve"> begin </w:t>
      </w:r>
      <w:r w:rsidRPr="0028352E">
        <w:rPr>
          <w:rFonts w:ascii="Courier New" w:eastAsia="Times New Roman" w:hAnsi="Courier New" w:cs="Courier New"/>
          <w:b/>
          <w:bCs/>
          <w:color w:val="000000"/>
          <w:sz w:val="18"/>
          <w:szCs w:val="20"/>
          <w:shd w:val="clear" w:color="auto" w:fill="F2F4FF"/>
        </w:rPr>
        <w:t>=</w:t>
      </w:r>
      <w:r w:rsidRPr="0028352E">
        <w:rPr>
          <w:rFonts w:ascii="Courier New" w:eastAsia="Times New Roman" w:hAnsi="Courier New" w:cs="Courier New"/>
          <w:color w:val="000000"/>
          <w:sz w:val="18"/>
          <w:szCs w:val="20"/>
          <w:shd w:val="clear" w:color="auto" w:fill="F2F4FF"/>
        </w:rPr>
        <w:t xml:space="preserve"> end </w:t>
      </w:r>
      <w:r w:rsidRPr="0028352E">
        <w:rPr>
          <w:rFonts w:ascii="Courier New" w:eastAsia="Times New Roman" w:hAnsi="Courier New" w:cs="Courier New"/>
          <w:b/>
          <w:bCs/>
          <w:color w:val="000000"/>
          <w:sz w:val="18"/>
          <w:szCs w:val="20"/>
          <w:shd w:val="clear" w:color="auto" w:fill="F2F4FF"/>
        </w:rPr>
        <w:t>=</w:t>
      </w:r>
      <w:r w:rsidRPr="0028352E">
        <w:rPr>
          <w:rFonts w:ascii="Courier New" w:eastAsia="Times New Roman" w:hAnsi="Courier New" w:cs="Courier New"/>
          <w:color w:val="000000"/>
          <w:sz w:val="18"/>
          <w:szCs w:val="20"/>
          <w:shd w:val="clear" w:color="auto" w:fill="F2F4FF"/>
        </w:rPr>
        <w:t xml:space="preserve"> </w:t>
      </w:r>
      <w:r w:rsidRPr="0028352E">
        <w:rPr>
          <w:rFonts w:ascii="Courier New" w:eastAsia="Times New Roman" w:hAnsi="Courier New" w:cs="Courier New"/>
          <w:b/>
          <w:bCs/>
          <w:color w:val="000000"/>
          <w:sz w:val="18"/>
          <w:szCs w:val="20"/>
          <w:shd w:val="clear" w:color="auto" w:fill="F2F4FF"/>
        </w:rPr>
        <w:t>(</w:t>
      </w:r>
      <w:r w:rsidRPr="0028352E">
        <w:rPr>
          <w:rFonts w:ascii="Courier New" w:eastAsia="Times New Roman" w:hAnsi="Courier New" w:cs="Courier New"/>
          <w:b/>
          <w:bCs/>
          <w:i/>
          <w:iCs/>
          <w:color w:val="000080"/>
          <w:sz w:val="18"/>
          <w:szCs w:val="20"/>
          <w:shd w:val="clear" w:color="auto" w:fill="F2F4FF"/>
        </w:rPr>
        <w:t>new</w:t>
      </w:r>
      <w:r w:rsidRPr="0028352E">
        <w:rPr>
          <w:rFonts w:ascii="Courier New" w:eastAsia="Times New Roman" w:hAnsi="Courier New" w:cs="Courier New"/>
          <w:color w:val="000000"/>
          <w:sz w:val="18"/>
          <w:szCs w:val="20"/>
          <w:shd w:val="clear" w:color="auto" w:fill="F2F4FF"/>
        </w:rPr>
        <w:t xml:space="preserve"> Date</w:t>
      </w:r>
      <w:r w:rsidRPr="0028352E">
        <w:rPr>
          <w:rFonts w:ascii="Courier New" w:eastAsia="Times New Roman" w:hAnsi="Courier New" w:cs="Courier New"/>
          <w:b/>
          <w:bCs/>
          <w:color w:val="000000"/>
          <w:sz w:val="18"/>
          <w:szCs w:val="20"/>
          <w:shd w:val="clear" w:color="auto" w:fill="F2F4FF"/>
        </w:rPr>
        <w:t>()).</w:t>
      </w:r>
      <w:proofErr w:type="spellStart"/>
      <w:r w:rsidRPr="0028352E">
        <w:rPr>
          <w:rFonts w:ascii="Courier New" w:eastAsia="Times New Roman" w:hAnsi="Courier New" w:cs="Courier New"/>
          <w:color w:val="000000"/>
          <w:sz w:val="18"/>
          <w:szCs w:val="20"/>
          <w:shd w:val="clear" w:color="auto" w:fill="F2F4FF"/>
        </w:rPr>
        <w:t>getTime</w:t>
      </w:r>
      <w:proofErr w:type="spellEnd"/>
      <w:r w:rsidRPr="0028352E">
        <w:rPr>
          <w:rFonts w:ascii="Courier New" w:eastAsia="Times New Roman" w:hAnsi="Courier New" w:cs="Courier New"/>
          <w:b/>
          <w:bCs/>
          <w:color w:val="000000"/>
          <w:sz w:val="18"/>
          <w:szCs w:val="20"/>
          <w:shd w:val="clear" w:color="auto" w:fill="F2F4FF"/>
        </w:rPr>
        <w:t>();</w:t>
      </w:r>
    </w:p>
    <w:p w:rsidR="003A187F" w:rsidRPr="0028352E" w:rsidRDefault="003A187F" w:rsidP="000D163F">
      <w:pPr>
        <w:pBdr>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8"/>
          <w:szCs w:val="20"/>
          <w:shd w:val="clear" w:color="auto" w:fill="F2F4FF"/>
        </w:rPr>
      </w:pPr>
      <w:r w:rsidRPr="0028352E">
        <w:rPr>
          <w:rFonts w:ascii="Courier New" w:eastAsia="Times New Roman" w:hAnsi="Courier New" w:cs="Courier New"/>
          <w:color w:val="FF0000"/>
          <w:sz w:val="18"/>
          <w:szCs w:val="20"/>
          <w:shd w:val="clear" w:color="auto" w:fill="F2F4FF"/>
        </w:rPr>
        <w:t>17</w:t>
      </w:r>
      <w:r w:rsidRPr="0028352E">
        <w:rPr>
          <w:rFonts w:ascii="Courier New" w:eastAsia="Times New Roman" w:hAnsi="Courier New" w:cs="Courier New"/>
          <w:color w:val="000000"/>
          <w:sz w:val="18"/>
          <w:szCs w:val="20"/>
          <w:shd w:val="clear" w:color="auto" w:fill="F2F4FF"/>
        </w:rPr>
        <w:t xml:space="preserve">    </w:t>
      </w:r>
      <w:proofErr w:type="spellStart"/>
      <w:r w:rsidRPr="0028352E">
        <w:rPr>
          <w:rFonts w:ascii="Courier New" w:eastAsia="Times New Roman" w:hAnsi="Courier New" w:cs="Courier New"/>
          <w:color w:val="000000"/>
          <w:sz w:val="18"/>
          <w:szCs w:val="20"/>
          <w:shd w:val="clear" w:color="auto" w:fill="F2F4FF"/>
        </w:rPr>
        <w:t>tService.trace_put_</w:t>
      </w:r>
      <w:proofErr w:type="gramStart"/>
      <w:r w:rsidRPr="0028352E">
        <w:rPr>
          <w:rFonts w:ascii="Courier New" w:eastAsia="Times New Roman" w:hAnsi="Courier New" w:cs="Courier New"/>
          <w:color w:val="000000"/>
          <w:sz w:val="18"/>
          <w:szCs w:val="20"/>
          <w:shd w:val="clear" w:color="auto" w:fill="F2F4FF"/>
        </w:rPr>
        <w:t>obsels</w:t>
      </w:r>
      <w:proofErr w:type="spellEnd"/>
      <w:r w:rsidRPr="0028352E">
        <w:rPr>
          <w:rFonts w:ascii="Courier New" w:eastAsia="Times New Roman" w:hAnsi="Courier New" w:cs="Courier New"/>
          <w:b/>
          <w:bCs/>
          <w:color w:val="000000"/>
          <w:sz w:val="18"/>
          <w:szCs w:val="20"/>
          <w:shd w:val="clear" w:color="auto" w:fill="F2F4FF"/>
        </w:rPr>
        <w:t>({</w:t>
      </w:r>
      <w:proofErr w:type="gramEnd"/>
    </w:p>
    <w:p w:rsidR="003A187F" w:rsidRPr="0028352E" w:rsidRDefault="003A187F" w:rsidP="000D163F">
      <w:pPr>
        <w:pBdr>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8"/>
          <w:szCs w:val="20"/>
          <w:shd w:val="clear" w:color="auto" w:fill="F2F4FF"/>
        </w:rPr>
      </w:pPr>
      <w:r w:rsidRPr="0028352E">
        <w:rPr>
          <w:rFonts w:ascii="Courier New" w:eastAsia="Times New Roman" w:hAnsi="Courier New" w:cs="Courier New"/>
          <w:color w:val="FF0000"/>
          <w:sz w:val="18"/>
          <w:szCs w:val="20"/>
          <w:shd w:val="clear" w:color="auto" w:fill="F2F4FF"/>
        </w:rPr>
        <w:lastRenderedPageBreak/>
        <w:t>18</w:t>
      </w:r>
      <w:r w:rsidRPr="0028352E">
        <w:rPr>
          <w:rFonts w:ascii="Courier New" w:eastAsia="Times New Roman" w:hAnsi="Courier New" w:cs="Courier New"/>
          <w:color w:val="000000"/>
          <w:sz w:val="18"/>
          <w:szCs w:val="20"/>
          <w:shd w:val="clear" w:color="auto" w:fill="F2F4FF"/>
        </w:rPr>
        <w:t xml:space="preserve">      </w:t>
      </w:r>
      <w:proofErr w:type="spellStart"/>
      <w:r w:rsidRPr="0028352E">
        <w:rPr>
          <w:rFonts w:ascii="Courier New" w:eastAsia="Times New Roman" w:hAnsi="Courier New" w:cs="Courier New"/>
          <w:color w:val="000000"/>
          <w:sz w:val="18"/>
          <w:szCs w:val="20"/>
          <w:shd w:val="clear" w:color="auto" w:fill="F2F4FF"/>
        </w:rPr>
        <w:t>trace_uri</w:t>
      </w:r>
      <w:proofErr w:type="spellEnd"/>
      <w:r w:rsidRPr="0028352E">
        <w:rPr>
          <w:rFonts w:ascii="Courier New" w:eastAsia="Times New Roman" w:hAnsi="Courier New" w:cs="Courier New"/>
          <w:b/>
          <w:bCs/>
          <w:color w:val="000000"/>
          <w:sz w:val="18"/>
          <w:szCs w:val="20"/>
          <w:shd w:val="clear" w:color="auto" w:fill="F2F4FF"/>
        </w:rPr>
        <w:t>:</w:t>
      </w:r>
      <w:r w:rsidRPr="0028352E">
        <w:rPr>
          <w:rFonts w:ascii="Courier New" w:eastAsia="Times New Roman" w:hAnsi="Courier New" w:cs="Courier New"/>
          <w:color w:val="000000"/>
          <w:sz w:val="18"/>
          <w:szCs w:val="20"/>
          <w:shd w:val="clear" w:color="auto" w:fill="F2F4FF"/>
        </w:rPr>
        <w:t xml:space="preserve"> </w:t>
      </w:r>
      <w:r w:rsidRPr="0028352E">
        <w:rPr>
          <w:rFonts w:ascii="Courier New" w:eastAsia="Times New Roman" w:hAnsi="Courier New" w:cs="Courier New"/>
          <w:color w:val="808080"/>
          <w:sz w:val="18"/>
          <w:szCs w:val="20"/>
          <w:shd w:val="clear" w:color="auto" w:fill="F2F4FF"/>
        </w:rPr>
        <w:t>"http://your.server.name/</w:t>
      </w:r>
      <w:proofErr w:type="spellStart"/>
      <w:r w:rsidRPr="0028352E">
        <w:rPr>
          <w:rFonts w:ascii="Courier New" w:eastAsia="Times New Roman" w:hAnsi="Courier New" w:cs="Courier New"/>
          <w:color w:val="808080"/>
          <w:sz w:val="18"/>
          <w:szCs w:val="20"/>
          <w:shd w:val="clear" w:color="auto" w:fill="F2F4FF"/>
        </w:rPr>
        <w:t>ktbs</w:t>
      </w:r>
      <w:proofErr w:type="spellEnd"/>
      <w:r w:rsidRPr="0028352E">
        <w:rPr>
          <w:rFonts w:ascii="Courier New" w:eastAsia="Times New Roman" w:hAnsi="Courier New" w:cs="Courier New"/>
          <w:color w:val="808080"/>
          <w:sz w:val="18"/>
          <w:szCs w:val="20"/>
          <w:shd w:val="clear" w:color="auto" w:fill="F2F4FF"/>
        </w:rPr>
        <w:t>/</w:t>
      </w:r>
      <w:proofErr w:type="spellStart"/>
      <w:r w:rsidRPr="0028352E">
        <w:rPr>
          <w:rFonts w:ascii="Courier New" w:eastAsia="Times New Roman" w:hAnsi="Courier New" w:cs="Courier New"/>
          <w:color w:val="808080"/>
          <w:sz w:val="18"/>
          <w:szCs w:val="20"/>
          <w:shd w:val="clear" w:color="auto" w:fill="F2F4FF"/>
        </w:rPr>
        <w:t>your_base</w:t>
      </w:r>
      <w:proofErr w:type="spellEnd"/>
      <w:r w:rsidRPr="0028352E">
        <w:rPr>
          <w:rFonts w:ascii="Courier New" w:eastAsia="Times New Roman" w:hAnsi="Courier New" w:cs="Courier New"/>
          <w:color w:val="808080"/>
          <w:sz w:val="18"/>
          <w:szCs w:val="20"/>
          <w:shd w:val="clear" w:color="auto" w:fill="F2F4FF"/>
        </w:rPr>
        <w:t>/</w:t>
      </w:r>
      <w:proofErr w:type="spellStart"/>
      <w:r w:rsidRPr="0028352E">
        <w:rPr>
          <w:rFonts w:ascii="Courier New" w:eastAsia="Times New Roman" w:hAnsi="Courier New" w:cs="Courier New"/>
          <w:color w:val="808080"/>
          <w:sz w:val="18"/>
          <w:szCs w:val="20"/>
          <w:shd w:val="clear" w:color="auto" w:fill="F2F4FF"/>
        </w:rPr>
        <w:t>trc_demo</w:t>
      </w:r>
      <w:proofErr w:type="spellEnd"/>
      <w:r w:rsidRPr="0028352E">
        <w:rPr>
          <w:rFonts w:ascii="Courier New" w:eastAsia="Times New Roman" w:hAnsi="Courier New" w:cs="Courier New"/>
          <w:color w:val="808080"/>
          <w:sz w:val="18"/>
          <w:szCs w:val="20"/>
          <w:shd w:val="clear" w:color="auto" w:fill="F2F4FF"/>
        </w:rPr>
        <w:t>/"</w:t>
      </w:r>
      <w:r w:rsidRPr="0028352E">
        <w:rPr>
          <w:rFonts w:ascii="Courier New" w:eastAsia="Times New Roman" w:hAnsi="Courier New" w:cs="Courier New"/>
          <w:b/>
          <w:bCs/>
          <w:color w:val="000000"/>
          <w:sz w:val="18"/>
          <w:szCs w:val="20"/>
          <w:shd w:val="clear" w:color="auto" w:fill="F2F4FF"/>
        </w:rPr>
        <w:t>,</w:t>
      </w:r>
    </w:p>
    <w:p w:rsidR="003A187F" w:rsidRPr="0028352E" w:rsidRDefault="003A187F" w:rsidP="000D163F">
      <w:pPr>
        <w:pBdr>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8"/>
          <w:szCs w:val="20"/>
          <w:shd w:val="clear" w:color="auto" w:fill="F2F4FF"/>
        </w:rPr>
      </w:pPr>
      <w:r w:rsidRPr="0028352E">
        <w:rPr>
          <w:rFonts w:ascii="Courier New" w:eastAsia="Times New Roman" w:hAnsi="Courier New" w:cs="Courier New"/>
          <w:color w:val="FF0000"/>
          <w:sz w:val="18"/>
          <w:szCs w:val="20"/>
          <w:shd w:val="clear" w:color="auto" w:fill="F2F4FF"/>
        </w:rPr>
        <w:t>19</w:t>
      </w:r>
      <w:r w:rsidRPr="0028352E">
        <w:rPr>
          <w:rFonts w:ascii="Courier New" w:eastAsia="Times New Roman" w:hAnsi="Courier New" w:cs="Courier New"/>
          <w:color w:val="000000"/>
          <w:sz w:val="18"/>
          <w:szCs w:val="20"/>
          <w:shd w:val="clear" w:color="auto" w:fill="F2F4FF"/>
        </w:rPr>
        <w:t xml:space="preserve">      </w:t>
      </w:r>
      <w:proofErr w:type="spellStart"/>
      <w:r w:rsidRPr="0028352E">
        <w:rPr>
          <w:rFonts w:ascii="Courier New" w:eastAsia="Times New Roman" w:hAnsi="Courier New" w:cs="Courier New"/>
          <w:color w:val="000000"/>
          <w:sz w:val="18"/>
          <w:szCs w:val="20"/>
          <w:shd w:val="clear" w:color="auto" w:fill="F2F4FF"/>
        </w:rPr>
        <w:t>model_uri</w:t>
      </w:r>
      <w:proofErr w:type="spellEnd"/>
      <w:r w:rsidRPr="0028352E">
        <w:rPr>
          <w:rFonts w:ascii="Courier New" w:eastAsia="Times New Roman" w:hAnsi="Courier New" w:cs="Courier New"/>
          <w:b/>
          <w:bCs/>
          <w:color w:val="000000"/>
          <w:sz w:val="18"/>
          <w:szCs w:val="20"/>
          <w:shd w:val="clear" w:color="auto" w:fill="F2F4FF"/>
        </w:rPr>
        <w:t>:</w:t>
      </w:r>
      <w:r w:rsidRPr="0028352E">
        <w:rPr>
          <w:rFonts w:ascii="Courier New" w:eastAsia="Times New Roman" w:hAnsi="Courier New" w:cs="Courier New"/>
          <w:color w:val="000000"/>
          <w:sz w:val="18"/>
          <w:szCs w:val="20"/>
          <w:shd w:val="clear" w:color="auto" w:fill="F2F4FF"/>
        </w:rPr>
        <w:t xml:space="preserve"> </w:t>
      </w:r>
      <w:proofErr w:type="gramStart"/>
      <w:r w:rsidRPr="0028352E">
        <w:rPr>
          <w:rFonts w:ascii="Courier New" w:eastAsia="Times New Roman" w:hAnsi="Courier New" w:cs="Courier New"/>
          <w:color w:val="808080"/>
          <w:sz w:val="18"/>
          <w:szCs w:val="20"/>
          <w:shd w:val="clear" w:color="auto" w:fill="F2F4FF"/>
        </w:rPr>
        <w:t>" http</w:t>
      </w:r>
      <w:proofErr w:type="gramEnd"/>
      <w:r w:rsidRPr="0028352E">
        <w:rPr>
          <w:rFonts w:ascii="Courier New" w:eastAsia="Times New Roman" w:hAnsi="Courier New" w:cs="Courier New"/>
          <w:color w:val="808080"/>
          <w:sz w:val="18"/>
          <w:szCs w:val="20"/>
          <w:shd w:val="clear" w:color="auto" w:fill="F2F4FF"/>
        </w:rPr>
        <w:t>://your.server.name/ktbs/your_base/model_demo/"</w:t>
      </w:r>
      <w:r w:rsidRPr="0028352E">
        <w:rPr>
          <w:rFonts w:ascii="Courier New" w:eastAsia="Times New Roman" w:hAnsi="Courier New" w:cs="Courier New"/>
          <w:b/>
          <w:bCs/>
          <w:color w:val="000000"/>
          <w:sz w:val="18"/>
          <w:szCs w:val="20"/>
          <w:shd w:val="clear" w:color="auto" w:fill="F2F4FF"/>
        </w:rPr>
        <w:t>,</w:t>
      </w:r>
    </w:p>
    <w:p w:rsidR="003A187F" w:rsidRPr="0028352E" w:rsidRDefault="003A187F" w:rsidP="000D163F">
      <w:pPr>
        <w:pBdr>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8"/>
          <w:szCs w:val="20"/>
          <w:shd w:val="clear" w:color="auto" w:fill="F2F4FF"/>
        </w:rPr>
      </w:pPr>
      <w:r w:rsidRPr="0028352E">
        <w:rPr>
          <w:rFonts w:ascii="Courier New" w:eastAsia="Times New Roman" w:hAnsi="Courier New" w:cs="Courier New"/>
          <w:color w:val="FF0000"/>
          <w:sz w:val="18"/>
          <w:szCs w:val="20"/>
          <w:shd w:val="clear" w:color="auto" w:fill="F2F4FF"/>
        </w:rPr>
        <w:t>20</w:t>
      </w:r>
      <w:r w:rsidRPr="0028352E">
        <w:rPr>
          <w:rFonts w:ascii="Courier New" w:eastAsia="Times New Roman" w:hAnsi="Courier New" w:cs="Courier New"/>
          <w:color w:val="000000"/>
          <w:sz w:val="18"/>
          <w:szCs w:val="20"/>
          <w:shd w:val="clear" w:color="auto" w:fill="F2F4FF"/>
        </w:rPr>
        <w:t xml:space="preserve">      obsel</w:t>
      </w:r>
      <w:r w:rsidRPr="0028352E">
        <w:rPr>
          <w:rFonts w:ascii="Courier New" w:eastAsia="Times New Roman" w:hAnsi="Courier New" w:cs="Courier New"/>
          <w:b/>
          <w:bCs/>
          <w:color w:val="000000"/>
          <w:sz w:val="18"/>
          <w:szCs w:val="20"/>
          <w:shd w:val="clear" w:color="auto" w:fill="F2F4FF"/>
        </w:rPr>
        <w:t>:</w:t>
      </w:r>
      <w:r w:rsidRPr="0028352E">
        <w:rPr>
          <w:rFonts w:ascii="Courier New" w:eastAsia="Times New Roman" w:hAnsi="Courier New" w:cs="Courier New"/>
          <w:color w:val="000000"/>
          <w:sz w:val="18"/>
          <w:szCs w:val="20"/>
          <w:shd w:val="clear" w:color="auto" w:fill="F2F4FF"/>
        </w:rPr>
        <w:t xml:space="preserve"> </w:t>
      </w:r>
      <w:r w:rsidRPr="0028352E">
        <w:rPr>
          <w:rFonts w:ascii="Courier New" w:eastAsia="Times New Roman" w:hAnsi="Courier New" w:cs="Courier New"/>
          <w:b/>
          <w:bCs/>
          <w:color w:val="000000"/>
          <w:sz w:val="18"/>
          <w:szCs w:val="20"/>
          <w:shd w:val="clear" w:color="auto" w:fill="F2F4FF"/>
        </w:rPr>
        <w:t>{</w:t>
      </w:r>
    </w:p>
    <w:p w:rsidR="003A187F" w:rsidRPr="0028352E" w:rsidRDefault="003A187F" w:rsidP="000D163F">
      <w:pPr>
        <w:pBdr>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8"/>
          <w:szCs w:val="20"/>
          <w:shd w:val="clear" w:color="auto" w:fill="F2F4FF"/>
        </w:rPr>
      </w:pPr>
      <w:proofErr w:type="gramStart"/>
      <w:r w:rsidRPr="0028352E">
        <w:rPr>
          <w:rFonts w:ascii="Courier New" w:eastAsia="Times New Roman" w:hAnsi="Courier New" w:cs="Courier New"/>
          <w:color w:val="FF0000"/>
          <w:sz w:val="18"/>
          <w:szCs w:val="20"/>
          <w:shd w:val="clear" w:color="auto" w:fill="F2F4FF"/>
        </w:rPr>
        <w:t>21</w:t>
      </w:r>
      <w:r w:rsidRPr="0028352E">
        <w:rPr>
          <w:rFonts w:ascii="Courier New" w:eastAsia="Times New Roman" w:hAnsi="Courier New" w:cs="Courier New"/>
          <w:color w:val="000000"/>
          <w:sz w:val="18"/>
          <w:szCs w:val="20"/>
          <w:shd w:val="clear" w:color="auto" w:fill="F2F4FF"/>
        </w:rPr>
        <w:t xml:space="preserve">          type</w:t>
      </w:r>
      <w:proofErr w:type="gramEnd"/>
      <w:r w:rsidRPr="0028352E">
        <w:rPr>
          <w:rFonts w:ascii="Courier New" w:eastAsia="Times New Roman" w:hAnsi="Courier New" w:cs="Courier New"/>
          <w:b/>
          <w:bCs/>
          <w:color w:val="000000"/>
          <w:sz w:val="18"/>
          <w:szCs w:val="20"/>
          <w:shd w:val="clear" w:color="auto" w:fill="F2F4FF"/>
        </w:rPr>
        <w:t>:</w:t>
      </w:r>
      <w:r w:rsidRPr="0028352E">
        <w:rPr>
          <w:rFonts w:ascii="Courier New" w:eastAsia="Times New Roman" w:hAnsi="Courier New" w:cs="Courier New"/>
          <w:color w:val="000000"/>
          <w:sz w:val="18"/>
          <w:szCs w:val="20"/>
          <w:shd w:val="clear" w:color="auto" w:fill="F2F4FF"/>
        </w:rPr>
        <w:t xml:space="preserve"> </w:t>
      </w:r>
      <w:r w:rsidRPr="0028352E">
        <w:rPr>
          <w:rFonts w:ascii="Courier New" w:eastAsia="Times New Roman" w:hAnsi="Courier New" w:cs="Courier New"/>
          <w:color w:val="808080"/>
          <w:sz w:val="18"/>
          <w:szCs w:val="20"/>
          <w:shd w:val="clear" w:color="auto" w:fill="F2F4FF"/>
        </w:rPr>
        <w:t>"click"</w:t>
      </w:r>
      <w:r w:rsidRPr="0028352E">
        <w:rPr>
          <w:rFonts w:ascii="Courier New" w:eastAsia="Times New Roman" w:hAnsi="Courier New" w:cs="Courier New"/>
          <w:b/>
          <w:bCs/>
          <w:color w:val="000000"/>
          <w:sz w:val="18"/>
          <w:szCs w:val="20"/>
          <w:shd w:val="clear" w:color="auto" w:fill="F2F4FF"/>
        </w:rPr>
        <w:t>,</w:t>
      </w:r>
    </w:p>
    <w:p w:rsidR="003A187F" w:rsidRPr="0028352E" w:rsidRDefault="003A187F" w:rsidP="000D163F">
      <w:pPr>
        <w:pBdr>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8"/>
          <w:szCs w:val="20"/>
          <w:shd w:val="clear" w:color="auto" w:fill="F2F4FF"/>
        </w:rPr>
      </w:pPr>
      <w:r w:rsidRPr="0028352E">
        <w:rPr>
          <w:rFonts w:ascii="Courier New" w:eastAsia="Times New Roman" w:hAnsi="Courier New" w:cs="Courier New"/>
          <w:color w:val="FF0000"/>
          <w:sz w:val="18"/>
          <w:szCs w:val="20"/>
          <w:shd w:val="clear" w:color="auto" w:fill="F2F4FF"/>
        </w:rPr>
        <w:t>22</w:t>
      </w:r>
      <w:r w:rsidRPr="0028352E">
        <w:rPr>
          <w:rFonts w:ascii="Courier New" w:eastAsia="Times New Roman" w:hAnsi="Courier New" w:cs="Courier New"/>
          <w:color w:val="000000"/>
          <w:sz w:val="18"/>
          <w:szCs w:val="20"/>
          <w:shd w:val="clear" w:color="auto" w:fill="F2F4FF"/>
        </w:rPr>
        <w:t xml:space="preserve">          begin</w:t>
      </w:r>
      <w:r w:rsidRPr="0028352E">
        <w:rPr>
          <w:rFonts w:ascii="Courier New" w:eastAsia="Times New Roman" w:hAnsi="Courier New" w:cs="Courier New"/>
          <w:b/>
          <w:bCs/>
          <w:color w:val="000000"/>
          <w:sz w:val="18"/>
          <w:szCs w:val="20"/>
          <w:shd w:val="clear" w:color="auto" w:fill="F2F4FF"/>
        </w:rPr>
        <w:t>:</w:t>
      </w:r>
      <w:r w:rsidRPr="0028352E">
        <w:rPr>
          <w:rFonts w:ascii="Courier New" w:eastAsia="Times New Roman" w:hAnsi="Courier New" w:cs="Courier New"/>
          <w:color w:val="000000"/>
          <w:sz w:val="18"/>
          <w:szCs w:val="20"/>
          <w:shd w:val="clear" w:color="auto" w:fill="F2F4FF"/>
        </w:rPr>
        <w:t xml:space="preserve"> begin</w:t>
      </w:r>
      <w:r w:rsidRPr="0028352E">
        <w:rPr>
          <w:rFonts w:ascii="Courier New" w:eastAsia="Times New Roman" w:hAnsi="Courier New" w:cs="Courier New"/>
          <w:b/>
          <w:bCs/>
          <w:color w:val="000000"/>
          <w:sz w:val="18"/>
          <w:szCs w:val="20"/>
          <w:shd w:val="clear" w:color="auto" w:fill="F2F4FF"/>
        </w:rPr>
        <w:t>,</w:t>
      </w:r>
    </w:p>
    <w:p w:rsidR="003A187F" w:rsidRPr="0028352E" w:rsidRDefault="003A187F" w:rsidP="000D163F">
      <w:pPr>
        <w:pBdr>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8"/>
          <w:szCs w:val="20"/>
          <w:shd w:val="clear" w:color="auto" w:fill="F2F4FF"/>
        </w:rPr>
      </w:pPr>
      <w:r w:rsidRPr="0028352E">
        <w:rPr>
          <w:rFonts w:ascii="Courier New" w:eastAsia="Times New Roman" w:hAnsi="Courier New" w:cs="Courier New"/>
          <w:color w:val="FF0000"/>
          <w:sz w:val="18"/>
          <w:szCs w:val="20"/>
          <w:shd w:val="clear" w:color="auto" w:fill="F2F4FF"/>
        </w:rPr>
        <w:t>23</w:t>
      </w:r>
      <w:r w:rsidRPr="0028352E">
        <w:rPr>
          <w:rFonts w:ascii="Courier New" w:eastAsia="Times New Roman" w:hAnsi="Courier New" w:cs="Courier New"/>
          <w:color w:val="000000"/>
          <w:sz w:val="18"/>
          <w:szCs w:val="20"/>
          <w:shd w:val="clear" w:color="auto" w:fill="F2F4FF"/>
        </w:rPr>
        <w:t xml:space="preserve">          end</w:t>
      </w:r>
      <w:r w:rsidRPr="0028352E">
        <w:rPr>
          <w:rFonts w:ascii="Courier New" w:eastAsia="Times New Roman" w:hAnsi="Courier New" w:cs="Courier New"/>
          <w:b/>
          <w:bCs/>
          <w:color w:val="000000"/>
          <w:sz w:val="18"/>
          <w:szCs w:val="20"/>
          <w:shd w:val="clear" w:color="auto" w:fill="F2F4FF"/>
        </w:rPr>
        <w:t>:</w:t>
      </w:r>
      <w:r w:rsidRPr="0028352E">
        <w:rPr>
          <w:rFonts w:ascii="Courier New" w:eastAsia="Times New Roman" w:hAnsi="Courier New" w:cs="Courier New"/>
          <w:color w:val="000000"/>
          <w:sz w:val="18"/>
          <w:szCs w:val="20"/>
          <w:shd w:val="clear" w:color="auto" w:fill="F2F4FF"/>
        </w:rPr>
        <w:t xml:space="preserve"> end</w:t>
      </w:r>
      <w:r w:rsidRPr="0028352E">
        <w:rPr>
          <w:rFonts w:ascii="Courier New" w:eastAsia="Times New Roman" w:hAnsi="Courier New" w:cs="Courier New"/>
          <w:b/>
          <w:bCs/>
          <w:color w:val="000000"/>
          <w:sz w:val="18"/>
          <w:szCs w:val="20"/>
          <w:shd w:val="clear" w:color="auto" w:fill="F2F4FF"/>
        </w:rPr>
        <w:t>,</w:t>
      </w:r>
    </w:p>
    <w:p w:rsidR="003A187F" w:rsidRPr="0028352E" w:rsidRDefault="003A187F" w:rsidP="000D163F">
      <w:pPr>
        <w:pBdr>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8"/>
          <w:szCs w:val="20"/>
          <w:shd w:val="clear" w:color="auto" w:fill="F2F4FF"/>
        </w:rPr>
      </w:pPr>
      <w:proofErr w:type="gramStart"/>
      <w:r w:rsidRPr="0028352E">
        <w:rPr>
          <w:rFonts w:ascii="Courier New" w:eastAsia="Times New Roman" w:hAnsi="Courier New" w:cs="Courier New"/>
          <w:color w:val="FF0000"/>
          <w:sz w:val="18"/>
          <w:szCs w:val="20"/>
          <w:shd w:val="clear" w:color="auto" w:fill="F2F4FF"/>
        </w:rPr>
        <w:t>24</w:t>
      </w:r>
      <w:r w:rsidRPr="0028352E">
        <w:rPr>
          <w:rFonts w:ascii="Courier New" w:eastAsia="Times New Roman" w:hAnsi="Courier New" w:cs="Courier New"/>
          <w:color w:val="000000"/>
          <w:sz w:val="18"/>
          <w:szCs w:val="20"/>
          <w:shd w:val="clear" w:color="auto" w:fill="F2F4FF"/>
        </w:rPr>
        <w:t xml:space="preserve">          subject</w:t>
      </w:r>
      <w:proofErr w:type="gramEnd"/>
      <w:r w:rsidRPr="0028352E">
        <w:rPr>
          <w:rFonts w:ascii="Courier New" w:eastAsia="Times New Roman" w:hAnsi="Courier New" w:cs="Courier New"/>
          <w:b/>
          <w:bCs/>
          <w:color w:val="000000"/>
          <w:sz w:val="18"/>
          <w:szCs w:val="20"/>
          <w:shd w:val="clear" w:color="auto" w:fill="F2F4FF"/>
        </w:rPr>
        <w:t>:</w:t>
      </w:r>
      <w:r w:rsidRPr="0028352E">
        <w:rPr>
          <w:rFonts w:ascii="Courier New" w:eastAsia="Times New Roman" w:hAnsi="Courier New" w:cs="Courier New"/>
          <w:color w:val="000000"/>
          <w:sz w:val="18"/>
          <w:szCs w:val="20"/>
          <w:shd w:val="clear" w:color="auto" w:fill="F2F4FF"/>
        </w:rPr>
        <w:t xml:space="preserve"> </w:t>
      </w:r>
      <w:r w:rsidRPr="0028352E">
        <w:rPr>
          <w:rFonts w:ascii="Courier New" w:eastAsia="Times New Roman" w:hAnsi="Courier New" w:cs="Courier New"/>
          <w:color w:val="808080"/>
          <w:sz w:val="18"/>
          <w:szCs w:val="20"/>
          <w:shd w:val="clear" w:color="auto" w:fill="F2F4FF"/>
        </w:rPr>
        <w:t>"</w:t>
      </w:r>
      <w:proofErr w:type="spellStart"/>
      <w:r w:rsidRPr="0028352E">
        <w:rPr>
          <w:rFonts w:ascii="Courier New" w:eastAsia="Times New Roman" w:hAnsi="Courier New" w:cs="Courier New"/>
          <w:color w:val="808080"/>
          <w:sz w:val="18"/>
          <w:szCs w:val="20"/>
          <w:shd w:val="clear" w:color="auto" w:fill="F2F4FF"/>
        </w:rPr>
        <w:t>user_demo</w:t>
      </w:r>
      <w:proofErr w:type="spellEnd"/>
      <w:r w:rsidRPr="0028352E">
        <w:rPr>
          <w:rFonts w:ascii="Courier New" w:eastAsia="Times New Roman" w:hAnsi="Courier New" w:cs="Courier New"/>
          <w:color w:val="808080"/>
          <w:sz w:val="18"/>
          <w:szCs w:val="20"/>
          <w:shd w:val="clear" w:color="auto" w:fill="F2F4FF"/>
        </w:rPr>
        <w:t>"</w:t>
      </w:r>
      <w:r w:rsidRPr="0028352E">
        <w:rPr>
          <w:rFonts w:ascii="Courier New" w:eastAsia="Times New Roman" w:hAnsi="Courier New" w:cs="Courier New"/>
          <w:b/>
          <w:bCs/>
          <w:color w:val="000000"/>
          <w:sz w:val="18"/>
          <w:szCs w:val="20"/>
          <w:shd w:val="clear" w:color="auto" w:fill="F2F4FF"/>
        </w:rPr>
        <w:t>,</w:t>
      </w:r>
    </w:p>
    <w:p w:rsidR="003A187F" w:rsidRPr="0028352E" w:rsidRDefault="003A187F" w:rsidP="000D163F">
      <w:pPr>
        <w:pBdr>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8"/>
          <w:szCs w:val="20"/>
          <w:shd w:val="clear" w:color="auto" w:fill="F2F4FF"/>
        </w:rPr>
      </w:pPr>
      <w:proofErr w:type="gramStart"/>
      <w:r w:rsidRPr="0028352E">
        <w:rPr>
          <w:rFonts w:ascii="Courier New" w:eastAsia="Times New Roman" w:hAnsi="Courier New" w:cs="Courier New"/>
          <w:color w:val="FF0000"/>
          <w:sz w:val="18"/>
          <w:szCs w:val="20"/>
          <w:shd w:val="clear" w:color="auto" w:fill="F2F4FF"/>
        </w:rPr>
        <w:t>25</w:t>
      </w:r>
      <w:r w:rsidRPr="0028352E">
        <w:rPr>
          <w:rFonts w:ascii="Courier New" w:eastAsia="Times New Roman" w:hAnsi="Courier New" w:cs="Courier New"/>
          <w:color w:val="000000"/>
          <w:sz w:val="18"/>
          <w:szCs w:val="20"/>
          <w:shd w:val="clear" w:color="auto" w:fill="F2F4FF"/>
        </w:rPr>
        <w:t xml:space="preserve">          application</w:t>
      </w:r>
      <w:proofErr w:type="gramEnd"/>
      <w:r w:rsidRPr="0028352E">
        <w:rPr>
          <w:rFonts w:ascii="Courier New" w:eastAsia="Times New Roman" w:hAnsi="Courier New" w:cs="Courier New"/>
          <w:b/>
          <w:bCs/>
          <w:color w:val="000000"/>
          <w:sz w:val="18"/>
          <w:szCs w:val="20"/>
          <w:shd w:val="clear" w:color="auto" w:fill="F2F4FF"/>
        </w:rPr>
        <w:t>:</w:t>
      </w:r>
      <w:r w:rsidRPr="0028352E">
        <w:rPr>
          <w:rFonts w:ascii="Courier New" w:eastAsia="Times New Roman" w:hAnsi="Courier New" w:cs="Courier New"/>
          <w:color w:val="000000"/>
          <w:sz w:val="18"/>
          <w:szCs w:val="20"/>
          <w:shd w:val="clear" w:color="auto" w:fill="F2F4FF"/>
        </w:rPr>
        <w:t xml:space="preserve"> </w:t>
      </w:r>
      <w:r w:rsidRPr="0028352E">
        <w:rPr>
          <w:rFonts w:ascii="Courier New" w:eastAsia="Times New Roman" w:hAnsi="Courier New" w:cs="Courier New"/>
          <w:color w:val="808080"/>
          <w:sz w:val="18"/>
          <w:szCs w:val="20"/>
          <w:shd w:val="clear" w:color="auto" w:fill="F2F4FF"/>
        </w:rPr>
        <w:t>"app1"</w:t>
      </w:r>
    </w:p>
    <w:p w:rsidR="003A187F" w:rsidRPr="0028352E" w:rsidRDefault="003A187F" w:rsidP="000D163F">
      <w:pPr>
        <w:pBdr>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8"/>
          <w:szCs w:val="20"/>
          <w:shd w:val="clear" w:color="auto" w:fill="F2F4FF"/>
        </w:rPr>
      </w:pPr>
      <w:r w:rsidRPr="0028352E">
        <w:rPr>
          <w:rFonts w:ascii="Courier New" w:eastAsia="Times New Roman" w:hAnsi="Courier New" w:cs="Courier New"/>
          <w:color w:val="FF0000"/>
          <w:sz w:val="18"/>
          <w:szCs w:val="20"/>
          <w:shd w:val="clear" w:color="auto" w:fill="F2F4FF"/>
        </w:rPr>
        <w:t>26</w:t>
      </w:r>
      <w:r w:rsidRPr="0028352E">
        <w:rPr>
          <w:rFonts w:ascii="Courier New" w:eastAsia="Times New Roman" w:hAnsi="Courier New" w:cs="Courier New"/>
          <w:color w:val="000000"/>
          <w:sz w:val="18"/>
          <w:szCs w:val="20"/>
          <w:shd w:val="clear" w:color="auto" w:fill="F2F4FF"/>
        </w:rPr>
        <w:t xml:space="preserve">      </w:t>
      </w:r>
      <w:r w:rsidRPr="0028352E">
        <w:rPr>
          <w:rFonts w:ascii="Courier New" w:eastAsia="Times New Roman" w:hAnsi="Courier New" w:cs="Courier New"/>
          <w:b/>
          <w:bCs/>
          <w:color w:val="000000"/>
          <w:sz w:val="18"/>
          <w:szCs w:val="20"/>
          <w:shd w:val="clear" w:color="auto" w:fill="F2F4FF"/>
        </w:rPr>
        <w:t>},</w:t>
      </w:r>
    </w:p>
    <w:p w:rsidR="003A187F" w:rsidRPr="0028352E" w:rsidRDefault="003A187F" w:rsidP="000D163F">
      <w:pPr>
        <w:pBdr>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8"/>
          <w:szCs w:val="20"/>
          <w:shd w:val="clear" w:color="auto" w:fill="F2F4FF"/>
        </w:rPr>
      </w:pPr>
      <w:r w:rsidRPr="0028352E">
        <w:rPr>
          <w:rFonts w:ascii="Courier New" w:eastAsia="Times New Roman" w:hAnsi="Courier New" w:cs="Courier New"/>
          <w:color w:val="FF0000"/>
          <w:sz w:val="18"/>
          <w:szCs w:val="20"/>
          <w:shd w:val="clear" w:color="auto" w:fill="F2F4FF"/>
        </w:rPr>
        <w:t>27</w:t>
      </w:r>
      <w:r w:rsidRPr="0028352E">
        <w:rPr>
          <w:rFonts w:ascii="Courier New" w:eastAsia="Times New Roman" w:hAnsi="Courier New" w:cs="Courier New"/>
          <w:color w:val="000000"/>
          <w:sz w:val="18"/>
          <w:szCs w:val="20"/>
          <w:shd w:val="clear" w:color="auto" w:fill="F2F4FF"/>
        </w:rPr>
        <w:t xml:space="preserve">      success</w:t>
      </w:r>
      <w:r w:rsidRPr="0028352E">
        <w:rPr>
          <w:rFonts w:ascii="Courier New" w:eastAsia="Times New Roman" w:hAnsi="Courier New" w:cs="Courier New"/>
          <w:b/>
          <w:bCs/>
          <w:color w:val="000000"/>
          <w:sz w:val="18"/>
          <w:szCs w:val="20"/>
          <w:shd w:val="clear" w:color="auto" w:fill="F2F4FF"/>
        </w:rPr>
        <w:t>:</w:t>
      </w:r>
      <w:r w:rsidRPr="0028352E">
        <w:rPr>
          <w:rFonts w:ascii="Courier New" w:eastAsia="Times New Roman" w:hAnsi="Courier New" w:cs="Courier New"/>
          <w:color w:val="000000"/>
          <w:sz w:val="18"/>
          <w:szCs w:val="20"/>
          <w:shd w:val="clear" w:color="auto" w:fill="F2F4FF"/>
        </w:rPr>
        <w:t xml:space="preserve"> </w:t>
      </w:r>
      <w:proofErr w:type="gramStart"/>
      <w:r w:rsidRPr="0028352E">
        <w:rPr>
          <w:rFonts w:ascii="Courier New" w:eastAsia="Times New Roman" w:hAnsi="Courier New" w:cs="Courier New"/>
          <w:b/>
          <w:bCs/>
          <w:i/>
          <w:iCs/>
          <w:color w:val="000080"/>
          <w:sz w:val="18"/>
          <w:szCs w:val="20"/>
          <w:shd w:val="clear" w:color="auto" w:fill="F2F4FF"/>
        </w:rPr>
        <w:t>function</w:t>
      </w:r>
      <w:r w:rsidRPr="0028352E">
        <w:rPr>
          <w:rFonts w:ascii="Courier New" w:eastAsia="Times New Roman" w:hAnsi="Courier New" w:cs="Courier New"/>
          <w:b/>
          <w:bCs/>
          <w:color w:val="000000"/>
          <w:sz w:val="18"/>
          <w:szCs w:val="20"/>
          <w:shd w:val="clear" w:color="auto" w:fill="F2F4FF"/>
        </w:rPr>
        <w:t>(</w:t>
      </w:r>
      <w:proofErr w:type="gramEnd"/>
      <w:r w:rsidRPr="0028352E">
        <w:rPr>
          <w:rFonts w:ascii="Courier New" w:eastAsia="Times New Roman" w:hAnsi="Courier New" w:cs="Courier New"/>
          <w:b/>
          <w:bCs/>
          <w:color w:val="000000"/>
          <w:sz w:val="18"/>
          <w:szCs w:val="20"/>
          <w:shd w:val="clear" w:color="auto" w:fill="F2F4FF"/>
        </w:rPr>
        <w:t>){</w:t>
      </w:r>
      <w:r w:rsidRPr="0028352E">
        <w:rPr>
          <w:rFonts w:ascii="Courier New" w:eastAsia="Times New Roman" w:hAnsi="Courier New" w:cs="Courier New"/>
          <w:color w:val="000000"/>
          <w:sz w:val="18"/>
          <w:szCs w:val="20"/>
          <w:shd w:val="clear" w:color="auto" w:fill="F2F4FF"/>
        </w:rPr>
        <w:t>console.log</w:t>
      </w:r>
      <w:r w:rsidRPr="0028352E">
        <w:rPr>
          <w:rFonts w:ascii="Courier New" w:eastAsia="Times New Roman" w:hAnsi="Courier New" w:cs="Courier New"/>
          <w:b/>
          <w:bCs/>
          <w:color w:val="000000"/>
          <w:sz w:val="18"/>
          <w:szCs w:val="20"/>
          <w:shd w:val="clear" w:color="auto" w:fill="F2F4FF"/>
        </w:rPr>
        <w:t>(</w:t>
      </w:r>
      <w:r w:rsidRPr="0028352E">
        <w:rPr>
          <w:rFonts w:ascii="Courier New" w:eastAsia="Times New Roman" w:hAnsi="Courier New" w:cs="Courier New"/>
          <w:color w:val="808080"/>
          <w:sz w:val="18"/>
          <w:szCs w:val="20"/>
          <w:shd w:val="clear" w:color="auto" w:fill="F2F4FF"/>
        </w:rPr>
        <w:t xml:space="preserve">"success is </w:t>
      </w:r>
      <w:proofErr w:type="spellStart"/>
      <w:r w:rsidRPr="0028352E">
        <w:rPr>
          <w:rFonts w:ascii="Courier New" w:eastAsia="Times New Roman" w:hAnsi="Courier New" w:cs="Courier New"/>
          <w:color w:val="808080"/>
          <w:sz w:val="18"/>
          <w:szCs w:val="20"/>
          <w:shd w:val="clear" w:color="auto" w:fill="F2F4FF"/>
        </w:rPr>
        <w:t>callbacked</w:t>
      </w:r>
      <w:proofErr w:type="spellEnd"/>
      <w:r w:rsidRPr="0028352E">
        <w:rPr>
          <w:rFonts w:ascii="Courier New" w:eastAsia="Times New Roman" w:hAnsi="Courier New" w:cs="Courier New"/>
          <w:color w:val="808080"/>
          <w:sz w:val="18"/>
          <w:szCs w:val="20"/>
          <w:shd w:val="clear" w:color="auto" w:fill="F2F4FF"/>
        </w:rPr>
        <w:t>"</w:t>
      </w:r>
      <w:r w:rsidRPr="0028352E">
        <w:rPr>
          <w:rFonts w:ascii="Courier New" w:eastAsia="Times New Roman" w:hAnsi="Courier New" w:cs="Courier New"/>
          <w:b/>
          <w:bCs/>
          <w:color w:val="000000"/>
          <w:sz w:val="18"/>
          <w:szCs w:val="20"/>
          <w:shd w:val="clear" w:color="auto" w:fill="F2F4FF"/>
        </w:rPr>
        <w:t>);},</w:t>
      </w:r>
    </w:p>
    <w:p w:rsidR="003A187F" w:rsidRPr="0028352E" w:rsidRDefault="003A187F" w:rsidP="000D163F">
      <w:pPr>
        <w:pBdr>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8"/>
          <w:szCs w:val="20"/>
          <w:shd w:val="clear" w:color="auto" w:fill="F2F4FF"/>
        </w:rPr>
      </w:pPr>
      <w:r w:rsidRPr="0028352E">
        <w:rPr>
          <w:rFonts w:ascii="Courier New" w:eastAsia="Times New Roman" w:hAnsi="Courier New" w:cs="Courier New"/>
          <w:color w:val="FF0000"/>
          <w:sz w:val="18"/>
          <w:szCs w:val="20"/>
          <w:shd w:val="clear" w:color="auto" w:fill="F2F4FF"/>
        </w:rPr>
        <w:t>28</w:t>
      </w:r>
      <w:r w:rsidRPr="0028352E">
        <w:rPr>
          <w:rFonts w:ascii="Courier New" w:eastAsia="Times New Roman" w:hAnsi="Courier New" w:cs="Courier New"/>
          <w:color w:val="000000"/>
          <w:sz w:val="18"/>
          <w:szCs w:val="20"/>
          <w:shd w:val="clear" w:color="auto" w:fill="F2F4FF"/>
        </w:rPr>
        <w:t xml:space="preserve">      error</w:t>
      </w:r>
      <w:r w:rsidRPr="0028352E">
        <w:rPr>
          <w:rFonts w:ascii="Courier New" w:eastAsia="Times New Roman" w:hAnsi="Courier New" w:cs="Courier New"/>
          <w:b/>
          <w:bCs/>
          <w:color w:val="000000"/>
          <w:sz w:val="18"/>
          <w:szCs w:val="20"/>
          <w:shd w:val="clear" w:color="auto" w:fill="F2F4FF"/>
        </w:rPr>
        <w:t>:</w:t>
      </w:r>
      <w:r w:rsidRPr="0028352E">
        <w:rPr>
          <w:rFonts w:ascii="Courier New" w:eastAsia="Times New Roman" w:hAnsi="Courier New" w:cs="Courier New"/>
          <w:color w:val="000000"/>
          <w:sz w:val="18"/>
          <w:szCs w:val="20"/>
          <w:shd w:val="clear" w:color="auto" w:fill="F2F4FF"/>
        </w:rPr>
        <w:t xml:space="preserve"> </w:t>
      </w:r>
      <w:proofErr w:type="gramStart"/>
      <w:r w:rsidRPr="0028352E">
        <w:rPr>
          <w:rFonts w:ascii="Courier New" w:eastAsia="Times New Roman" w:hAnsi="Courier New" w:cs="Courier New"/>
          <w:b/>
          <w:bCs/>
          <w:i/>
          <w:iCs/>
          <w:color w:val="000080"/>
          <w:sz w:val="18"/>
          <w:szCs w:val="20"/>
          <w:shd w:val="clear" w:color="auto" w:fill="F2F4FF"/>
        </w:rPr>
        <w:t>function</w:t>
      </w:r>
      <w:r w:rsidRPr="0028352E">
        <w:rPr>
          <w:rFonts w:ascii="Courier New" w:eastAsia="Times New Roman" w:hAnsi="Courier New" w:cs="Courier New"/>
          <w:b/>
          <w:bCs/>
          <w:color w:val="000000"/>
          <w:sz w:val="18"/>
          <w:szCs w:val="20"/>
          <w:shd w:val="clear" w:color="auto" w:fill="F2F4FF"/>
        </w:rPr>
        <w:t>(</w:t>
      </w:r>
      <w:proofErr w:type="spellStart"/>
      <w:proofErr w:type="gramEnd"/>
      <w:r w:rsidRPr="0028352E">
        <w:rPr>
          <w:rFonts w:ascii="Courier New" w:eastAsia="Times New Roman" w:hAnsi="Courier New" w:cs="Courier New"/>
          <w:color w:val="000000"/>
          <w:sz w:val="18"/>
          <w:szCs w:val="20"/>
          <w:shd w:val="clear" w:color="auto" w:fill="F2F4FF"/>
        </w:rPr>
        <w:t>jqXHR</w:t>
      </w:r>
      <w:r w:rsidRPr="0028352E">
        <w:rPr>
          <w:rFonts w:ascii="Courier New" w:eastAsia="Times New Roman" w:hAnsi="Courier New" w:cs="Courier New"/>
          <w:b/>
          <w:bCs/>
          <w:color w:val="000000"/>
          <w:sz w:val="18"/>
          <w:szCs w:val="20"/>
          <w:shd w:val="clear" w:color="auto" w:fill="F2F4FF"/>
        </w:rPr>
        <w:t>,</w:t>
      </w:r>
      <w:r w:rsidRPr="0028352E">
        <w:rPr>
          <w:rFonts w:ascii="Courier New" w:eastAsia="Times New Roman" w:hAnsi="Courier New" w:cs="Courier New"/>
          <w:color w:val="000000"/>
          <w:sz w:val="18"/>
          <w:szCs w:val="20"/>
          <w:shd w:val="clear" w:color="auto" w:fill="F2F4FF"/>
        </w:rPr>
        <w:t>textStatus</w:t>
      </w:r>
      <w:proofErr w:type="spellEnd"/>
      <w:r w:rsidRPr="0028352E">
        <w:rPr>
          <w:rFonts w:ascii="Courier New" w:eastAsia="Times New Roman" w:hAnsi="Courier New" w:cs="Courier New"/>
          <w:b/>
          <w:bCs/>
          <w:color w:val="000000"/>
          <w:sz w:val="18"/>
          <w:szCs w:val="20"/>
          <w:shd w:val="clear" w:color="auto" w:fill="F2F4FF"/>
        </w:rPr>
        <w:t>,</w:t>
      </w:r>
      <w:r w:rsidRPr="0028352E">
        <w:rPr>
          <w:rFonts w:ascii="Courier New" w:eastAsia="Times New Roman" w:hAnsi="Courier New" w:cs="Courier New"/>
          <w:color w:val="000000"/>
          <w:sz w:val="18"/>
          <w:szCs w:val="20"/>
          <w:shd w:val="clear" w:color="auto" w:fill="F2F4FF"/>
        </w:rPr>
        <w:t xml:space="preserve"> </w:t>
      </w:r>
      <w:proofErr w:type="spellStart"/>
      <w:r w:rsidRPr="0028352E">
        <w:rPr>
          <w:rFonts w:ascii="Courier New" w:eastAsia="Times New Roman" w:hAnsi="Courier New" w:cs="Courier New"/>
          <w:color w:val="000000"/>
          <w:sz w:val="18"/>
          <w:szCs w:val="20"/>
          <w:shd w:val="clear" w:color="auto" w:fill="F2F4FF"/>
        </w:rPr>
        <w:t>errorThrown</w:t>
      </w:r>
      <w:proofErr w:type="spellEnd"/>
      <w:r w:rsidRPr="0028352E">
        <w:rPr>
          <w:rFonts w:ascii="Courier New" w:eastAsia="Times New Roman" w:hAnsi="Courier New" w:cs="Courier New"/>
          <w:b/>
          <w:bCs/>
          <w:color w:val="000000"/>
          <w:sz w:val="18"/>
          <w:szCs w:val="20"/>
          <w:shd w:val="clear" w:color="auto" w:fill="F2F4FF"/>
        </w:rPr>
        <w:t>){</w:t>
      </w:r>
      <w:r w:rsidRPr="0028352E">
        <w:rPr>
          <w:rFonts w:ascii="Courier New" w:eastAsia="Times New Roman" w:hAnsi="Courier New" w:cs="Courier New"/>
          <w:color w:val="000000"/>
          <w:sz w:val="18"/>
          <w:szCs w:val="20"/>
          <w:shd w:val="clear" w:color="auto" w:fill="F2F4FF"/>
        </w:rPr>
        <w:t>console.log</w:t>
      </w:r>
      <w:r w:rsidRPr="0028352E">
        <w:rPr>
          <w:rFonts w:ascii="Courier New" w:eastAsia="Times New Roman" w:hAnsi="Courier New" w:cs="Courier New"/>
          <w:b/>
          <w:bCs/>
          <w:color w:val="000000"/>
          <w:sz w:val="18"/>
          <w:szCs w:val="20"/>
          <w:shd w:val="clear" w:color="auto" w:fill="F2F4FF"/>
        </w:rPr>
        <w:t>(</w:t>
      </w:r>
      <w:r w:rsidRPr="0028352E">
        <w:rPr>
          <w:rFonts w:ascii="Courier New" w:eastAsia="Times New Roman" w:hAnsi="Courier New" w:cs="Courier New"/>
          <w:color w:val="808080"/>
          <w:sz w:val="18"/>
          <w:szCs w:val="20"/>
          <w:shd w:val="clear" w:color="auto" w:fill="F2F4FF"/>
        </w:rPr>
        <w:t xml:space="preserve">"error is </w:t>
      </w:r>
      <w:proofErr w:type="spellStart"/>
      <w:r w:rsidRPr="0028352E">
        <w:rPr>
          <w:rFonts w:ascii="Courier New" w:eastAsia="Times New Roman" w:hAnsi="Courier New" w:cs="Courier New"/>
          <w:color w:val="808080"/>
          <w:sz w:val="18"/>
          <w:szCs w:val="20"/>
          <w:shd w:val="clear" w:color="auto" w:fill="F2F4FF"/>
        </w:rPr>
        <w:t>callbacked</w:t>
      </w:r>
      <w:proofErr w:type="spellEnd"/>
      <w:r w:rsidRPr="0028352E">
        <w:rPr>
          <w:rFonts w:ascii="Courier New" w:eastAsia="Times New Roman" w:hAnsi="Courier New" w:cs="Courier New"/>
          <w:color w:val="808080"/>
          <w:sz w:val="18"/>
          <w:szCs w:val="20"/>
          <w:shd w:val="clear" w:color="auto" w:fill="F2F4FF"/>
        </w:rPr>
        <w:t>."</w:t>
      </w:r>
      <w:r w:rsidRPr="0028352E">
        <w:rPr>
          <w:rFonts w:ascii="Courier New" w:eastAsia="Times New Roman" w:hAnsi="Courier New" w:cs="Courier New"/>
          <w:b/>
          <w:bCs/>
          <w:color w:val="000000"/>
          <w:sz w:val="18"/>
          <w:szCs w:val="20"/>
          <w:shd w:val="clear" w:color="auto" w:fill="F2F4FF"/>
        </w:rPr>
        <w:t>);}</w:t>
      </w:r>
    </w:p>
    <w:p w:rsidR="003A187F" w:rsidRPr="0028352E" w:rsidRDefault="003A187F" w:rsidP="000D163F">
      <w:pPr>
        <w:pBdr>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8"/>
          <w:szCs w:val="20"/>
          <w:shd w:val="clear" w:color="auto" w:fill="F2F4FF"/>
        </w:rPr>
      </w:pPr>
      <w:proofErr w:type="gramStart"/>
      <w:r w:rsidRPr="0028352E">
        <w:rPr>
          <w:rFonts w:ascii="Courier New" w:eastAsia="Times New Roman" w:hAnsi="Courier New" w:cs="Courier New"/>
          <w:color w:val="FF0000"/>
          <w:sz w:val="18"/>
          <w:szCs w:val="20"/>
          <w:shd w:val="clear" w:color="auto" w:fill="F2F4FF"/>
        </w:rPr>
        <w:t>29</w:t>
      </w:r>
      <w:r w:rsidRPr="0028352E">
        <w:rPr>
          <w:rFonts w:ascii="Courier New" w:eastAsia="Times New Roman" w:hAnsi="Courier New" w:cs="Courier New"/>
          <w:color w:val="000000"/>
          <w:sz w:val="18"/>
          <w:szCs w:val="20"/>
          <w:shd w:val="clear" w:color="auto" w:fill="F2F4FF"/>
        </w:rPr>
        <w:t xml:space="preserve">  </w:t>
      </w:r>
      <w:r w:rsidRPr="0028352E">
        <w:rPr>
          <w:rFonts w:ascii="Courier New" w:eastAsia="Times New Roman" w:hAnsi="Courier New" w:cs="Courier New"/>
          <w:b/>
          <w:bCs/>
          <w:color w:val="000000"/>
          <w:sz w:val="18"/>
          <w:szCs w:val="20"/>
          <w:shd w:val="clear" w:color="auto" w:fill="F2F4FF"/>
        </w:rPr>
        <w:t>}</w:t>
      </w:r>
      <w:proofErr w:type="gramEnd"/>
      <w:r w:rsidRPr="0028352E">
        <w:rPr>
          <w:rFonts w:ascii="Courier New" w:eastAsia="Times New Roman" w:hAnsi="Courier New" w:cs="Courier New"/>
          <w:b/>
          <w:bCs/>
          <w:color w:val="000000"/>
          <w:sz w:val="18"/>
          <w:szCs w:val="20"/>
          <w:shd w:val="clear" w:color="auto" w:fill="F2F4FF"/>
        </w:rPr>
        <w:t>);</w:t>
      </w:r>
      <w:r w:rsidRPr="0028352E">
        <w:rPr>
          <w:rFonts w:ascii="Courier New" w:eastAsia="Times New Roman" w:hAnsi="Courier New" w:cs="Courier New"/>
          <w:color w:val="000000"/>
          <w:sz w:val="18"/>
          <w:szCs w:val="20"/>
          <w:shd w:val="clear" w:color="auto" w:fill="F2F4FF"/>
        </w:rPr>
        <w:t xml:space="preserve"> </w:t>
      </w:r>
    </w:p>
    <w:p w:rsidR="003A187F" w:rsidRPr="0028352E" w:rsidRDefault="003A187F" w:rsidP="000D163F">
      <w:pPr>
        <w:pBdr>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18"/>
          <w:szCs w:val="20"/>
          <w:shd w:val="clear" w:color="auto" w:fill="F2F4FF"/>
        </w:rPr>
      </w:pPr>
      <w:proofErr w:type="gramStart"/>
      <w:r w:rsidRPr="0028352E">
        <w:rPr>
          <w:rFonts w:ascii="Courier New" w:eastAsia="Times New Roman" w:hAnsi="Courier New" w:cs="Courier New"/>
          <w:color w:val="FF0000"/>
          <w:sz w:val="18"/>
          <w:szCs w:val="20"/>
          <w:shd w:val="clear" w:color="auto" w:fill="F2F4FF"/>
        </w:rPr>
        <w:t>30</w:t>
      </w:r>
      <w:r w:rsidRPr="0028352E">
        <w:rPr>
          <w:rFonts w:ascii="Courier New" w:eastAsia="Times New Roman" w:hAnsi="Courier New" w:cs="Courier New"/>
          <w:color w:val="000000"/>
          <w:sz w:val="18"/>
          <w:szCs w:val="20"/>
          <w:shd w:val="clear" w:color="auto" w:fill="F2F4FF"/>
        </w:rPr>
        <w:t xml:space="preserve"> </w:t>
      </w:r>
      <w:r w:rsidRPr="0028352E">
        <w:rPr>
          <w:rFonts w:ascii="Courier New" w:eastAsia="Times New Roman" w:hAnsi="Courier New" w:cs="Courier New"/>
          <w:b/>
          <w:bCs/>
          <w:color w:val="000000"/>
          <w:sz w:val="18"/>
          <w:szCs w:val="20"/>
          <w:shd w:val="clear" w:color="auto" w:fill="F2F4FF"/>
        </w:rPr>
        <w:t>}</w:t>
      </w:r>
      <w:proofErr w:type="gramEnd"/>
    </w:p>
    <w:p w:rsidR="00DC3B39" w:rsidRDefault="00DC3B39" w:rsidP="00024A36">
      <w:pPr>
        <w:rPr>
          <w:lang w:val="fr-FR"/>
        </w:rPr>
      </w:pPr>
    </w:p>
    <w:p w:rsidR="002013B7" w:rsidRDefault="00461843" w:rsidP="002013B7">
      <w:pPr>
        <w:pStyle w:val="Heading2"/>
        <w:rPr>
          <w:lang w:val="fr-FR"/>
        </w:rPr>
      </w:pPr>
      <w:bookmarkStart w:id="9" w:name="_Toc367958210"/>
      <w:r>
        <w:rPr>
          <w:lang w:val="fr-FR"/>
        </w:rPr>
        <w:t xml:space="preserve">Authentification et </w:t>
      </w:r>
      <w:r w:rsidR="009D0CEB">
        <w:rPr>
          <w:lang w:val="fr-FR"/>
        </w:rPr>
        <w:t xml:space="preserve">Synchronisation </w:t>
      </w:r>
      <w:r>
        <w:rPr>
          <w:lang w:val="fr-FR"/>
        </w:rPr>
        <w:t>session utilisateur</w:t>
      </w:r>
      <w:bookmarkEnd w:id="9"/>
      <w:r>
        <w:rPr>
          <w:lang w:val="fr-FR"/>
        </w:rPr>
        <w:t xml:space="preserve"> </w:t>
      </w:r>
    </w:p>
    <w:p w:rsidR="002D1B7B" w:rsidRPr="002D1B7B" w:rsidRDefault="002D1B7B" w:rsidP="00522B5A">
      <w:pPr>
        <w:jc w:val="both"/>
        <w:rPr>
          <w:lang w:val="fr-FR"/>
        </w:rPr>
      </w:pPr>
      <w:r>
        <w:rPr>
          <w:lang w:val="fr-FR"/>
        </w:rPr>
        <w:t>Le serveur assistance est une application</w:t>
      </w:r>
      <w:r w:rsidRPr="002D1B7B">
        <w:rPr>
          <w:lang w:val="fr-FR"/>
        </w:rPr>
        <w:t xml:space="preserve"> </w:t>
      </w:r>
      <w:r>
        <w:rPr>
          <w:lang w:val="fr-FR"/>
        </w:rPr>
        <w:t>web autonome mais il n’a pas d’une forme authentification propre.</w:t>
      </w:r>
      <w:r w:rsidR="00894B82">
        <w:rPr>
          <w:lang w:val="fr-FR"/>
        </w:rPr>
        <w:t xml:space="preserve"> A tout moment, l’utilisateur application est aussi l’utilisateur assistance. </w:t>
      </w:r>
      <w:r>
        <w:rPr>
          <w:lang w:val="fr-FR"/>
        </w:rPr>
        <w:t xml:space="preserve"> Pour </w:t>
      </w:r>
      <w:r w:rsidR="00B25353">
        <w:rPr>
          <w:lang w:val="fr-FR"/>
        </w:rPr>
        <w:t>faire cela</w:t>
      </w:r>
      <w:r w:rsidR="00894B82">
        <w:rPr>
          <w:lang w:val="fr-FR"/>
        </w:rPr>
        <w:t>, un</w:t>
      </w:r>
      <w:r w:rsidR="00F93C61">
        <w:rPr>
          <w:lang w:val="fr-FR"/>
        </w:rPr>
        <w:t xml:space="preserve">e </w:t>
      </w:r>
      <w:r w:rsidR="009D0CEB">
        <w:rPr>
          <w:lang w:val="fr-FR"/>
        </w:rPr>
        <w:t xml:space="preserve">cryptographie  symétrique (clé secrète) </w:t>
      </w:r>
      <w:r w:rsidR="00894B82">
        <w:rPr>
          <w:lang w:val="fr-FR"/>
        </w:rPr>
        <w:t xml:space="preserve">et un protocole de synchronisation session sont utilisé. </w:t>
      </w:r>
      <w:r w:rsidR="009D0CEB">
        <w:rPr>
          <w:lang w:val="fr-FR"/>
        </w:rPr>
        <w:t xml:space="preserve">Il y a trois scénarios dans le protocole d’authentification et synchronisation session utilisateur : </w:t>
      </w:r>
    </w:p>
    <w:p w:rsidR="001F0ED4" w:rsidRDefault="009D0CEB" w:rsidP="009D0CEB">
      <w:pPr>
        <w:pStyle w:val="ListParagraph"/>
        <w:numPr>
          <w:ilvl w:val="0"/>
          <w:numId w:val="6"/>
        </w:numPr>
        <w:rPr>
          <w:lang w:val="fr-FR"/>
        </w:rPr>
      </w:pPr>
      <w:r>
        <w:rPr>
          <w:lang w:val="fr-FR"/>
        </w:rPr>
        <w:t>Partager la clé secrète</w:t>
      </w:r>
    </w:p>
    <w:p w:rsidR="009D0CEB" w:rsidRDefault="001A04CC" w:rsidP="009D0CEB">
      <w:pPr>
        <w:pStyle w:val="ListParagraph"/>
        <w:numPr>
          <w:ilvl w:val="0"/>
          <w:numId w:val="6"/>
        </w:numPr>
        <w:rPr>
          <w:lang w:val="fr-FR"/>
        </w:rPr>
      </w:pPr>
      <w:r>
        <w:rPr>
          <w:lang w:val="fr-FR"/>
        </w:rPr>
        <w:t>Créer</w:t>
      </w:r>
      <w:r w:rsidR="009D0CEB">
        <w:rPr>
          <w:lang w:val="fr-FR"/>
        </w:rPr>
        <w:t xml:space="preserve"> une nouvelle session utilisateur</w:t>
      </w:r>
    </w:p>
    <w:p w:rsidR="009D0CEB" w:rsidRPr="009D0CEB" w:rsidRDefault="00DA438E" w:rsidP="009D0CEB">
      <w:pPr>
        <w:pStyle w:val="ListParagraph"/>
        <w:numPr>
          <w:ilvl w:val="0"/>
          <w:numId w:val="6"/>
        </w:numPr>
        <w:rPr>
          <w:lang w:val="fr-FR"/>
        </w:rPr>
      </w:pPr>
      <w:r>
        <w:rPr>
          <w:lang w:val="fr-FR"/>
        </w:rPr>
        <w:t>Synchronisation utilisateur</w:t>
      </w:r>
    </w:p>
    <w:p w:rsidR="0017768A" w:rsidRDefault="000645FB" w:rsidP="00BE5EDF">
      <w:pPr>
        <w:pStyle w:val="Heading3"/>
        <w:rPr>
          <w:lang w:val="fr-FR"/>
        </w:rPr>
      </w:pPr>
      <w:bookmarkStart w:id="10" w:name="_Toc367958211"/>
      <w:r>
        <w:rPr>
          <w:lang w:val="fr-FR"/>
        </w:rPr>
        <w:t xml:space="preserve">Partager la clé </w:t>
      </w:r>
      <w:r w:rsidR="009D0CEB">
        <w:rPr>
          <w:lang w:val="fr-FR"/>
        </w:rPr>
        <w:t>secrète</w:t>
      </w:r>
      <w:bookmarkEnd w:id="10"/>
    </w:p>
    <w:p w:rsidR="00F80C76" w:rsidRDefault="005764BB" w:rsidP="00522B5A">
      <w:pPr>
        <w:jc w:val="both"/>
        <w:rPr>
          <w:lang w:val="fr-FR"/>
        </w:rPr>
      </w:pPr>
      <w:r>
        <w:rPr>
          <w:lang w:val="fr-FR"/>
        </w:rPr>
        <w:t xml:space="preserve">Pour sécuriser les messages échangés entre le serveur application et le serveur assistance, une clé </w:t>
      </w:r>
      <w:r w:rsidR="00990AB7">
        <w:rPr>
          <w:lang w:val="fr-FR"/>
        </w:rPr>
        <w:t>secrète</w:t>
      </w:r>
      <w:r>
        <w:rPr>
          <w:lang w:val="fr-FR"/>
        </w:rPr>
        <w:t xml:space="preserve"> est par</w:t>
      </w:r>
      <w:r w:rsidR="002A74F2">
        <w:rPr>
          <w:lang w:val="fr-FR"/>
        </w:rPr>
        <w:t>tagée</w:t>
      </w:r>
      <w:r w:rsidR="00990AB7">
        <w:rPr>
          <w:lang w:val="fr-FR"/>
        </w:rPr>
        <w:t xml:space="preserve"> entre deux serveurs au travers</w:t>
      </w:r>
      <w:r>
        <w:rPr>
          <w:lang w:val="fr-FR"/>
        </w:rPr>
        <w:t xml:space="preserve"> </w:t>
      </w:r>
      <w:r w:rsidR="00990AB7">
        <w:rPr>
          <w:lang w:val="fr-FR"/>
        </w:rPr>
        <w:t>d’</w:t>
      </w:r>
      <w:r>
        <w:rPr>
          <w:lang w:val="fr-FR"/>
        </w:rPr>
        <w:t>un protocole sécurisé (HTTPS)</w:t>
      </w:r>
      <w:r w:rsidR="002A74F2">
        <w:rPr>
          <w:lang w:val="fr-FR"/>
        </w:rPr>
        <w:t xml:space="preserve"> (</w:t>
      </w:r>
      <w:r w:rsidR="002A74F2">
        <w:rPr>
          <w:lang w:val="fr-FR"/>
        </w:rPr>
        <w:fldChar w:fldCharType="begin"/>
      </w:r>
      <w:r w:rsidR="002A74F2">
        <w:rPr>
          <w:lang w:val="fr-FR"/>
        </w:rPr>
        <w:instrText xml:space="preserve"> REF _Ref367658700 \h </w:instrText>
      </w:r>
      <w:r w:rsidR="002A74F2">
        <w:rPr>
          <w:lang w:val="fr-FR"/>
        </w:rPr>
      </w:r>
      <w:r w:rsidR="002A74F2">
        <w:rPr>
          <w:lang w:val="fr-FR"/>
        </w:rPr>
        <w:fldChar w:fldCharType="separate"/>
      </w:r>
      <w:r w:rsidR="002A74F2" w:rsidRPr="00F16B83">
        <w:rPr>
          <w:lang w:val="fr-FR"/>
        </w:rPr>
        <w:t xml:space="preserve">Figure </w:t>
      </w:r>
      <w:r w:rsidR="002A74F2">
        <w:rPr>
          <w:noProof/>
          <w:lang w:val="fr-FR"/>
        </w:rPr>
        <w:t>1</w:t>
      </w:r>
      <w:r w:rsidR="002A74F2">
        <w:rPr>
          <w:lang w:val="fr-FR"/>
        </w:rPr>
        <w:fldChar w:fldCharType="end"/>
      </w:r>
      <w:r w:rsidR="002A74F2">
        <w:rPr>
          <w:lang w:val="fr-FR"/>
        </w:rPr>
        <w:t>)</w:t>
      </w:r>
      <w:r>
        <w:rPr>
          <w:lang w:val="fr-FR"/>
        </w:rPr>
        <w:t>.</w:t>
      </w:r>
      <w:r w:rsidR="00A3553C">
        <w:rPr>
          <w:lang w:val="fr-FR"/>
        </w:rPr>
        <w:t xml:space="preserve"> </w:t>
      </w:r>
    </w:p>
    <w:p w:rsidR="000645FB" w:rsidRPr="000645FB" w:rsidRDefault="00B426D6" w:rsidP="00522B5A">
      <w:pPr>
        <w:jc w:val="both"/>
        <w:rPr>
          <w:lang w:val="fr-FR"/>
        </w:rPr>
      </w:pPr>
      <w:r>
        <w:rPr>
          <w:lang w:val="fr-FR"/>
        </w:rPr>
        <w:t>Cette clé est unique et privée avec les autres serveurs. Le serveur assistance permet à plusieurs serveurs application de se connecter à lui. Donc, un ensemble de clé</w:t>
      </w:r>
      <w:r w:rsidR="009E6226">
        <w:rPr>
          <w:lang w:val="fr-FR"/>
        </w:rPr>
        <w:t>s</w:t>
      </w:r>
      <w:r w:rsidR="00CB3E77">
        <w:rPr>
          <w:lang w:val="fr-FR"/>
        </w:rPr>
        <w:t xml:space="preserve"> sont gérées par le distributeur de clés</w:t>
      </w:r>
      <w:r w:rsidR="007D4476">
        <w:rPr>
          <w:lang w:val="fr-FR"/>
        </w:rPr>
        <w:t>.</w:t>
      </w:r>
    </w:p>
    <w:p w:rsidR="00DC3BDB" w:rsidRDefault="000645FB" w:rsidP="00DC3BDB">
      <w:pPr>
        <w:keepNext/>
      </w:pPr>
      <w:r>
        <w:object w:dxaOrig="6104" w:dyaOrig="2102">
          <v:shape id="_x0000_i1025" type="#_x0000_t75" style="width:306pt;height:105.75pt" o:ole="">
            <v:imagedata r:id="rId16" o:title=""/>
          </v:shape>
          <o:OLEObject Type="Embed" ProgID="Visio.Drawing.11" ShapeID="_x0000_i1025" DrawAspect="Content" ObjectID="_1441710511" r:id="rId17"/>
        </w:object>
      </w:r>
    </w:p>
    <w:p w:rsidR="00550285" w:rsidRPr="00F16B83" w:rsidRDefault="00DC3BDB" w:rsidP="00DC3BDB">
      <w:pPr>
        <w:pStyle w:val="Caption"/>
        <w:rPr>
          <w:lang w:val="fr-FR"/>
        </w:rPr>
      </w:pPr>
      <w:bookmarkStart w:id="11" w:name="_Ref367658700"/>
      <w:r w:rsidRPr="00F16B83">
        <w:rPr>
          <w:lang w:val="fr-FR"/>
        </w:rPr>
        <w:t xml:space="preserve">Figure </w:t>
      </w:r>
      <w:r w:rsidRPr="00F16B83">
        <w:rPr>
          <w:lang w:val="fr-FR"/>
        </w:rPr>
        <w:fldChar w:fldCharType="begin"/>
      </w:r>
      <w:r w:rsidRPr="00F16B83">
        <w:rPr>
          <w:lang w:val="fr-FR"/>
        </w:rPr>
        <w:instrText xml:space="preserve"> SEQ Figure \* ARABIC </w:instrText>
      </w:r>
      <w:r w:rsidRPr="00F16B83">
        <w:rPr>
          <w:lang w:val="fr-FR"/>
        </w:rPr>
        <w:fldChar w:fldCharType="separate"/>
      </w:r>
      <w:r w:rsidR="007B38AB">
        <w:rPr>
          <w:noProof/>
          <w:lang w:val="fr-FR"/>
        </w:rPr>
        <w:t>2</w:t>
      </w:r>
      <w:r w:rsidRPr="00F16B83">
        <w:rPr>
          <w:lang w:val="fr-FR"/>
        </w:rPr>
        <w:fldChar w:fldCharType="end"/>
      </w:r>
      <w:bookmarkEnd w:id="11"/>
      <w:r w:rsidRPr="00F16B83">
        <w:rPr>
          <w:lang w:val="fr-FR"/>
        </w:rPr>
        <w:t>. Partager la clé secrète</w:t>
      </w:r>
    </w:p>
    <w:p w:rsidR="00BE5EDF" w:rsidRDefault="001A04CC" w:rsidP="00D652A0">
      <w:pPr>
        <w:pStyle w:val="Heading3"/>
        <w:rPr>
          <w:lang w:val="fr-FR"/>
        </w:rPr>
      </w:pPr>
      <w:bookmarkStart w:id="12" w:name="_Toc367958212"/>
      <w:r>
        <w:rPr>
          <w:lang w:val="fr-FR"/>
        </w:rPr>
        <w:t xml:space="preserve">Créer </w:t>
      </w:r>
      <w:r w:rsidR="00DC3BDB">
        <w:rPr>
          <w:lang w:val="fr-FR"/>
        </w:rPr>
        <w:t>une nouvelle session utilisateur</w:t>
      </w:r>
      <w:bookmarkEnd w:id="12"/>
    </w:p>
    <w:p w:rsidR="00F80C76" w:rsidRPr="00F80C76" w:rsidRDefault="00F80C76" w:rsidP="00522B5A">
      <w:pPr>
        <w:jc w:val="both"/>
        <w:rPr>
          <w:lang w:val="fr-FR"/>
        </w:rPr>
      </w:pPr>
      <w:r>
        <w:rPr>
          <w:lang w:val="fr-FR"/>
        </w:rPr>
        <w:t>En fait, les applications permettent typiquement  aux utilisateurs d’ouvrir une session web avec leurs systèmes assistance. Pourtant, ces systèmes assistance ne peuvent pas identifier quel utilisateur qui est en train de travailler avec le système</w:t>
      </w:r>
      <w:r w:rsidR="00CC0A7D">
        <w:rPr>
          <w:lang w:val="fr-FR"/>
        </w:rPr>
        <w:t xml:space="preserve"> certainement</w:t>
      </w:r>
      <w:r>
        <w:rPr>
          <w:lang w:val="fr-FR"/>
        </w:rPr>
        <w:t xml:space="preserve">.  </w:t>
      </w:r>
      <w:r w:rsidR="00CC0A7D">
        <w:rPr>
          <w:lang w:val="fr-FR"/>
        </w:rPr>
        <w:t xml:space="preserve">Donc, </w:t>
      </w:r>
      <w:r>
        <w:rPr>
          <w:lang w:val="fr-FR"/>
        </w:rPr>
        <w:t xml:space="preserve"> </w:t>
      </w:r>
      <w:r w:rsidR="00D17D35">
        <w:rPr>
          <w:lang w:val="fr-FR"/>
        </w:rPr>
        <w:t>l’information de la session utilisateur en cours  est encryptée et envoyée au serveur assistance</w:t>
      </w:r>
      <w:r w:rsidR="00F57A8B">
        <w:rPr>
          <w:lang w:val="fr-FR"/>
        </w:rPr>
        <w:t xml:space="preserve"> comme le schéma ci-dessous</w:t>
      </w:r>
      <w:r w:rsidR="000C3EEF">
        <w:rPr>
          <w:lang w:val="fr-FR"/>
        </w:rPr>
        <w:t xml:space="preserve"> (</w:t>
      </w:r>
      <w:r w:rsidR="000C3EEF">
        <w:rPr>
          <w:lang w:val="fr-FR"/>
        </w:rPr>
        <w:fldChar w:fldCharType="begin"/>
      </w:r>
      <w:r w:rsidR="000C3EEF">
        <w:rPr>
          <w:lang w:val="fr-FR"/>
        </w:rPr>
        <w:instrText xml:space="preserve"> REF _Ref367658661 \h </w:instrText>
      </w:r>
      <w:r w:rsidR="000C3EEF">
        <w:rPr>
          <w:lang w:val="fr-FR"/>
        </w:rPr>
      </w:r>
      <w:r w:rsidR="000C3EEF">
        <w:rPr>
          <w:lang w:val="fr-FR"/>
        </w:rPr>
        <w:fldChar w:fldCharType="separate"/>
      </w:r>
      <w:r w:rsidR="000C3EEF" w:rsidRPr="00F80C76">
        <w:rPr>
          <w:lang w:val="fr-FR"/>
        </w:rPr>
        <w:t xml:space="preserve">Figure </w:t>
      </w:r>
      <w:r w:rsidR="000C3EEF" w:rsidRPr="00F80C76">
        <w:rPr>
          <w:noProof/>
          <w:lang w:val="fr-FR"/>
        </w:rPr>
        <w:t>2</w:t>
      </w:r>
      <w:r w:rsidR="000C3EEF">
        <w:rPr>
          <w:lang w:val="fr-FR"/>
        </w:rPr>
        <w:fldChar w:fldCharType="end"/>
      </w:r>
      <w:r w:rsidR="000C3EEF">
        <w:rPr>
          <w:lang w:val="fr-FR"/>
        </w:rPr>
        <w:t>)</w:t>
      </w:r>
      <w:r w:rsidR="00F57A8B">
        <w:rPr>
          <w:lang w:val="fr-FR"/>
        </w:rPr>
        <w:t xml:space="preserve">. </w:t>
      </w:r>
      <w:r w:rsidR="00D17D35">
        <w:rPr>
          <w:lang w:val="fr-FR"/>
        </w:rPr>
        <w:t xml:space="preserve">  </w:t>
      </w:r>
    </w:p>
    <w:p w:rsidR="00F16B83" w:rsidRDefault="008F2433" w:rsidP="00F16B83">
      <w:pPr>
        <w:keepNext/>
      </w:pPr>
      <w:r>
        <w:object w:dxaOrig="8932" w:dyaOrig="5044">
          <v:shape id="_x0000_i1026" type="#_x0000_t75" style="width:446.25pt;height:252.75pt" o:ole="">
            <v:imagedata r:id="rId18" o:title=""/>
          </v:shape>
          <o:OLEObject Type="Embed" ProgID="Visio.Drawing.11" ShapeID="_x0000_i1026" DrawAspect="Content" ObjectID="_1441710512" r:id="rId19"/>
        </w:object>
      </w:r>
    </w:p>
    <w:p w:rsidR="009001D5" w:rsidRPr="00F80C76" w:rsidRDefault="00F16B83" w:rsidP="00F16B83">
      <w:pPr>
        <w:pStyle w:val="Caption"/>
        <w:rPr>
          <w:lang w:val="fr-FR"/>
        </w:rPr>
      </w:pPr>
      <w:bookmarkStart w:id="13" w:name="_Ref367658661"/>
      <w:bookmarkStart w:id="14" w:name="_Ref367658650"/>
      <w:r w:rsidRPr="00F80C76">
        <w:rPr>
          <w:lang w:val="fr-FR"/>
        </w:rPr>
        <w:t xml:space="preserve">Figure </w:t>
      </w:r>
      <w:r w:rsidRPr="00F80C76">
        <w:rPr>
          <w:lang w:val="fr-FR"/>
        </w:rPr>
        <w:fldChar w:fldCharType="begin"/>
      </w:r>
      <w:r w:rsidRPr="00F80C76">
        <w:rPr>
          <w:lang w:val="fr-FR"/>
        </w:rPr>
        <w:instrText xml:space="preserve"> SEQ Figure \* ARABIC </w:instrText>
      </w:r>
      <w:r w:rsidRPr="00F80C76">
        <w:rPr>
          <w:lang w:val="fr-FR"/>
        </w:rPr>
        <w:fldChar w:fldCharType="separate"/>
      </w:r>
      <w:r w:rsidR="007B38AB">
        <w:rPr>
          <w:noProof/>
          <w:lang w:val="fr-FR"/>
        </w:rPr>
        <w:t>3</w:t>
      </w:r>
      <w:r w:rsidRPr="00F80C76">
        <w:rPr>
          <w:lang w:val="fr-FR"/>
        </w:rPr>
        <w:fldChar w:fldCharType="end"/>
      </w:r>
      <w:bookmarkEnd w:id="13"/>
      <w:r w:rsidRPr="00F80C76">
        <w:rPr>
          <w:lang w:val="fr-FR"/>
        </w:rPr>
        <w:t xml:space="preserve">. </w:t>
      </w:r>
      <w:r w:rsidR="00642210">
        <w:rPr>
          <w:lang w:val="fr-FR"/>
        </w:rPr>
        <w:t>Créer</w:t>
      </w:r>
      <w:r w:rsidRPr="00F80C76">
        <w:rPr>
          <w:lang w:val="fr-FR"/>
        </w:rPr>
        <w:t xml:space="preserve"> une nouvelle session utilisateur</w:t>
      </w:r>
      <w:bookmarkEnd w:id="14"/>
    </w:p>
    <w:p w:rsidR="00B037A6" w:rsidRDefault="000C3EEF" w:rsidP="00024A36">
      <w:pPr>
        <w:rPr>
          <w:lang w:val="fr-FR"/>
        </w:rPr>
      </w:pPr>
      <w:r>
        <w:rPr>
          <w:lang w:val="fr-FR"/>
        </w:rPr>
        <w:t xml:space="preserve">Avant l’ouverture d’une nouvelle interface </w:t>
      </w:r>
      <w:r w:rsidR="007C78B0">
        <w:rPr>
          <w:lang w:val="fr-FR"/>
        </w:rPr>
        <w:t xml:space="preserve"> </w:t>
      </w:r>
      <w:r>
        <w:rPr>
          <w:lang w:val="fr-FR"/>
        </w:rPr>
        <w:t xml:space="preserve">assistance, une requête est envoyée au serveur application afin d’obtenir un ticket encrypté  par la clé secrète partagée (1).  </w:t>
      </w:r>
      <w:r w:rsidR="00B037A6">
        <w:rPr>
          <w:lang w:val="fr-FR"/>
        </w:rPr>
        <w:t xml:space="preserve">Ce ticket contient l’information sur la session utilisateur courant </w:t>
      </w:r>
      <w:r w:rsidR="00C7297C">
        <w:rPr>
          <w:lang w:val="fr-FR"/>
        </w:rPr>
        <w:t xml:space="preserve">comme identifiant </w:t>
      </w:r>
      <w:r w:rsidR="00B037A6">
        <w:rPr>
          <w:lang w:val="fr-FR"/>
        </w:rPr>
        <w:t>utilisateur, identifiant session, etc. (2)</w:t>
      </w:r>
    </w:p>
    <w:p w:rsidR="008F2433" w:rsidRDefault="00B037A6" w:rsidP="00024A36">
      <w:pPr>
        <w:rPr>
          <w:lang w:val="fr-FR"/>
        </w:rPr>
      </w:pPr>
      <w:r>
        <w:rPr>
          <w:lang w:val="fr-FR"/>
        </w:rPr>
        <w:t xml:space="preserve">Immédiatement après </w:t>
      </w:r>
      <w:r w:rsidR="00743088">
        <w:rPr>
          <w:lang w:val="fr-FR"/>
        </w:rPr>
        <w:t>l’ouverture d’</w:t>
      </w:r>
      <w:r>
        <w:rPr>
          <w:lang w:val="fr-FR"/>
        </w:rPr>
        <w:t>une nouvelle session</w:t>
      </w:r>
      <w:r w:rsidR="00743088">
        <w:rPr>
          <w:lang w:val="fr-FR"/>
        </w:rPr>
        <w:t xml:space="preserve">, </w:t>
      </w:r>
      <w:r>
        <w:rPr>
          <w:lang w:val="fr-FR"/>
        </w:rPr>
        <w:t xml:space="preserve"> </w:t>
      </w:r>
      <w:r w:rsidR="00743088">
        <w:rPr>
          <w:lang w:val="fr-FR"/>
        </w:rPr>
        <w:t>ce ticket est envoyé au serveur assistance pour le valider (3).</w:t>
      </w:r>
      <w:r w:rsidR="00C7297C">
        <w:rPr>
          <w:lang w:val="fr-FR"/>
        </w:rPr>
        <w:t xml:space="preserve"> Ensuite,</w:t>
      </w:r>
      <w:r w:rsidR="00743088">
        <w:rPr>
          <w:lang w:val="fr-FR"/>
        </w:rPr>
        <w:t xml:space="preserve"> </w:t>
      </w:r>
      <w:r w:rsidR="00C7297C">
        <w:rPr>
          <w:lang w:val="fr-FR"/>
        </w:rPr>
        <w:t>le serveur assistance décrypte le ticket avec la clé secrète correspondant l’application. Si le décryptage est succès avec la clé secrète,</w:t>
      </w:r>
      <w:r w:rsidR="00EB6585">
        <w:rPr>
          <w:lang w:val="fr-FR"/>
        </w:rPr>
        <w:t xml:space="preserve"> l’identifiant utilisateur de l’application est utilisé comme l’identifiant utilisateur sur le serveur assistance (4).</w:t>
      </w:r>
    </w:p>
    <w:p w:rsidR="00B037A6" w:rsidRDefault="004C79B9" w:rsidP="00024A36">
      <w:pPr>
        <w:rPr>
          <w:lang w:val="fr-FR"/>
        </w:rPr>
      </w:pPr>
      <w:r>
        <w:rPr>
          <w:lang w:val="fr-FR"/>
        </w:rPr>
        <w:t>Le temps où la requête de ticket est reçue (Di) est ajouté dans le message pour limiter la réutilisation de ticket ainsi que la possibilité de décryptage des attaqueurs</w:t>
      </w:r>
      <w:r w:rsidR="00021EE8">
        <w:rPr>
          <w:lang w:val="fr-FR"/>
        </w:rPr>
        <w:t>.</w:t>
      </w:r>
      <w:r>
        <w:rPr>
          <w:lang w:val="fr-FR"/>
        </w:rPr>
        <w:t xml:space="preserve">  </w:t>
      </w:r>
    </w:p>
    <w:p w:rsidR="001F0ED4" w:rsidRDefault="00F256C5" w:rsidP="00DA438E">
      <w:pPr>
        <w:pStyle w:val="Heading3"/>
        <w:rPr>
          <w:lang w:val="fr-FR"/>
        </w:rPr>
      </w:pPr>
      <w:bookmarkStart w:id="15" w:name="_Toc367958213"/>
      <w:r>
        <w:rPr>
          <w:lang w:val="fr-FR"/>
        </w:rPr>
        <w:t xml:space="preserve">Synchronisation </w:t>
      </w:r>
      <w:r w:rsidR="00DA438E">
        <w:rPr>
          <w:lang w:val="fr-FR"/>
        </w:rPr>
        <w:t>utilisateur</w:t>
      </w:r>
      <w:bookmarkEnd w:id="15"/>
    </w:p>
    <w:p w:rsidR="009B07F8" w:rsidRPr="009B07F8" w:rsidRDefault="00B97BFF" w:rsidP="009B07F8">
      <w:pPr>
        <w:rPr>
          <w:lang w:val="fr-FR"/>
        </w:rPr>
      </w:pPr>
      <w:r>
        <w:rPr>
          <w:lang w:val="fr-FR"/>
        </w:rPr>
        <w:t>En réel, l</w:t>
      </w:r>
      <w:r w:rsidR="00FF3BA3">
        <w:rPr>
          <w:lang w:val="fr-FR"/>
        </w:rPr>
        <w:t xml:space="preserve">’état </w:t>
      </w:r>
      <w:r>
        <w:rPr>
          <w:lang w:val="fr-FR"/>
        </w:rPr>
        <w:t xml:space="preserve">de session application, surtout l’état </w:t>
      </w:r>
      <w:r w:rsidR="00FF3BA3">
        <w:rPr>
          <w:lang w:val="fr-FR"/>
        </w:rPr>
        <w:t>utilisateur</w:t>
      </w:r>
      <w:r>
        <w:rPr>
          <w:lang w:val="fr-FR"/>
        </w:rPr>
        <w:t xml:space="preserve">, </w:t>
      </w:r>
      <w:r w:rsidR="00FF3BA3">
        <w:rPr>
          <w:lang w:val="fr-FR"/>
        </w:rPr>
        <w:t>peut être changé</w:t>
      </w:r>
      <w:r>
        <w:rPr>
          <w:lang w:val="fr-FR"/>
        </w:rPr>
        <w:t xml:space="preserve"> par l’utilisateur</w:t>
      </w:r>
      <w:r w:rsidR="00F21569">
        <w:rPr>
          <w:lang w:val="fr-FR"/>
        </w:rPr>
        <w:t xml:space="preserve"> (i.e. changement d’utilisateur, connexion, déconnexion)</w:t>
      </w:r>
      <w:r w:rsidR="00447827">
        <w:rPr>
          <w:lang w:val="fr-FR"/>
        </w:rPr>
        <w:t xml:space="preserve"> (1)</w:t>
      </w:r>
      <w:r>
        <w:rPr>
          <w:lang w:val="fr-FR"/>
        </w:rPr>
        <w:t>.</w:t>
      </w:r>
      <w:r w:rsidR="00F21569">
        <w:rPr>
          <w:lang w:val="fr-FR"/>
        </w:rPr>
        <w:t xml:space="preserve"> Ces changements sont propagés au serveur assistance</w:t>
      </w:r>
      <w:r w:rsidR="004D22A7">
        <w:rPr>
          <w:lang w:val="fr-FR"/>
        </w:rPr>
        <w:t xml:space="preserve"> automatiquement</w:t>
      </w:r>
      <w:r w:rsidR="00DB6A8D">
        <w:rPr>
          <w:lang w:val="fr-FR"/>
        </w:rPr>
        <w:t xml:space="preserve"> pour assurer la synchronisation entre deux sessions utilisateur sur deux serveurs différents</w:t>
      </w:r>
      <w:r w:rsidR="00447827">
        <w:rPr>
          <w:lang w:val="fr-FR"/>
        </w:rPr>
        <w:t xml:space="preserve"> (2)</w:t>
      </w:r>
      <w:r w:rsidR="00F21569">
        <w:rPr>
          <w:lang w:val="fr-FR"/>
        </w:rPr>
        <w:t xml:space="preserve">.  </w:t>
      </w:r>
      <w:r>
        <w:rPr>
          <w:lang w:val="fr-FR"/>
        </w:rPr>
        <w:t xml:space="preserve"> </w:t>
      </w:r>
      <w:r w:rsidR="00FF3BA3">
        <w:rPr>
          <w:lang w:val="fr-FR"/>
        </w:rPr>
        <w:t xml:space="preserve">  </w:t>
      </w:r>
      <w:r w:rsidR="009B07F8">
        <w:rPr>
          <w:lang w:val="fr-FR"/>
        </w:rPr>
        <w:t xml:space="preserve"> </w:t>
      </w:r>
    </w:p>
    <w:p w:rsidR="009B07F8" w:rsidRDefault="009B07F8" w:rsidP="009B07F8">
      <w:pPr>
        <w:keepNext/>
      </w:pPr>
      <w:r>
        <w:object w:dxaOrig="7384" w:dyaOrig="4231">
          <v:shape id="_x0000_i1027" type="#_x0000_t75" style="width:369pt;height:211.5pt" o:ole="">
            <v:imagedata r:id="rId20" o:title=""/>
          </v:shape>
          <o:OLEObject Type="Embed" ProgID="Visio.Drawing.11" ShapeID="_x0000_i1027" DrawAspect="Content" ObjectID="_1441710513" r:id="rId21"/>
        </w:object>
      </w:r>
    </w:p>
    <w:p w:rsidR="009B07F8" w:rsidRPr="009B07F8" w:rsidRDefault="009B07F8" w:rsidP="009B07F8">
      <w:pPr>
        <w:pStyle w:val="Caption"/>
        <w:rPr>
          <w:lang w:val="fr-FR"/>
        </w:rPr>
      </w:pPr>
      <w:r w:rsidRPr="009B07F8">
        <w:rPr>
          <w:lang w:val="fr-FR"/>
        </w:rPr>
        <w:t xml:space="preserve">Figure </w:t>
      </w:r>
      <w:r w:rsidRPr="009B07F8">
        <w:rPr>
          <w:lang w:val="fr-FR"/>
        </w:rPr>
        <w:fldChar w:fldCharType="begin"/>
      </w:r>
      <w:r w:rsidRPr="009B07F8">
        <w:rPr>
          <w:lang w:val="fr-FR"/>
        </w:rPr>
        <w:instrText xml:space="preserve"> SEQ Figure \* ARABIC </w:instrText>
      </w:r>
      <w:r w:rsidRPr="009B07F8">
        <w:rPr>
          <w:lang w:val="fr-FR"/>
        </w:rPr>
        <w:fldChar w:fldCharType="separate"/>
      </w:r>
      <w:r w:rsidR="007B38AB">
        <w:rPr>
          <w:noProof/>
          <w:lang w:val="fr-FR"/>
        </w:rPr>
        <w:t>4</w:t>
      </w:r>
      <w:r w:rsidRPr="009B07F8">
        <w:rPr>
          <w:lang w:val="fr-FR"/>
        </w:rPr>
        <w:fldChar w:fldCharType="end"/>
      </w:r>
      <w:r w:rsidRPr="009B07F8">
        <w:rPr>
          <w:lang w:val="fr-FR"/>
        </w:rPr>
        <w:t>. Synchronisation utilisateur</w:t>
      </w:r>
    </w:p>
    <w:p w:rsidR="00DC3B39" w:rsidRDefault="00DC3B39">
      <w:pPr>
        <w:rPr>
          <w:rFonts w:asciiTheme="majorHAnsi" w:eastAsiaTheme="majorEastAsia" w:hAnsiTheme="majorHAnsi" w:cstheme="majorBidi"/>
          <w:b/>
          <w:bCs/>
          <w:color w:val="365F91" w:themeColor="accent1" w:themeShade="BF"/>
          <w:sz w:val="44"/>
          <w:szCs w:val="28"/>
          <w:lang w:val="fr-FR"/>
        </w:rPr>
      </w:pPr>
      <w:r>
        <w:rPr>
          <w:sz w:val="44"/>
          <w:lang w:val="fr-FR"/>
        </w:rPr>
        <w:br w:type="page"/>
      </w:r>
    </w:p>
    <w:p w:rsidR="00DC3B39" w:rsidRPr="00DC3B39" w:rsidRDefault="00B30DDB" w:rsidP="00DC3B39">
      <w:pPr>
        <w:pStyle w:val="Heading1"/>
        <w:pBdr>
          <w:top w:val="single" w:sz="4" w:space="1" w:color="auto"/>
          <w:bottom w:val="single" w:sz="4" w:space="1" w:color="auto"/>
        </w:pBdr>
        <w:jc w:val="center"/>
        <w:rPr>
          <w:sz w:val="44"/>
          <w:lang w:val="fr-FR"/>
        </w:rPr>
      </w:pPr>
      <w:bookmarkStart w:id="16" w:name="_Toc367958214"/>
      <w:r w:rsidRPr="00DC3B39">
        <w:rPr>
          <w:sz w:val="44"/>
          <w:lang w:val="fr-FR"/>
        </w:rPr>
        <w:lastRenderedPageBreak/>
        <w:t>Référence</w:t>
      </w:r>
      <w:r>
        <w:rPr>
          <w:sz w:val="44"/>
          <w:lang w:val="fr-FR"/>
        </w:rPr>
        <w:t>s</w:t>
      </w:r>
      <w:r w:rsidR="005E493B">
        <w:rPr>
          <w:sz w:val="44"/>
          <w:lang w:val="fr-FR"/>
        </w:rPr>
        <w:t xml:space="preserve"> d’API</w:t>
      </w:r>
      <w:bookmarkEnd w:id="16"/>
    </w:p>
    <w:p w:rsidR="007D79AC" w:rsidRDefault="00AB3AA9" w:rsidP="00AB3AA9">
      <w:pPr>
        <w:pStyle w:val="Heading2"/>
        <w:rPr>
          <w:lang w:val="fr-FR"/>
        </w:rPr>
      </w:pPr>
      <w:bookmarkStart w:id="17" w:name="_Toc367958215"/>
      <w:r>
        <w:rPr>
          <w:lang w:val="fr-FR"/>
        </w:rPr>
        <w:t xml:space="preserve">Trace </w:t>
      </w:r>
      <w:r w:rsidR="00900C85">
        <w:rPr>
          <w:lang w:val="fr-FR"/>
        </w:rPr>
        <w:t>Service</w:t>
      </w:r>
      <w:r>
        <w:rPr>
          <w:lang w:val="fr-FR"/>
        </w:rPr>
        <w:t xml:space="preserve"> (</w:t>
      </w:r>
      <w:proofErr w:type="spellStart"/>
      <w:r>
        <w:rPr>
          <w:lang w:val="fr-FR"/>
        </w:rPr>
        <w:t>tService</w:t>
      </w:r>
      <w:proofErr w:type="spellEnd"/>
      <w:r>
        <w:rPr>
          <w:lang w:val="fr-FR"/>
        </w:rPr>
        <w:t>)</w:t>
      </w:r>
      <w:bookmarkEnd w:id="17"/>
    </w:p>
    <w:p w:rsidR="008A6ADC" w:rsidRDefault="00CC0A7D" w:rsidP="00A25A40">
      <w:pPr>
        <w:pStyle w:val="Heading3"/>
        <w:rPr>
          <w:lang w:val="fr-FR"/>
        </w:rPr>
      </w:pPr>
      <w:bookmarkStart w:id="18" w:name="_Toc367958216"/>
      <w:r>
        <w:rPr>
          <w:noProof/>
          <w:lang w:val="fr-FR"/>
        </w:rPr>
        <w:t>t</w:t>
      </w:r>
      <w:r w:rsidR="00AB3AA9">
        <w:rPr>
          <w:noProof/>
          <w:lang w:val="fr-FR"/>
        </w:rPr>
        <w:t>race</w:t>
      </w:r>
      <w:r>
        <w:rPr>
          <w:noProof/>
          <w:lang w:val="fr-FR"/>
        </w:rPr>
        <w:t>_open</w:t>
      </w:r>
      <w:r w:rsidR="00143ABA">
        <w:rPr>
          <w:lang w:val="fr-FR"/>
        </w:rPr>
        <w:t xml:space="preserve"> </w:t>
      </w:r>
      <w:r w:rsidR="00A25A40">
        <w:rPr>
          <w:lang w:val="fr-FR"/>
        </w:rPr>
        <w:t>(options)</w:t>
      </w:r>
      <w:bookmarkEnd w:id="18"/>
    </w:p>
    <w:p w:rsidR="00E478FA" w:rsidRPr="00E478FA" w:rsidRDefault="00E478FA" w:rsidP="00E478FA">
      <w:pPr>
        <w:rPr>
          <w:lang w:val="fr-FR"/>
        </w:rPr>
      </w:pPr>
      <w:r>
        <w:rPr>
          <w:lang w:val="fr-FR"/>
        </w:rPr>
        <w:t>Cette fonction sert à créer une trace dans la base de trace.</w:t>
      </w:r>
    </w:p>
    <w:p w:rsidR="00B66A65" w:rsidRDefault="008D2470" w:rsidP="008A6ADC">
      <w:pPr>
        <w:rPr>
          <w:lang w:val="fr-FR"/>
        </w:rPr>
      </w:pPr>
      <w:r>
        <w:rPr>
          <w:lang w:val="fr-FR"/>
        </w:rPr>
        <w:t>Paramètre « o</w:t>
      </w:r>
      <w:r w:rsidR="00C732FC" w:rsidRPr="00C27D3C">
        <w:rPr>
          <w:lang w:val="fr-FR"/>
        </w:rPr>
        <w:t>ptions</w:t>
      </w:r>
      <w:r>
        <w:rPr>
          <w:lang w:val="fr-FR"/>
        </w:rPr>
        <w:t> »</w:t>
      </w:r>
      <w:r w:rsidR="00DF48CF">
        <w:rPr>
          <w:lang w:val="fr-FR"/>
        </w:rPr>
        <w:t xml:space="preserve"> </w:t>
      </w:r>
      <w:r w:rsidR="00D56542">
        <w:rPr>
          <w:lang w:val="fr-FR"/>
        </w:rPr>
        <w:t>(t</w:t>
      </w:r>
      <w:r w:rsidR="00AB0F09">
        <w:rPr>
          <w:lang w:val="fr-FR"/>
        </w:rPr>
        <w:t>ype:</w:t>
      </w:r>
      <w:r>
        <w:rPr>
          <w:lang w:val="fr-FR"/>
        </w:rPr>
        <w:t xml:space="preserve"> </w:t>
      </w:r>
      <w:r w:rsidR="00AB0F09">
        <w:rPr>
          <w:lang w:val="fr-FR"/>
        </w:rPr>
        <w:t>Object</w:t>
      </w:r>
      <w:r w:rsidR="00D56542">
        <w:rPr>
          <w:lang w:val="fr-FR"/>
        </w:rPr>
        <w:t>) </w:t>
      </w:r>
      <w:r>
        <w:rPr>
          <w:lang w:val="fr-FR"/>
        </w:rPr>
        <w:t>est</w:t>
      </w:r>
      <w:r w:rsidR="00D56542">
        <w:rPr>
          <w:lang w:val="fr-FR"/>
        </w:rPr>
        <w:t xml:space="preserve"> u</w:t>
      </w:r>
      <w:r w:rsidR="00AB0F09">
        <w:rPr>
          <w:lang w:val="fr-FR"/>
        </w:rPr>
        <w:t>n ensemble de paires clé/valeur qui configurent la fonction.</w:t>
      </w:r>
    </w:p>
    <w:p w:rsidR="00C732FC" w:rsidRDefault="00C732FC" w:rsidP="00C732FC">
      <w:pPr>
        <w:pStyle w:val="ListParagraph"/>
        <w:numPr>
          <w:ilvl w:val="0"/>
          <w:numId w:val="2"/>
        </w:numPr>
        <w:rPr>
          <w:lang w:val="fr-FR"/>
        </w:rPr>
      </w:pPr>
      <w:proofErr w:type="spellStart"/>
      <w:r>
        <w:rPr>
          <w:lang w:val="fr-FR"/>
        </w:rPr>
        <w:t>ktbs_base</w:t>
      </w:r>
      <w:proofErr w:type="spellEnd"/>
      <w:r>
        <w:rPr>
          <w:lang w:val="fr-FR"/>
        </w:rPr>
        <w:t xml:space="preserve"> : </w:t>
      </w:r>
      <w:r w:rsidR="00E478FA">
        <w:rPr>
          <w:lang w:val="fr-FR"/>
        </w:rPr>
        <w:t>L’URI de la base de traces</w:t>
      </w:r>
    </w:p>
    <w:p w:rsidR="00EA54B1" w:rsidRDefault="00EA54B1" w:rsidP="00C732FC">
      <w:pPr>
        <w:pStyle w:val="ListParagraph"/>
        <w:numPr>
          <w:ilvl w:val="0"/>
          <w:numId w:val="2"/>
        </w:numPr>
        <w:rPr>
          <w:lang w:val="fr-FR"/>
        </w:rPr>
      </w:pPr>
      <w:proofErr w:type="spellStart"/>
      <w:r>
        <w:rPr>
          <w:lang w:val="fr-FR"/>
        </w:rPr>
        <w:t>name</w:t>
      </w:r>
      <w:proofErr w:type="spellEnd"/>
      <w:r>
        <w:rPr>
          <w:lang w:val="fr-FR"/>
        </w:rPr>
        <w:t> : le nom de trace</w:t>
      </w:r>
    </w:p>
    <w:p w:rsidR="00EA54B1" w:rsidRDefault="00EA54B1" w:rsidP="00C732FC">
      <w:pPr>
        <w:pStyle w:val="ListParagraph"/>
        <w:numPr>
          <w:ilvl w:val="0"/>
          <w:numId w:val="2"/>
        </w:numPr>
        <w:rPr>
          <w:lang w:val="fr-FR"/>
        </w:rPr>
      </w:pPr>
      <w:proofErr w:type="spellStart"/>
      <w:r>
        <w:rPr>
          <w:lang w:val="fr-FR"/>
        </w:rPr>
        <w:t>success</w:t>
      </w:r>
      <w:proofErr w:type="spellEnd"/>
      <w:r>
        <w:rPr>
          <w:lang w:val="fr-FR"/>
        </w:rPr>
        <w:t> : la fonction callback qui s’est invoqué dans le cas la création de la trace est succès.</w:t>
      </w:r>
    </w:p>
    <w:p w:rsidR="00C76A7E" w:rsidRDefault="00C76A7E" w:rsidP="00C76A7E">
      <w:pPr>
        <w:pStyle w:val="ListParagraph"/>
        <w:numPr>
          <w:ilvl w:val="1"/>
          <w:numId w:val="2"/>
        </w:numPr>
        <w:rPr>
          <w:lang w:val="fr-FR"/>
        </w:rPr>
      </w:pPr>
      <w:proofErr w:type="spellStart"/>
      <w:r>
        <w:rPr>
          <w:lang w:val="fr-FR"/>
        </w:rPr>
        <w:t>ret</w:t>
      </w:r>
      <w:proofErr w:type="spellEnd"/>
      <w:r>
        <w:rPr>
          <w:lang w:val="fr-FR"/>
        </w:rPr>
        <w:t> :</w:t>
      </w:r>
      <w:r w:rsidR="00EB276A">
        <w:rPr>
          <w:lang w:val="fr-FR"/>
        </w:rPr>
        <w:t xml:space="preserve"> le string de réponse de la base de données</w:t>
      </w:r>
    </w:p>
    <w:p w:rsidR="006448A5" w:rsidRDefault="006448A5" w:rsidP="00C732FC">
      <w:pPr>
        <w:pStyle w:val="ListParagraph"/>
        <w:numPr>
          <w:ilvl w:val="0"/>
          <w:numId w:val="2"/>
        </w:numPr>
        <w:rPr>
          <w:lang w:val="fr-FR"/>
        </w:rPr>
      </w:pPr>
      <w:proofErr w:type="spellStart"/>
      <w:r>
        <w:rPr>
          <w:lang w:val="fr-FR"/>
        </w:rPr>
        <w:t>error</w:t>
      </w:r>
      <w:proofErr w:type="spellEnd"/>
      <w:r>
        <w:rPr>
          <w:lang w:val="fr-FR"/>
        </w:rPr>
        <w:t xml:space="preserve"> : la fonction callback qui s’est invoqué dans le cas la création de la trace n’est pas </w:t>
      </w:r>
      <w:r w:rsidR="00C76A7E">
        <w:rPr>
          <w:lang w:val="fr-FR"/>
        </w:rPr>
        <w:t>réussie</w:t>
      </w:r>
      <w:r>
        <w:rPr>
          <w:lang w:val="fr-FR"/>
        </w:rPr>
        <w:t>.</w:t>
      </w:r>
    </w:p>
    <w:p w:rsidR="00EB276A" w:rsidRDefault="00EB276A" w:rsidP="00EB276A">
      <w:pPr>
        <w:pStyle w:val="ListParagraph"/>
        <w:numPr>
          <w:ilvl w:val="1"/>
          <w:numId w:val="2"/>
        </w:numPr>
        <w:rPr>
          <w:lang w:val="fr-FR"/>
        </w:rPr>
      </w:pPr>
      <w:proofErr w:type="spellStart"/>
      <w:r>
        <w:rPr>
          <w:lang w:val="fr-FR"/>
        </w:rPr>
        <w:t>jqXHR</w:t>
      </w:r>
      <w:proofErr w:type="spellEnd"/>
      <w:r>
        <w:rPr>
          <w:lang w:val="fr-FR"/>
        </w:rPr>
        <w:t xml:space="preserve"> : </w:t>
      </w:r>
      <w:r w:rsidR="004B488F">
        <w:rPr>
          <w:lang w:val="fr-FR"/>
        </w:rPr>
        <w:t>(</w:t>
      </w:r>
      <w:proofErr w:type="spellStart"/>
      <w:r w:rsidR="004B488F">
        <w:rPr>
          <w:lang w:val="fr-FR"/>
        </w:rPr>
        <w:t>jQuery</w:t>
      </w:r>
      <w:proofErr w:type="spellEnd"/>
      <w:r w:rsidR="004B488F">
        <w:rPr>
          <w:lang w:val="fr-FR"/>
        </w:rPr>
        <w:t xml:space="preserve"> </w:t>
      </w:r>
      <w:proofErr w:type="spellStart"/>
      <w:r w:rsidR="004B488F">
        <w:rPr>
          <w:lang w:val="fr-FR"/>
        </w:rPr>
        <w:t>XMLHttpRequest</w:t>
      </w:r>
      <w:proofErr w:type="spellEnd"/>
      <w:r w:rsidR="004B488F">
        <w:rPr>
          <w:lang w:val="fr-FR"/>
        </w:rPr>
        <w:t xml:space="preserve">) remplace l’objet </w:t>
      </w:r>
      <w:proofErr w:type="spellStart"/>
      <w:r w:rsidR="004B488F">
        <w:rPr>
          <w:lang w:val="fr-FR"/>
        </w:rPr>
        <w:t>XMLHttpRequest</w:t>
      </w:r>
      <w:proofErr w:type="spellEnd"/>
      <w:r w:rsidR="004B488F">
        <w:rPr>
          <w:lang w:val="fr-FR"/>
        </w:rPr>
        <w:t xml:space="preserve"> native du navigateur</w:t>
      </w:r>
    </w:p>
    <w:p w:rsidR="004B488F" w:rsidRDefault="004B488F" w:rsidP="00EB276A">
      <w:pPr>
        <w:pStyle w:val="ListParagraph"/>
        <w:numPr>
          <w:ilvl w:val="1"/>
          <w:numId w:val="2"/>
        </w:numPr>
        <w:rPr>
          <w:lang w:val="fr-FR"/>
        </w:rPr>
      </w:pPr>
      <w:proofErr w:type="spellStart"/>
      <w:r>
        <w:rPr>
          <w:lang w:val="fr-FR"/>
        </w:rPr>
        <w:t>textStatus</w:t>
      </w:r>
      <w:proofErr w:type="spellEnd"/>
      <w:r>
        <w:rPr>
          <w:lang w:val="fr-FR"/>
        </w:rPr>
        <w:t> : un string décrit le type d’erreur qui se produit</w:t>
      </w:r>
    </w:p>
    <w:p w:rsidR="00B66A65" w:rsidRDefault="00B66A65" w:rsidP="00EB276A">
      <w:pPr>
        <w:pStyle w:val="ListParagraph"/>
        <w:numPr>
          <w:ilvl w:val="1"/>
          <w:numId w:val="2"/>
        </w:numPr>
        <w:rPr>
          <w:lang w:val="fr-FR"/>
        </w:rPr>
      </w:pPr>
      <w:proofErr w:type="spellStart"/>
      <w:r>
        <w:rPr>
          <w:lang w:val="fr-FR"/>
        </w:rPr>
        <w:t>errorThrown</w:t>
      </w:r>
      <w:proofErr w:type="spellEnd"/>
      <w:r>
        <w:rPr>
          <w:lang w:val="fr-FR"/>
        </w:rPr>
        <w:t> : un objet exceptionnel s’il se produit</w:t>
      </w:r>
    </w:p>
    <w:p w:rsidR="00B66A65" w:rsidRDefault="00B66A65" w:rsidP="00B66A65">
      <w:pPr>
        <w:pStyle w:val="ListParagraph"/>
        <w:numPr>
          <w:ilvl w:val="0"/>
          <w:numId w:val="2"/>
        </w:numPr>
        <w:rPr>
          <w:lang w:val="fr-FR"/>
        </w:rPr>
      </w:pPr>
      <w:proofErr w:type="spellStart"/>
      <w:r>
        <w:rPr>
          <w:lang w:val="fr-FR"/>
        </w:rPr>
        <w:t>async</w:t>
      </w:r>
      <w:proofErr w:type="spellEnd"/>
      <w:r>
        <w:rPr>
          <w:lang w:val="fr-FR"/>
        </w:rPr>
        <w:t xml:space="preserve"> (</w:t>
      </w:r>
      <w:proofErr w:type="spellStart"/>
      <w:r>
        <w:rPr>
          <w:lang w:val="fr-FR"/>
        </w:rPr>
        <w:t>defaut</w:t>
      </w:r>
      <w:proofErr w:type="spellEnd"/>
      <w:r>
        <w:rPr>
          <w:lang w:val="fr-FR"/>
        </w:rPr>
        <w:t>=</w:t>
      </w:r>
      <w:proofErr w:type="spellStart"/>
      <w:r>
        <w:rPr>
          <w:lang w:val="fr-FR"/>
        </w:rPr>
        <w:t>true</w:t>
      </w:r>
      <w:proofErr w:type="spellEnd"/>
      <w:r>
        <w:rPr>
          <w:lang w:val="fr-FR"/>
        </w:rPr>
        <w:t xml:space="preserve">) : </w:t>
      </w:r>
      <w:r w:rsidR="0075504A">
        <w:rPr>
          <w:lang w:val="fr-FR"/>
        </w:rPr>
        <w:t>Par défaut, toutes les requêtes sont envoyées de manière asynchrone. Si vous avez besoin requêtes synchrones, définir cette option à false.</w:t>
      </w:r>
    </w:p>
    <w:p w:rsidR="00143ABA" w:rsidRDefault="00C27D3C" w:rsidP="00C27D3C">
      <w:pPr>
        <w:pStyle w:val="Heading3"/>
        <w:rPr>
          <w:lang w:val="fr-FR"/>
        </w:rPr>
      </w:pPr>
      <w:bookmarkStart w:id="19" w:name="_Toc367958217"/>
      <w:proofErr w:type="spellStart"/>
      <w:proofErr w:type="gramStart"/>
      <w:r>
        <w:rPr>
          <w:lang w:val="fr-FR"/>
        </w:rPr>
        <w:t>trace_put_obsels</w:t>
      </w:r>
      <w:proofErr w:type="spellEnd"/>
      <w:proofErr w:type="gramEnd"/>
      <w:r>
        <w:rPr>
          <w:lang w:val="fr-FR"/>
        </w:rPr>
        <w:t xml:space="preserve"> (options)</w:t>
      </w:r>
      <w:bookmarkEnd w:id="19"/>
    </w:p>
    <w:p w:rsidR="00834501" w:rsidRDefault="00834501" w:rsidP="00834501">
      <w:pPr>
        <w:rPr>
          <w:lang w:val="fr-FR"/>
        </w:rPr>
      </w:pPr>
      <w:r>
        <w:rPr>
          <w:lang w:val="fr-FR"/>
        </w:rPr>
        <w:t xml:space="preserve">Cette fonction sert à </w:t>
      </w:r>
      <w:r w:rsidR="008C0CF6">
        <w:rPr>
          <w:lang w:val="fr-FR"/>
        </w:rPr>
        <w:t>insérer le</w:t>
      </w:r>
      <w:r w:rsidR="004E76BE">
        <w:rPr>
          <w:lang w:val="fr-FR"/>
        </w:rPr>
        <w:t>s obsels dans une trace donnée.</w:t>
      </w:r>
    </w:p>
    <w:p w:rsidR="004E76BE" w:rsidRDefault="008D2470" w:rsidP="00834501">
      <w:pPr>
        <w:rPr>
          <w:lang w:val="fr-FR"/>
        </w:rPr>
      </w:pPr>
      <w:r>
        <w:rPr>
          <w:lang w:val="fr-FR"/>
        </w:rPr>
        <w:t>Paramètre « o</w:t>
      </w:r>
      <w:r w:rsidRPr="00C27D3C">
        <w:rPr>
          <w:lang w:val="fr-FR"/>
        </w:rPr>
        <w:t>ptions</w:t>
      </w:r>
      <w:r>
        <w:rPr>
          <w:lang w:val="fr-FR"/>
        </w:rPr>
        <w:t xml:space="preserve"> » (type: Object) est </w:t>
      </w:r>
      <w:r w:rsidR="00DF48CF">
        <w:rPr>
          <w:lang w:val="fr-FR"/>
        </w:rPr>
        <w:t>un ensemble de paires clé/valeur qui configurent la fonction</w:t>
      </w:r>
      <w:r w:rsidR="009865C4">
        <w:rPr>
          <w:lang w:val="fr-FR"/>
        </w:rPr>
        <w:t>.</w:t>
      </w:r>
    </w:p>
    <w:p w:rsidR="009865C4" w:rsidRDefault="00074F29" w:rsidP="009865C4">
      <w:pPr>
        <w:pStyle w:val="ListParagraph"/>
        <w:numPr>
          <w:ilvl w:val="0"/>
          <w:numId w:val="2"/>
        </w:numPr>
        <w:rPr>
          <w:lang w:val="fr-FR"/>
        </w:rPr>
      </w:pPr>
      <w:proofErr w:type="spellStart"/>
      <w:r>
        <w:rPr>
          <w:lang w:val="fr-FR"/>
        </w:rPr>
        <w:t>trace_uri</w:t>
      </w:r>
      <w:proofErr w:type="spellEnd"/>
      <w:r>
        <w:rPr>
          <w:lang w:val="fr-FR"/>
        </w:rPr>
        <w:t xml:space="preserve"> : </w:t>
      </w:r>
      <w:r w:rsidR="008A243D">
        <w:rPr>
          <w:lang w:val="fr-FR"/>
        </w:rPr>
        <w:t>le chemin d’accès de la trace</w:t>
      </w:r>
    </w:p>
    <w:p w:rsidR="008A243D" w:rsidRDefault="008A243D" w:rsidP="009865C4">
      <w:pPr>
        <w:pStyle w:val="ListParagraph"/>
        <w:numPr>
          <w:ilvl w:val="0"/>
          <w:numId w:val="2"/>
        </w:numPr>
        <w:rPr>
          <w:lang w:val="fr-FR"/>
        </w:rPr>
      </w:pPr>
      <w:proofErr w:type="spellStart"/>
      <w:r>
        <w:rPr>
          <w:lang w:val="fr-FR"/>
        </w:rPr>
        <w:t>model_uri</w:t>
      </w:r>
      <w:proofErr w:type="spellEnd"/>
      <w:r>
        <w:rPr>
          <w:lang w:val="fr-FR"/>
        </w:rPr>
        <w:t> : le chemin d’accès du modèle des obsels insérés</w:t>
      </w:r>
    </w:p>
    <w:p w:rsidR="008A243D" w:rsidRDefault="008A243D" w:rsidP="009865C4">
      <w:pPr>
        <w:pStyle w:val="ListParagraph"/>
        <w:numPr>
          <w:ilvl w:val="0"/>
          <w:numId w:val="2"/>
        </w:numPr>
        <w:rPr>
          <w:lang w:val="fr-FR"/>
        </w:rPr>
      </w:pPr>
      <w:r>
        <w:rPr>
          <w:lang w:val="fr-FR"/>
        </w:rPr>
        <w:t xml:space="preserve">obsels : </w:t>
      </w:r>
      <w:r w:rsidR="00B040DD">
        <w:rPr>
          <w:lang w:val="fr-FR"/>
        </w:rPr>
        <w:t xml:space="preserve">un ensemble d’objets </w:t>
      </w:r>
      <w:r w:rsidR="00746227">
        <w:rPr>
          <w:lang w:val="fr-FR"/>
        </w:rPr>
        <w:t>représentant des obsels</w:t>
      </w:r>
      <w:r w:rsidR="00B040DD">
        <w:rPr>
          <w:lang w:val="fr-FR"/>
        </w:rPr>
        <w:t xml:space="preserve"> </w:t>
      </w:r>
      <w:r w:rsidR="00746227">
        <w:rPr>
          <w:lang w:val="fr-FR"/>
        </w:rPr>
        <w:t>qui vont être mis dans la trace.</w:t>
      </w:r>
    </w:p>
    <w:p w:rsidR="00746227" w:rsidRDefault="00746227" w:rsidP="00746227">
      <w:pPr>
        <w:pStyle w:val="ListParagraph"/>
        <w:numPr>
          <w:ilvl w:val="0"/>
          <w:numId w:val="2"/>
        </w:numPr>
        <w:rPr>
          <w:lang w:val="fr-FR"/>
        </w:rPr>
      </w:pPr>
      <w:proofErr w:type="spellStart"/>
      <w:r>
        <w:rPr>
          <w:lang w:val="fr-FR"/>
        </w:rPr>
        <w:t>success</w:t>
      </w:r>
      <w:proofErr w:type="spellEnd"/>
      <w:r>
        <w:rPr>
          <w:lang w:val="fr-FR"/>
        </w:rPr>
        <w:t> : la fonction callback qui s’est invoqué dans le cas la création de la trace est succès.</w:t>
      </w:r>
    </w:p>
    <w:p w:rsidR="00746227" w:rsidRDefault="00746227" w:rsidP="00746227">
      <w:pPr>
        <w:pStyle w:val="ListParagraph"/>
        <w:numPr>
          <w:ilvl w:val="1"/>
          <w:numId w:val="2"/>
        </w:numPr>
        <w:rPr>
          <w:lang w:val="fr-FR"/>
        </w:rPr>
      </w:pPr>
      <w:proofErr w:type="spellStart"/>
      <w:r>
        <w:rPr>
          <w:lang w:val="fr-FR"/>
        </w:rPr>
        <w:t>ret</w:t>
      </w:r>
      <w:proofErr w:type="spellEnd"/>
      <w:r>
        <w:rPr>
          <w:lang w:val="fr-FR"/>
        </w:rPr>
        <w:t> : le string de réponse de la base de données</w:t>
      </w:r>
    </w:p>
    <w:p w:rsidR="00746227" w:rsidRDefault="00746227" w:rsidP="00746227">
      <w:pPr>
        <w:pStyle w:val="ListParagraph"/>
        <w:numPr>
          <w:ilvl w:val="0"/>
          <w:numId w:val="2"/>
        </w:numPr>
        <w:rPr>
          <w:lang w:val="fr-FR"/>
        </w:rPr>
      </w:pPr>
      <w:proofErr w:type="spellStart"/>
      <w:r>
        <w:rPr>
          <w:lang w:val="fr-FR"/>
        </w:rPr>
        <w:t>error</w:t>
      </w:r>
      <w:proofErr w:type="spellEnd"/>
      <w:r>
        <w:rPr>
          <w:lang w:val="fr-FR"/>
        </w:rPr>
        <w:t> : la fonction callback qui s’est invoqué dans le cas la création de la trace n’est pas réussie.</w:t>
      </w:r>
    </w:p>
    <w:p w:rsidR="00746227" w:rsidRDefault="00746227" w:rsidP="00746227">
      <w:pPr>
        <w:pStyle w:val="ListParagraph"/>
        <w:numPr>
          <w:ilvl w:val="1"/>
          <w:numId w:val="2"/>
        </w:numPr>
        <w:rPr>
          <w:lang w:val="fr-FR"/>
        </w:rPr>
      </w:pPr>
      <w:proofErr w:type="spellStart"/>
      <w:r>
        <w:rPr>
          <w:lang w:val="fr-FR"/>
        </w:rPr>
        <w:t>jqXHR</w:t>
      </w:r>
      <w:proofErr w:type="spellEnd"/>
      <w:r>
        <w:rPr>
          <w:lang w:val="fr-FR"/>
        </w:rPr>
        <w:t> : (</w:t>
      </w:r>
      <w:proofErr w:type="spellStart"/>
      <w:r>
        <w:rPr>
          <w:lang w:val="fr-FR"/>
        </w:rPr>
        <w:t>jQuery</w:t>
      </w:r>
      <w:proofErr w:type="spellEnd"/>
      <w:r>
        <w:rPr>
          <w:lang w:val="fr-FR"/>
        </w:rPr>
        <w:t xml:space="preserve"> </w:t>
      </w:r>
      <w:proofErr w:type="spellStart"/>
      <w:r>
        <w:rPr>
          <w:lang w:val="fr-FR"/>
        </w:rPr>
        <w:t>XMLHttpRequest</w:t>
      </w:r>
      <w:proofErr w:type="spellEnd"/>
      <w:r>
        <w:rPr>
          <w:lang w:val="fr-FR"/>
        </w:rPr>
        <w:t xml:space="preserve">) remplace l’objet </w:t>
      </w:r>
      <w:proofErr w:type="spellStart"/>
      <w:r>
        <w:rPr>
          <w:lang w:val="fr-FR"/>
        </w:rPr>
        <w:t>XMLHttpRequest</w:t>
      </w:r>
      <w:proofErr w:type="spellEnd"/>
      <w:r>
        <w:rPr>
          <w:lang w:val="fr-FR"/>
        </w:rPr>
        <w:t xml:space="preserve"> native du navigateur</w:t>
      </w:r>
    </w:p>
    <w:p w:rsidR="00746227" w:rsidRDefault="00746227" w:rsidP="00746227">
      <w:pPr>
        <w:pStyle w:val="ListParagraph"/>
        <w:numPr>
          <w:ilvl w:val="1"/>
          <w:numId w:val="2"/>
        </w:numPr>
        <w:rPr>
          <w:lang w:val="fr-FR"/>
        </w:rPr>
      </w:pPr>
      <w:proofErr w:type="spellStart"/>
      <w:r>
        <w:rPr>
          <w:lang w:val="fr-FR"/>
        </w:rPr>
        <w:t>textStatus</w:t>
      </w:r>
      <w:proofErr w:type="spellEnd"/>
      <w:r>
        <w:rPr>
          <w:lang w:val="fr-FR"/>
        </w:rPr>
        <w:t> : un string décrit le type d’erreur qui se produit</w:t>
      </w:r>
    </w:p>
    <w:p w:rsidR="00746227" w:rsidRDefault="00746227" w:rsidP="00746227">
      <w:pPr>
        <w:pStyle w:val="ListParagraph"/>
        <w:numPr>
          <w:ilvl w:val="1"/>
          <w:numId w:val="2"/>
        </w:numPr>
        <w:rPr>
          <w:lang w:val="fr-FR"/>
        </w:rPr>
      </w:pPr>
      <w:proofErr w:type="spellStart"/>
      <w:r>
        <w:rPr>
          <w:lang w:val="fr-FR"/>
        </w:rPr>
        <w:t>errorThrown</w:t>
      </w:r>
      <w:proofErr w:type="spellEnd"/>
      <w:r>
        <w:rPr>
          <w:lang w:val="fr-FR"/>
        </w:rPr>
        <w:t> : un objet exceptionnel s’il se produit</w:t>
      </w:r>
    </w:p>
    <w:p w:rsidR="00746227" w:rsidRDefault="00746227" w:rsidP="00746227">
      <w:pPr>
        <w:pStyle w:val="ListParagraph"/>
        <w:numPr>
          <w:ilvl w:val="0"/>
          <w:numId w:val="2"/>
        </w:numPr>
        <w:rPr>
          <w:lang w:val="fr-FR"/>
        </w:rPr>
      </w:pPr>
      <w:proofErr w:type="spellStart"/>
      <w:r>
        <w:rPr>
          <w:lang w:val="fr-FR"/>
        </w:rPr>
        <w:t>async</w:t>
      </w:r>
      <w:proofErr w:type="spellEnd"/>
      <w:r>
        <w:rPr>
          <w:lang w:val="fr-FR"/>
        </w:rPr>
        <w:t xml:space="preserve"> (</w:t>
      </w:r>
      <w:proofErr w:type="spellStart"/>
      <w:r>
        <w:rPr>
          <w:lang w:val="fr-FR"/>
        </w:rPr>
        <w:t>defaut</w:t>
      </w:r>
      <w:proofErr w:type="spellEnd"/>
      <w:r>
        <w:rPr>
          <w:lang w:val="fr-FR"/>
        </w:rPr>
        <w:t>=</w:t>
      </w:r>
      <w:proofErr w:type="spellStart"/>
      <w:r>
        <w:rPr>
          <w:lang w:val="fr-FR"/>
        </w:rPr>
        <w:t>true</w:t>
      </w:r>
      <w:proofErr w:type="spellEnd"/>
      <w:r>
        <w:rPr>
          <w:lang w:val="fr-FR"/>
        </w:rPr>
        <w:t>) : Par défaut, toutes les requêtes sont envoyées de manière asynchrone. Si vous avez besoin requêtes synchrones, définir cette option à false.</w:t>
      </w:r>
    </w:p>
    <w:p w:rsidR="00AE23D0" w:rsidRDefault="00AE23D0" w:rsidP="00AE23D0">
      <w:pPr>
        <w:pStyle w:val="Heading3"/>
        <w:rPr>
          <w:lang w:val="fr-FR"/>
        </w:rPr>
      </w:pPr>
      <w:bookmarkStart w:id="20" w:name="_Toc367958218"/>
      <w:proofErr w:type="spellStart"/>
      <w:r>
        <w:rPr>
          <w:lang w:val="fr-FR"/>
        </w:rPr>
        <w:t>trace_</w:t>
      </w:r>
      <w:r w:rsidR="00337F11">
        <w:rPr>
          <w:lang w:val="fr-FR"/>
        </w:rPr>
        <w:t>get_</w:t>
      </w:r>
      <w:proofErr w:type="gramStart"/>
      <w:r w:rsidR="00337F11">
        <w:rPr>
          <w:lang w:val="fr-FR"/>
        </w:rPr>
        <w:t>obsels</w:t>
      </w:r>
      <w:proofErr w:type="spellEnd"/>
      <w:r>
        <w:rPr>
          <w:lang w:val="fr-FR"/>
        </w:rPr>
        <w:t>(</w:t>
      </w:r>
      <w:proofErr w:type="gramEnd"/>
      <w:r>
        <w:rPr>
          <w:lang w:val="fr-FR"/>
        </w:rPr>
        <w:t>options)</w:t>
      </w:r>
      <w:bookmarkEnd w:id="20"/>
    </w:p>
    <w:p w:rsidR="00AE23D0" w:rsidRDefault="00337F11" w:rsidP="00AE23D0">
      <w:pPr>
        <w:rPr>
          <w:lang w:val="fr-FR"/>
        </w:rPr>
      </w:pPr>
      <w:r>
        <w:rPr>
          <w:lang w:val="fr-FR"/>
        </w:rPr>
        <w:t>Cette fonction sert à récupérer les obsels dans la trace.</w:t>
      </w:r>
      <w:r w:rsidR="006F3801">
        <w:rPr>
          <w:lang w:val="fr-FR"/>
        </w:rPr>
        <w:br/>
      </w:r>
      <w:r w:rsidR="008D2470">
        <w:rPr>
          <w:lang w:val="fr-FR"/>
        </w:rPr>
        <w:t>Paramètre « o</w:t>
      </w:r>
      <w:r w:rsidR="008D2470" w:rsidRPr="00C27D3C">
        <w:rPr>
          <w:lang w:val="fr-FR"/>
        </w:rPr>
        <w:t>ptions</w:t>
      </w:r>
      <w:r w:rsidR="008D2470">
        <w:rPr>
          <w:lang w:val="fr-FR"/>
        </w:rPr>
        <w:t xml:space="preserve"> » (type: Object) est </w:t>
      </w:r>
      <w:r w:rsidR="00DF48CF">
        <w:rPr>
          <w:lang w:val="fr-FR"/>
        </w:rPr>
        <w:t>un ensemble de paires clé/valeur qui configurent la fonction.</w:t>
      </w:r>
    </w:p>
    <w:p w:rsidR="00083654" w:rsidRPr="00083654" w:rsidRDefault="00C26DEA" w:rsidP="00C26DEA">
      <w:pPr>
        <w:pStyle w:val="ListParagraph"/>
        <w:numPr>
          <w:ilvl w:val="0"/>
          <w:numId w:val="2"/>
        </w:numPr>
        <w:rPr>
          <w:lang w:val="fr-FR"/>
        </w:rPr>
      </w:pPr>
      <w:proofErr w:type="spellStart"/>
      <w:r w:rsidRPr="00083654">
        <w:rPr>
          <w:lang w:val="fr-FR"/>
        </w:rPr>
        <w:t>trace_uri</w:t>
      </w:r>
      <w:proofErr w:type="spellEnd"/>
      <w:r w:rsidRPr="00083654">
        <w:rPr>
          <w:lang w:val="fr-FR"/>
        </w:rPr>
        <w:t> : le chemin d’accès de la trace</w:t>
      </w:r>
    </w:p>
    <w:p w:rsidR="00C26DEA" w:rsidRDefault="00C26DEA" w:rsidP="00C26DEA">
      <w:pPr>
        <w:pStyle w:val="ListParagraph"/>
        <w:numPr>
          <w:ilvl w:val="0"/>
          <w:numId w:val="2"/>
        </w:numPr>
        <w:rPr>
          <w:lang w:val="fr-FR"/>
        </w:rPr>
      </w:pPr>
      <w:proofErr w:type="spellStart"/>
      <w:r>
        <w:rPr>
          <w:lang w:val="fr-FR"/>
        </w:rPr>
        <w:t>success</w:t>
      </w:r>
      <w:proofErr w:type="spellEnd"/>
      <w:r>
        <w:rPr>
          <w:lang w:val="fr-FR"/>
        </w:rPr>
        <w:t> : la fonction callback qui s’est invoqué dans le cas la récupération de la trace est succès.</w:t>
      </w:r>
    </w:p>
    <w:p w:rsidR="00C26DEA" w:rsidRDefault="00C26DEA" w:rsidP="00C26DEA">
      <w:pPr>
        <w:pStyle w:val="ListParagraph"/>
        <w:numPr>
          <w:ilvl w:val="1"/>
          <w:numId w:val="2"/>
        </w:numPr>
        <w:rPr>
          <w:lang w:val="fr-FR"/>
        </w:rPr>
      </w:pPr>
      <w:r>
        <w:rPr>
          <w:lang w:val="fr-FR"/>
        </w:rPr>
        <w:lastRenderedPageBreak/>
        <w:t>obsels : l’ensemble des obsels récupérés.</w:t>
      </w:r>
    </w:p>
    <w:p w:rsidR="00C26DEA" w:rsidRDefault="00C26DEA" w:rsidP="00C26DEA">
      <w:pPr>
        <w:pStyle w:val="ListParagraph"/>
        <w:numPr>
          <w:ilvl w:val="0"/>
          <w:numId w:val="2"/>
        </w:numPr>
        <w:rPr>
          <w:lang w:val="fr-FR"/>
        </w:rPr>
      </w:pPr>
      <w:proofErr w:type="spellStart"/>
      <w:r>
        <w:rPr>
          <w:lang w:val="fr-FR"/>
        </w:rPr>
        <w:t>error</w:t>
      </w:r>
      <w:proofErr w:type="spellEnd"/>
      <w:r>
        <w:rPr>
          <w:lang w:val="fr-FR"/>
        </w:rPr>
        <w:t> : la fonction callback qui s’est invoqué dans le cas la création de la trace n’est pas réussie.</w:t>
      </w:r>
    </w:p>
    <w:p w:rsidR="00C26DEA" w:rsidRDefault="00C26DEA" w:rsidP="00C26DEA">
      <w:pPr>
        <w:pStyle w:val="ListParagraph"/>
        <w:numPr>
          <w:ilvl w:val="1"/>
          <w:numId w:val="2"/>
        </w:numPr>
        <w:rPr>
          <w:lang w:val="fr-FR"/>
        </w:rPr>
      </w:pPr>
      <w:proofErr w:type="spellStart"/>
      <w:r>
        <w:rPr>
          <w:lang w:val="fr-FR"/>
        </w:rPr>
        <w:t>jqXHR</w:t>
      </w:r>
      <w:proofErr w:type="spellEnd"/>
      <w:r>
        <w:rPr>
          <w:lang w:val="fr-FR"/>
        </w:rPr>
        <w:t> : (</w:t>
      </w:r>
      <w:proofErr w:type="spellStart"/>
      <w:r>
        <w:rPr>
          <w:lang w:val="fr-FR"/>
        </w:rPr>
        <w:t>jQuery</w:t>
      </w:r>
      <w:proofErr w:type="spellEnd"/>
      <w:r>
        <w:rPr>
          <w:lang w:val="fr-FR"/>
        </w:rPr>
        <w:t xml:space="preserve"> </w:t>
      </w:r>
      <w:proofErr w:type="spellStart"/>
      <w:r>
        <w:rPr>
          <w:lang w:val="fr-FR"/>
        </w:rPr>
        <w:t>XMLHttpRequest</w:t>
      </w:r>
      <w:proofErr w:type="spellEnd"/>
      <w:r>
        <w:rPr>
          <w:lang w:val="fr-FR"/>
        </w:rPr>
        <w:t xml:space="preserve">) remplace l’objet </w:t>
      </w:r>
      <w:proofErr w:type="spellStart"/>
      <w:r>
        <w:rPr>
          <w:lang w:val="fr-FR"/>
        </w:rPr>
        <w:t>XMLHttpRequest</w:t>
      </w:r>
      <w:proofErr w:type="spellEnd"/>
      <w:r>
        <w:rPr>
          <w:lang w:val="fr-FR"/>
        </w:rPr>
        <w:t xml:space="preserve"> native du navigateur</w:t>
      </w:r>
    </w:p>
    <w:p w:rsidR="00C26DEA" w:rsidRDefault="00C26DEA" w:rsidP="00C26DEA">
      <w:pPr>
        <w:pStyle w:val="ListParagraph"/>
        <w:numPr>
          <w:ilvl w:val="1"/>
          <w:numId w:val="2"/>
        </w:numPr>
        <w:rPr>
          <w:lang w:val="fr-FR"/>
        </w:rPr>
      </w:pPr>
      <w:proofErr w:type="spellStart"/>
      <w:r>
        <w:rPr>
          <w:lang w:val="fr-FR"/>
        </w:rPr>
        <w:t>textStatus</w:t>
      </w:r>
      <w:proofErr w:type="spellEnd"/>
      <w:r>
        <w:rPr>
          <w:lang w:val="fr-FR"/>
        </w:rPr>
        <w:t> : un string décrit le type d’erreur qui se produit</w:t>
      </w:r>
    </w:p>
    <w:p w:rsidR="00C26DEA" w:rsidRDefault="00C26DEA" w:rsidP="00C26DEA">
      <w:pPr>
        <w:pStyle w:val="ListParagraph"/>
        <w:numPr>
          <w:ilvl w:val="1"/>
          <w:numId w:val="2"/>
        </w:numPr>
        <w:rPr>
          <w:lang w:val="fr-FR"/>
        </w:rPr>
      </w:pPr>
      <w:proofErr w:type="spellStart"/>
      <w:r>
        <w:rPr>
          <w:lang w:val="fr-FR"/>
        </w:rPr>
        <w:t>errorThrown</w:t>
      </w:r>
      <w:proofErr w:type="spellEnd"/>
      <w:r>
        <w:rPr>
          <w:lang w:val="fr-FR"/>
        </w:rPr>
        <w:t> : un objet exceptionnel s’il se produit</w:t>
      </w:r>
    </w:p>
    <w:p w:rsidR="006F3801" w:rsidRDefault="006F3801" w:rsidP="00AE23D0">
      <w:pPr>
        <w:rPr>
          <w:lang w:val="fr-FR"/>
        </w:rPr>
      </w:pPr>
    </w:p>
    <w:p w:rsidR="00812081" w:rsidRDefault="00E05F7D" w:rsidP="0081214F">
      <w:pPr>
        <w:pStyle w:val="Heading2"/>
        <w:rPr>
          <w:lang w:val="fr-FR"/>
        </w:rPr>
      </w:pPr>
      <w:bookmarkStart w:id="21" w:name="_Toc367958219"/>
      <w:r>
        <w:rPr>
          <w:lang w:val="fr-FR"/>
        </w:rPr>
        <w:t>Assistance</w:t>
      </w:r>
      <w:r w:rsidR="00A05F25">
        <w:rPr>
          <w:lang w:val="fr-FR"/>
        </w:rPr>
        <w:t xml:space="preserve"> Service (tAssistance</w:t>
      </w:r>
      <w:r w:rsidR="00812081">
        <w:rPr>
          <w:lang w:val="fr-FR"/>
        </w:rPr>
        <w:t>)</w:t>
      </w:r>
      <w:bookmarkEnd w:id="21"/>
    </w:p>
    <w:p w:rsidR="00812081" w:rsidRDefault="00D56542" w:rsidP="00D56542">
      <w:pPr>
        <w:pStyle w:val="Heading3"/>
        <w:rPr>
          <w:lang w:val="fr-FR"/>
        </w:rPr>
      </w:pPr>
      <w:bookmarkStart w:id="22" w:name="_Toc367958220"/>
      <w:proofErr w:type="spellStart"/>
      <w:proofErr w:type="gramStart"/>
      <w:r>
        <w:rPr>
          <w:lang w:val="fr-FR"/>
        </w:rPr>
        <w:t>obsel_serialize_html</w:t>
      </w:r>
      <w:proofErr w:type="spellEnd"/>
      <w:proofErr w:type="gramEnd"/>
      <w:r w:rsidR="002C4F30">
        <w:rPr>
          <w:lang w:val="fr-FR"/>
        </w:rPr>
        <w:t xml:space="preserve"> </w:t>
      </w:r>
      <w:r>
        <w:rPr>
          <w:lang w:val="fr-FR"/>
        </w:rPr>
        <w:t>(options)</w:t>
      </w:r>
      <w:bookmarkEnd w:id="22"/>
    </w:p>
    <w:p w:rsidR="005C3F02" w:rsidRDefault="005C3F02" w:rsidP="005C3F02">
      <w:pPr>
        <w:rPr>
          <w:lang w:val="fr-FR"/>
        </w:rPr>
      </w:pPr>
      <w:r>
        <w:rPr>
          <w:lang w:val="fr-FR"/>
        </w:rPr>
        <w:t xml:space="preserve">Cette fonction sert à sérialiser un obsel </w:t>
      </w:r>
      <w:r w:rsidR="00F91B6C">
        <w:rPr>
          <w:lang w:val="fr-FR"/>
        </w:rPr>
        <w:t>sous format HTML avec ses propriétés</w:t>
      </w:r>
      <w:r>
        <w:rPr>
          <w:lang w:val="fr-FR"/>
        </w:rPr>
        <w:t>.</w:t>
      </w:r>
      <w:r>
        <w:rPr>
          <w:lang w:val="fr-FR"/>
        </w:rPr>
        <w:br/>
        <w:t>Paramètre « o</w:t>
      </w:r>
      <w:r w:rsidRPr="00C27D3C">
        <w:rPr>
          <w:lang w:val="fr-FR"/>
        </w:rPr>
        <w:t>ptions</w:t>
      </w:r>
      <w:r>
        <w:rPr>
          <w:lang w:val="fr-FR"/>
        </w:rPr>
        <w:t> » (type: Object) est un ensemble de paires clé/valeur qui configurent la fonction.</w:t>
      </w:r>
    </w:p>
    <w:p w:rsidR="00AD3D99" w:rsidRDefault="00AD3D99" w:rsidP="00AD3D99">
      <w:pPr>
        <w:pStyle w:val="ListParagraph"/>
        <w:numPr>
          <w:ilvl w:val="0"/>
          <w:numId w:val="2"/>
        </w:numPr>
        <w:rPr>
          <w:lang w:val="fr-FR"/>
        </w:rPr>
      </w:pPr>
      <w:r>
        <w:rPr>
          <w:lang w:val="fr-FR"/>
        </w:rPr>
        <w:t>obsel (type : Object) : l’obsel va se sérialiser.</w:t>
      </w:r>
    </w:p>
    <w:p w:rsidR="00AD3D99" w:rsidRDefault="00AD3D99" w:rsidP="00AD3D99">
      <w:pPr>
        <w:rPr>
          <w:lang w:val="fr-FR"/>
        </w:rPr>
      </w:pPr>
      <w:r>
        <w:rPr>
          <w:lang w:val="fr-FR"/>
        </w:rPr>
        <w:t xml:space="preserve">La </w:t>
      </w:r>
      <w:r w:rsidRPr="00110870">
        <w:rPr>
          <w:i/>
          <w:lang w:val="fr-FR"/>
        </w:rPr>
        <w:t>valeur de retour</w:t>
      </w:r>
      <w:r>
        <w:rPr>
          <w:lang w:val="fr-FR"/>
        </w:rPr>
        <w:t xml:space="preserve"> est un string </w:t>
      </w:r>
      <w:r w:rsidR="00934487">
        <w:rPr>
          <w:lang w:val="fr-FR"/>
        </w:rPr>
        <w:t>représentant l’obsel en HTML.</w:t>
      </w:r>
    </w:p>
    <w:p w:rsidR="002924C2" w:rsidRDefault="002924C2" w:rsidP="002924C2">
      <w:pPr>
        <w:pStyle w:val="Heading3"/>
        <w:rPr>
          <w:lang w:val="fr-FR"/>
        </w:rPr>
      </w:pPr>
      <w:bookmarkStart w:id="23" w:name="_Toc367958221"/>
      <w:proofErr w:type="spellStart"/>
      <w:proofErr w:type="gramStart"/>
      <w:r>
        <w:rPr>
          <w:lang w:val="fr-FR"/>
        </w:rPr>
        <w:t>draw_obsels</w:t>
      </w:r>
      <w:proofErr w:type="spellEnd"/>
      <w:proofErr w:type="gramEnd"/>
      <w:r>
        <w:rPr>
          <w:lang w:val="fr-FR"/>
        </w:rPr>
        <w:t xml:space="preserve"> (options)</w:t>
      </w:r>
      <w:bookmarkEnd w:id="23"/>
    </w:p>
    <w:p w:rsidR="00F729AC" w:rsidRDefault="00C33620" w:rsidP="00C33620">
      <w:pPr>
        <w:rPr>
          <w:lang w:val="fr-FR"/>
        </w:rPr>
      </w:pPr>
      <w:r>
        <w:rPr>
          <w:lang w:val="fr-FR"/>
        </w:rPr>
        <w:t xml:space="preserve">Cette fonction sert à </w:t>
      </w:r>
      <w:r w:rsidR="00DA615A">
        <w:rPr>
          <w:lang w:val="fr-FR"/>
        </w:rPr>
        <w:t xml:space="preserve">créer une </w:t>
      </w:r>
      <w:r w:rsidR="00C70B77">
        <w:rPr>
          <w:lang w:val="fr-FR"/>
        </w:rPr>
        <w:t>vue</w:t>
      </w:r>
      <w:r w:rsidR="00F729AC">
        <w:rPr>
          <w:lang w:val="fr-FR"/>
        </w:rPr>
        <w:t xml:space="preserve"> interactive des obsels.</w:t>
      </w:r>
      <w:r w:rsidR="00943E34">
        <w:rPr>
          <w:lang w:val="fr-FR"/>
        </w:rPr>
        <w:br/>
      </w:r>
      <w:r w:rsidR="00F729AC">
        <w:rPr>
          <w:lang w:val="fr-FR"/>
        </w:rPr>
        <w:t>Paramètre « o</w:t>
      </w:r>
      <w:r w:rsidR="00F729AC" w:rsidRPr="00C27D3C">
        <w:rPr>
          <w:lang w:val="fr-FR"/>
        </w:rPr>
        <w:t>ptions</w:t>
      </w:r>
      <w:r w:rsidR="00F729AC">
        <w:rPr>
          <w:lang w:val="fr-FR"/>
        </w:rPr>
        <w:t> » (type: Object) est un ensemble de paires clé/valeur qui configurent la fonction.</w:t>
      </w:r>
    </w:p>
    <w:p w:rsidR="00943E34" w:rsidRDefault="00943E34" w:rsidP="00943E34">
      <w:pPr>
        <w:pStyle w:val="ListParagraph"/>
        <w:numPr>
          <w:ilvl w:val="0"/>
          <w:numId w:val="2"/>
        </w:numPr>
        <w:rPr>
          <w:lang w:val="fr-FR"/>
        </w:rPr>
      </w:pPr>
      <w:proofErr w:type="spellStart"/>
      <w:r>
        <w:rPr>
          <w:lang w:val="fr-FR"/>
        </w:rPr>
        <w:t>parentNode</w:t>
      </w:r>
      <w:proofErr w:type="spellEnd"/>
      <w:r>
        <w:rPr>
          <w:lang w:val="fr-FR"/>
        </w:rPr>
        <w:t xml:space="preserve"> (type : </w:t>
      </w:r>
      <w:r w:rsidR="002B5980">
        <w:rPr>
          <w:lang w:val="fr-FR"/>
        </w:rPr>
        <w:t xml:space="preserve">String ou </w:t>
      </w:r>
      <w:proofErr w:type="spellStart"/>
      <w:r>
        <w:rPr>
          <w:lang w:val="fr-FR"/>
        </w:rPr>
        <w:t>DOMDocument</w:t>
      </w:r>
      <w:proofErr w:type="spellEnd"/>
      <w:r>
        <w:rPr>
          <w:lang w:val="fr-FR"/>
        </w:rPr>
        <w:t>):</w:t>
      </w:r>
      <w:r w:rsidR="00DC01A8">
        <w:rPr>
          <w:lang w:val="fr-FR"/>
        </w:rPr>
        <w:t xml:space="preserve"> réfèrent à la position que l</w:t>
      </w:r>
      <w:r w:rsidR="0079155C">
        <w:rPr>
          <w:lang w:val="fr-FR"/>
        </w:rPr>
        <w:t>a vue va être injectée</w:t>
      </w:r>
    </w:p>
    <w:p w:rsidR="0079155C" w:rsidRDefault="00D23041" w:rsidP="00943E34">
      <w:pPr>
        <w:pStyle w:val="ListParagraph"/>
        <w:numPr>
          <w:ilvl w:val="0"/>
          <w:numId w:val="2"/>
        </w:numPr>
        <w:rPr>
          <w:lang w:val="fr-FR"/>
        </w:rPr>
      </w:pPr>
      <w:r>
        <w:rPr>
          <w:lang w:val="fr-FR"/>
        </w:rPr>
        <w:t xml:space="preserve">obsels (type : </w:t>
      </w:r>
      <w:proofErr w:type="spellStart"/>
      <w:r w:rsidR="000C1E60">
        <w:rPr>
          <w:lang w:val="fr-FR"/>
        </w:rPr>
        <w:t>ArrayObject</w:t>
      </w:r>
      <w:proofErr w:type="spellEnd"/>
      <w:r w:rsidR="000C1E60">
        <w:rPr>
          <w:lang w:val="fr-FR"/>
        </w:rPr>
        <w:t>)</w:t>
      </w:r>
      <w:r w:rsidR="00FD71AD">
        <w:rPr>
          <w:lang w:val="fr-FR"/>
        </w:rPr>
        <w:t xml:space="preserve"> : un ensemble d’objets (obsels) </w:t>
      </w:r>
    </w:p>
    <w:p w:rsidR="00C60604" w:rsidRDefault="00D23041" w:rsidP="00943E34">
      <w:pPr>
        <w:pStyle w:val="ListParagraph"/>
        <w:numPr>
          <w:ilvl w:val="0"/>
          <w:numId w:val="2"/>
        </w:numPr>
        <w:rPr>
          <w:lang w:val="fr-FR"/>
        </w:rPr>
      </w:pPr>
      <w:proofErr w:type="spellStart"/>
      <w:r>
        <w:rPr>
          <w:lang w:val="fr-FR"/>
        </w:rPr>
        <w:t>getx</w:t>
      </w:r>
      <w:proofErr w:type="spellEnd"/>
      <w:r>
        <w:rPr>
          <w:lang w:val="fr-FR"/>
        </w:rPr>
        <w:t> (type :</w:t>
      </w:r>
      <w:r w:rsidR="00FD71AD">
        <w:rPr>
          <w:lang w:val="fr-FR"/>
        </w:rPr>
        <w:t xml:space="preserve"> fonction) : la fonction </w:t>
      </w:r>
      <w:r w:rsidR="00741132">
        <w:rPr>
          <w:lang w:val="fr-FR"/>
        </w:rPr>
        <w:t>récupère l</w:t>
      </w:r>
      <w:r w:rsidR="00C60604">
        <w:rPr>
          <w:lang w:val="fr-FR"/>
        </w:rPr>
        <w:t xml:space="preserve">es valeurs </w:t>
      </w:r>
      <w:r w:rsidR="00741132">
        <w:rPr>
          <w:lang w:val="fr-FR"/>
        </w:rPr>
        <w:t>représent</w:t>
      </w:r>
      <w:r w:rsidR="00C60604">
        <w:rPr>
          <w:lang w:val="fr-FR"/>
        </w:rPr>
        <w:t>a</w:t>
      </w:r>
      <w:r w:rsidR="00741132">
        <w:rPr>
          <w:lang w:val="fr-FR"/>
        </w:rPr>
        <w:t>nt sur l’axe « x » de la vue.</w:t>
      </w:r>
    </w:p>
    <w:p w:rsidR="008F1F7C" w:rsidRDefault="00C60604" w:rsidP="00943E34">
      <w:pPr>
        <w:pStyle w:val="ListParagraph"/>
        <w:numPr>
          <w:ilvl w:val="0"/>
          <w:numId w:val="2"/>
        </w:numPr>
        <w:rPr>
          <w:lang w:val="fr-FR"/>
        </w:rPr>
      </w:pPr>
      <w:proofErr w:type="spellStart"/>
      <w:r>
        <w:rPr>
          <w:lang w:val="fr-FR"/>
        </w:rPr>
        <w:t>gety</w:t>
      </w:r>
      <w:proofErr w:type="spellEnd"/>
      <w:r>
        <w:rPr>
          <w:lang w:val="fr-FR"/>
        </w:rPr>
        <w:t xml:space="preserve"> (type : fonction) : la fonction récupère les valeurs représentant sur l’axe « y » de la vue.</w:t>
      </w:r>
    </w:p>
    <w:p w:rsidR="008F1F7C" w:rsidRDefault="008F1F7C" w:rsidP="00943E34">
      <w:pPr>
        <w:pStyle w:val="ListParagraph"/>
        <w:numPr>
          <w:ilvl w:val="0"/>
          <w:numId w:val="2"/>
        </w:numPr>
        <w:rPr>
          <w:lang w:val="fr-FR"/>
        </w:rPr>
      </w:pPr>
      <w:proofErr w:type="spellStart"/>
      <w:r>
        <w:rPr>
          <w:lang w:val="fr-FR"/>
        </w:rPr>
        <w:t>width</w:t>
      </w:r>
      <w:proofErr w:type="spellEnd"/>
      <w:r>
        <w:rPr>
          <w:lang w:val="fr-FR"/>
        </w:rPr>
        <w:t> (</w:t>
      </w:r>
      <w:proofErr w:type="spellStart"/>
      <w:r>
        <w:rPr>
          <w:lang w:val="fr-FR"/>
        </w:rPr>
        <w:t>Integer</w:t>
      </w:r>
      <w:proofErr w:type="spellEnd"/>
      <w:r>
        <w:rPr>
          <w:lang w:val="fr-FR"/>
        </w:rPr>
        <w:t>): la largeur de la vue</w:t>
      </w:r>
    </w:p>
    <w:p w:rsidR="008F1F7C" w:rsidRDefault="008F1F7C" w:rsidP="00943E34">
      <w:pPr>
        <w:pStyle w:val="ListParagraph"/>
        <w:numPr>
          <w:ilvl w:val="0"/>
          <w:numId w:val="2"/>
        </w:numPr>
        <w:rPr>
          <w:lang w:val="fr-FR"/>
        </w:rPr>
      </w:pPr>
      <w:proofErr w:type="spellStart"/>
      <w:r>
        <w:rPr>
          <w:lang w:val="fr-FR"/>
        </w:rPr>
        <w:t>height</w:t>
      </w:r>
      <w:proofErr w:type="spellEnd"/>
      <w:r>
        <w:rPr>
          <w:lang w:val="fr-FR"/>
        </w:rPr>
        <w:t> (</w:t>
      </w:r>
      <w:proofErr w:type="spellStart"/>
      <w:r>
        <w:rPr>
          <w:lang w:val="fr-FR"/>
        </w:rPr>
        <w:t>Integer</w:t>
      </w:r>
      <w:proofErr w:type="spellEnd"/>
      <w:r>
        <w:rPr>
          <w:lang w:val="fr-FR"/>
        </w:rPr>
        <w:t>): la hauteur de la vue</w:t>
      </w:r>
    </w:p>
    <w:p w:rsidR="00D23041" w:rsidRDefault="008F1F7C" w:rsidP="00943E34">
      <w:pPr>
        <w:pStyle w:val="ListParagraph"/>
        <w:numPr>
          <w:ilvl w:val="0"/>
          <w:numId w:val="2"/>
        </w:numPr>
        <w:rPr>
          <w:lang w:val="fr-FR"/>
        </w:rPr>
      </w:pPr>
      <w:proofErr w:type="spellStart"/>
      <w:r>
        <w:rPr>
          <w:lang w:val="fr-FR"/>
        </w:rPr>
        <w:t>obselStyle</w:t>
      </w:r>
      <w:proofErr w:type="spellEnd"/>
      <w:r>
        <w:rPr>
          <w:lang w:val="fr-FR"/>
        </w:rPr>
        <w:t xml:space="preserve"> : un script </w:t>
      </w:r>
      <w:proofErr w:type="spellStart"/>
      <w:r>
        <w:rPr>
          <w:lang w:val="fr-FR"/>
        </w:rPr>
        <w:t>Javascript</w:t>
      </w:r>
      <w:proofErr w:type="spellEnd"/>
      <w:r>
        <w:rPr>
          <w:lang w:val="fr-FR"/>
        </w:rPr>
        <w:t xml:space="preserve"> pour décorer l’obsel en SVG</w:t>
      </w:r>
      <w:r w:rsidR="000247FE">
        <w:rPr>
          <w:lang w:val="fr-FR"/>
        </w:rPr>
        <w:t xml:space="preserve"> basé sur l’</w:t>
      </w:r>
      <w:r w:rsidR="00314EB8">
        <w:rPr>
          <w:lang w:val="fr-FR"/>
        </w:rPr>
        <w:t>information de l’</w:t>
      </w:r>
      <w:r w:rsidR="000247FE">
        <w:rPr>
          <w:lang w:val="fr-FR"/>
        </w:rPr>
        <w:t xml:space="preserve">obsel </w:t>
      </w:r>
    </w:p>
    <w:p w:rsidR="008B6CF9" w:rsidRPr="008B6CF9" w:rsidRDefault="008B6CF9" w:rsidP="008B6CF9">
      <w:pPr>
        <w:rPr>
          <w:lang w:val="fr-FR"/>
        </w:rPr>
      </w:pPr>
    </w:p>
    <w:p w:rsidR="005C3F02" w:rsidRDefault="00084DBE" w:rsidP="006E79B6">
      <w:pPr>
        <w:pStyle w:val="Heading2"/>
        <w:rPr>
          <w:lang w:val="fr-FR"/>
        </w:rPr>
      </w:pPr>
      <w:bookmarkStart w:id="24" w:name="_Toc367958222"/>
      <w:r>
        <w:rPr>
          <w:lang w:val="fr-FR"/>
        </w:rPr>
        <w:t>Assistance</w:t>
      </w:r>
      <w:r w:rsidR="006E79B6">
        <w:rPr>
          <w:lang w:val="fr-FR"/>
        </w:rPr>
        <w:t xml:space="preserve"> Server</w:t>
      </w:r>
      <w:bookmarkEnd w:id="24"/>
    </w:p>
    <w:p w:rsidR="00953835" w:rsidRPr="00953835" w:rsidRDefault="00953835" w:rsidP="00953835">
      <w:pPr>
        <w:rPr>
          <w:lang w:val="fr-FR"/>
        </w:rPr>
      </w:pPr>
    </w:p>
    <w:p w:rsidR="0081214F" w:rsidRDefault="00EF5749" w:rsidP="0081214F">
      <w:pPr>
        <w:pStyle w:val="Heading3"/>
        <w:rPr>
          <w:lang w:val="fr-FR"/>
        </w:rPr>
      </w:pPr>
      <w:bookmarkStart w:id="25" w:name="_Toc367958223"/>
      <w:r>
        <w:rPr>
          <w:lang w:val="fr-FR"/>
        </w:rPr>
        <w:t>User</w:t>
      </w:r>
      <w:bookmarkEnd w:id="25"/>
    </w:p>
    <w:p w:rsidR="005E493B" w:rsidRPr="0081214F" w:rsidRDefault="00DA0907" w:rsidP="0081214F">
      <w:pPr>
        <w:pStyle w:val="Heading4"/>
        <w:rPr>
          <w:lang w:val="fr-FR"/>
        </w:rPr>
      </w:pPr>
      <w:r w:rsidRPr="0081214F">
        <w:rPr>
          <w:lang w:val="fr-FR"/>
        </w:rPr>
        <w:t xml:space="preserve">Mettre à jour </w:t>
      </w:r>
      <w:r w:rsidR="0048750C" w:rsidRPr="0081214F">
        <w:rPr>
          <w:lang w:val="fr-FR"/>
        </w:rPr>
        <w:t>l’état de session utilisateur</w:t>
      </w:r>
    </w:p>
    <w:p w:rsidR="002E1442" w:rsidRDefault="0048750C" w:rsidP="003167EE">
      <w:pPr>
        <w:jc w:val="both"/>
        <w:rPr>
          <w:lang w:val="fr-FR"/>
        </w:rPr>
      </w:pPr>
      <w:r>
        <w:rPr>
          <w:lang w:val="fr-FR"/>
        </w:rPr>
        <w:t xml:space="preserve">Pour mettre à jour l’état de session utilisateur, </w:t>
      </w:r>
      <w:r w:rsidR="00B4240A">
        <w:rPr>
          <w:lang w:val="fr-FR"/>
        </w:rPr>
        <w:t>créez une requête HTTP</w:t>
      </w:r>
      <w:r w:rsidR="002E1442">
        <w:rPr>
          <w:lang w:val="fr-FR"/>
        </w:rPr>
        <w:t xml:space="preserve"> </w:t>
      </w:r>
      <w:r w:rsidR="00520C23">
        <w:rPr>
          <w:lang w:val="fr-FR"/>
        </w:rPr>
        <w:t>GET</w:t>
      </w:r>
      <w:r w:rsidR="002E1442">
        <w:rPr>
          <w:lang w:val="fr-FR"/>
        </w:rPr>
        <w:t xml:space="preserve"> à l’URI du service</w:t>
      </w:r>
      <w:r w:rsidR="00E512E6">
        <w:rPr>
          <w:lang w:val="fr-FR"/>
        </w:rPr>
        <w:t xml:space="preserve"> assistance</w:t>
      </w:r>
      <w:r w:rsidR="002E1442">
        <w:rPr>
          <w:lang w:val="fr-FR"/>
        </w:rPr>
        <w:t> :</w:t>
      </w:r>
    </w:p>
    <w:p w:rsidR="00775F0A" w:rsidRDefault="0092050A" w:rsidP="00775F0A">
      <w:pPr>
        <w:rPr>
          <w:lang w:val="fr-FR"/>
        </w:rPr>
      </w:pPr>
      <w:hyperlink r:id="rId22" w:history="1">
        <w:r w:rsidR="003167EE" w:rsidRPr="00444E02">
          <w:rPr>
            <w:rStyle w:val="Hyperlink"/>
            <w:color w:val="auto"/>
            <w:lang w:val="fr-FR"/>
          </w:rPr>
          <w:t>/</w:t>
        </w:r>
        <w:proofErr w:type="spellStart"/>
        <w:r w:rsidR="003167EE" w:rsidRPr="00444E02">
          <w:rPr>
            <w:rStyle w:val="Hyperlink"/>
            <w:color w:val="auto"/>
            <w:lang w:val="fr-FR"/>
          </w:rPr>
          <w:t>srv</w:t>
        </w:r>
        <w:proofErr w:type="spellEnd"/>
        <w:r w:rsidR="002E1442" w:rsidRPr="00444E02">
          <w:rPr>
            <w:rStyle w:val="Hyperlink"/>
            <w:color w:val="auto"/>
            <w:lang w:val="fr-FR"/>
          </w:rPr>
          <w:t>/</w:t>
        </w:r>
        <w:proofErr w:type="spellStart"/>
      </w:hyperlink>
      <w:r w:rsidR="003167EE" w:rsidRPr="00444E02">
        <w:rPr>
          <w:rStyle w:val="Hyperlink"/>
          <w:color w:val="auto"/>
          <w:lang w:val="fr-FR"/>
        </w:rPr>
        <w:t>service.php</w:t>
      </w:r>
      <w:proofErr w:type="spellEnd"/>
    </w:p>
    <w:p w:rsidR="00444E02" w:rsidRPr="00AF54E0" w:rsidRDefault="00444E02" w:rsidP="00775F0A">
      <w:pPr>
        <w:rPr>
          <w:b/>
          <w:lang w:val="fr-FR"/>
        </w:rPr>
      </w:pPr>
      <w:r w:rsidRPr="00AF54E0">
        <w:rPr>
          <w:b/>
          <w:lang w:val="fr-FR"/>
        </w:rPr>
        <w:t>GET paramètres</w:t>
      </w:r>
    </w:p>
    <w:tbl>
      <w:tblPr>
        <w:tblStyle w:val="LightList-Accent1"/>
        <w:tblW w:w="0" w:type="auto"/>
        <w:tblInd w:w="108" w:type="dxa"/>
        <w:tblLook w:val="04A0" w:firstRow="1" w:lastRow="0" w:firstColumn="1" w:lastColumn="0" w:noHBand="0" w:noVBand="1"/>
      </w:tblPr>
      <w:tblGrid>
        <w:gridCol w:w="1517"/>
        <w:gridCol w:w="1633"/>
        <w:gridCol w:w="6318"/>
      </w:tblGrid>
      <w:tr w:rsidR="003C4BFC" w:rsidTr="003C4B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Pr>
          <w:p w:rsidR="003C4BFC" w:rsidRDefault="003C4BFC" w:rsidP="00221BC1">
            <w:pPr>
              <w:rPr>
                <w:lang w:val="fr-FR"/>
              </w:rPr>
            </w:pPr>
            <w:r>
              <w:rPr>
                <w:lang w:val="fr-FR"/>
              </w:rPr>
              <w:t>Paramètre</w:t>
            </w:r>
          </w:p>
        </w:tc>
        <w:tc>
          <w:tcPr>
            <w:tcW w:w="1633" w:type="dxa"/>
          </w:tcPr>
          <w:p w:rsidR="003C4BFC" w:rsidRDefault="005E5933" w:rsidP="00221BC1">
            <w:pPr>
              <w:cnfStyle w:val="100000000000" w:firstRow="1" w:lastRow="0" w:firstColumn="0" w:lastColumn="0" w:oddVBand="0" w:evenVBand="0" w:oddHBand="0" w:evenHBand="0" w:firstRowFirstColumn="0" w:firstRowLastColumn="0" w:lastRowFirstColumn="0" w:lastRowLastColumn="0"/>
              <w:rPr>
                <w:lang w:val="fr-FR"/>
              </w:rPr>
            </w:pPr>
            <w:r>
              <w:rPr>
                <w:lang w:val="fr-FR"/>
              </w:rPr>
              <w:t>Valeur</w:t>
            </w:r>
          </w:p>
        </w:tc>
        <w:tc>
          <w:tcPr>
            <w:tcW w:w="6318" w:type="dxa"/>
          </w:tcPr>
          <w:p w:rsidR="003C4BFC" w:rsidRDefault="003C4BFC" w:rsidP="00221BC1">
            <w:pPr>
              <w:cnfStyle w:val="100000000000" w:firstRow="1" w:lastRow="0" w:firstColumn="0" w:lastColumn="0" w:oddVBand="0" w:evenVBand="0" w:oddHBand="0" w:evenHBand="0" w:firstRowFirstColumn="0" w:firstRowLastColumn="0" w:lastRowFirstColumn="0" w:lastRowLastColumn="0"/>
              <w:rPr>
                <w:lang w:val="fr-FR"/>
              </w:rPr>
            </w:pPr>
            <w:r>
              <w:rPr>
                <w:lang w:val="fr-FR"/>
              </w:rPr>
              <w:t>Description</w:t>
            </w:r>
          </w:p>
        </w:tc>
      </w:tr>
      <w:tr w:rsidR="003C4BFC" w:rsidTr="003C4B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Pr>
          <w:p w:rsidR="003C4BFC" w:rsidRDefault="003C4BFC" w:rsidP="00221BC1">
            <w:pPr>
              <w:rPr>
                <w:lang w:val="fr-FR"/>
              </w:rPr>
            </w:pPr>
            <w:proofErr w:type="spellStart"/>
            <w:r>
              <w:rPr>
                <w:lang w:val="fr-FR"/>
              </w:rPr>
              <w:lastRenderedPageBreak/>
              <w:t>App_id</w:t>
            </w:r>
            <w:proofErr w:type="spellEnd"/>
          </w:p>
        </w:tc>
        <w:tc>
          <w:tcPr>
            <w:tcW w:w="1633" w:type="dxa"/>
          </w:tcPr>
          <w:p w:rsidR="003C4BFC" w:rsidRDefault="003C4BFC" w:rsidP="00221BC1">
            <w:pPr>
              <w:cnfStyle w:val="000000100000" w:firstRow="0" w:lastRow="0" w:firstColumn="0" w:lastColumn="0" w:oddVBand="0" w:evenVBand="0" w:oddHBand="1" w:evenHBand="0" w:firstRowFirstColumn="0" w:firstRowLastColumn="0" w:lastRowFirstColumn="0" w:lastRowLastColumn="0"/>
              <w:rPr>
                <w:lang w:val="fr-FR"/>
              </w:rPr>
            </w:pPr>
            <w:r>
              <w:rPr>
                <w:lang w:val="fr-FR"/>
              </w:rPr>
              <w:t>Obligatoire</w:t>
            </w:r>
          </w:p>
        </w:tc>
        <w:tc>
          <w:tcPr>
            <w:tcW w:w="6318" w:type="dxa"/>
          </w:tcPr>
          <w:p w:rsidR="003C4BFC" w:rsidRDefault="003C4BFC" w:rsidP="00221BC1">
            <w:pPr>
              <w:cnfStyle w:val="000000100000" w:firstRow="0" w:lastRow="0" w:firstColumn="0" w:lastColumn="0" w:oddVBand="0" w:evenVBand="0" w:oddHBand="1" w:evenHBand="0" w:firstRowFirstColumn="0" w:firstRowLastColumn="0" w:lastRowFirstColumn="0" w:lastRowLastColumn="0"/>
              <w:rPr>
                <w:lang w:val="fr-FR"/>
              </w:rPr>
            </w:pPr>
            <w:r>
              <w:rPr>
                <w:lang w:val="fr-FR"/>
              </w:rPr>
              <w:t xml:space="preserve">L’identifiant de l’application qui crée la requête </w:t>
            </w:r>
          </w:p>
        </w:tc>
      </w:tr>
      <w:tr w:rsidR="003C4BFC" w:rsidTr="003C4BFC">
        <w:tc>
          <w:tcPr>
            <w:cnfStyle w:val="001000000000" w:firstRow="0" w:lastRow="0" w:firstColumn="1" w:lastColumn="0" w:oddVBand="0" w:evenVBand="0" w:oddHBand="0" w:evenHBand="0" w:firstRowFirstColumn="0" w:firstRowLastColumn="0" w:lastRowFirstColumn="0" w:lastRowLastColumn="0"/>
            <w:tcW w:w="1517" w:type="dxa"/>
          </w:tcPr>
          <w:p w:rsidR="003C4BFC" w:rsidRDefault="003C4BFC" w:rsidP="00221BC1">
            <w:pPr>
              <w:rPr>
                <w:lang w:val="fr-FR"/>
              </w:rPr>
            </w:pPr>
            <w:proofErr w:type="spellStart"/>
            <w:r>
              <w:rPr>
                <w:lang w:val="fr-FR"/>
              </w:rPr>
              <w:t>Session_id</w:t>
            </w:r>
            <w:proofErr w:type="spellEnd"/>
          </w:p>
        </w:tc>
        <w:tc>
          <w:tcPr>
            <w:tcW w:w="1633" w:type="dxa"/>
          </w:tcPr>
          <w:p w:rsidR="003C4BFC" w:rsidRDefault="003C4BFC" w:rsidP="00221BC1">
            <w:pPr>
              <w:cnfStyle w:val="000000000000" w:firstRow="0" w:lastRow="0" w:firstColumn="0" w:lastColumn="0" w:oddVBand="0" w:evenVBand="0" w:oddHBand="0" w:evenHBand="0" w:firstRowFirstColumn="0" w:firstRowLastColumn="0" w:lastRowFirstColumn="0" w:lastRowLastColumn="0"/>
              <w:rPr>
                <w:lang w:val="fr-FR"/>
              </w:rPr>
            </w:pPr>
            <w:r>
              <w:rPr>
                <w:lang w:val="fr-FR"/>
              </w:rPr>
              <w:t>Obligatoire</w:t>
            </w:r>
          </w:p>
        </w:tc>
        <w:tc>
          <w:tcPr>
            <w:tcW w:w="6318" w:type="dxa"/>
          </w:tcPr>
          <w:p w:rsidR="003C4BFC" w:rsidRDefault="003C4BFC" w:rsidP="00221BC1">
            <w:pPr>
              <w:cnfStyle w:val="000000000000" w:firstRow="0" w:lastRow="0" w:firstColumn="0" w:lastColumn="0" w:oddVBand="0" w:evenVBand="0" w:oddHBand="0" w:evenHBand="0" w:firstRowFirstColumn="0" w:firstRowLastColumn="0" w:lastRowFirstColumn="0" w:lastRowLastColumn="0"/>
              <w:rPr>
                <w:lang w:val="fr-FR"/>
              </w:rPr>
            </w:pPr>
            <w:r>
              <w:rPr>
                <w:lang w:val="fr-FR"/>
              </w:rPr>
              <w:t>L’identifiant de la session utilisateur sur le serveur application</w:t>
            </w:r>
          </w:p>
        </w:tc>
      </w:tr>
      <w:tr w:rsidR="003C4BFC" w:rsidTr="003C4B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Pr>
          <w:p w:rsidR="003C4BFC" w:rsidRDefault="003C4BFC" w:rsidP="00221BC1">
            <w:pPr>
              <w:rPr>
                <w:lang w:val="fr-FR"/>
              </w:rPr>
            </w:pPr>
            <w:proofErr w:type="spellStart"/>
            <w:r>
              <w:rPr>
                <w:lang w:val="fr-FR"/>
              </w:rPr>
              <w:t>User_id</w:t>
            </w:r>
            <w:proofErr w:type="spellEnd"/>
          </w:p>
        </w:tc>
        <w:tc>
          <w:tcPr>
            <w:tcW w:w="1633" w:type="dxa"/>
          </w:tcPr>
          <w:p w:rsidR="003C4BFC" w:rsidRDefault="003C4BFC" w:rsidP="00221BC1">
            <w:pPr>
              <w:cnfStyle w:val="000000100000" w:firstRow="0" w:lastRow="0" w:firstColumn="0" w:lastColumn="0" w:oddVBand="0" w:evenVBand="0" w:oddHBand="1" w:evenHBand="0" w:firstRowFirstColumn="0" w:firstRowLastColumn="0" w:lastRowFirstColumn="0" w:lastRowLastColumn="0"/>
              <w:rPr>
                <w:lang w:val="fr-FR"/>
              </w:rPr>
            </w:pPr>
            <w:r>
              <w:rPr>
                <w:lang w:val="fr-FR"/>
              </w:rPr>
              <w:t>Obligatoire</w:t>
            </w:r>
          </w:p>
        </w:tc>
        <w:tc>
          <w:tcPr>
            <w:tcW w:w="6318" w:type="dxa"/>
          </w:tcPr>
          <w:p w:rsidR="003C4BFC" w:rsidRDefault="003C4BFC" w:rsidP="00221BC1">
            <w:pPr>
              <w:cnfStyle w:val="000000100000" w:firstRow="0" w:lastRow="0" w:firstColumn="0" w:lastColumn="0" w:oddVBand="0" w:evenVBand="0" w:oddHBand="1" w:evenHBand="0" w:firstRowFirstColumn="0" w:firstRowLastColumn="0" w:lastRowFirstColumn="0" w:lastRowLastColumn="0"/>
              <w:rPr>
                <w:lang w:val="fr-FR"/>
              </w:rPr>
            </w:pPr>
            <w:r>
              <w:rPr>
                <w:lang w:val="fr-FR"/>
              </w:rPr>
              <w:t>L’identifiant de l’utilisateur en cours dans la session.</w:t>
            </w:r>
          </w:p>
          <w:p w:rsidR="003C4BFC" w:rsidRDefault="00AF54E0" w:rsidP="00221BC1">
            <w:pPr>
              <w:cnfStyle w:val="000000100000" w:firstRow="0" w:lastRow="0" w:firstColumn="0" w:lastColumn="0" w:oddVBand="0" w:evenVBand="0" w:oddHBand="1" w:evenHBand="0" w:firstRowFirstColumn="0" w:firstRowLastColumn="0" w:lastRowFirstColumn="0" w:lastRowLastColumn="0"/>
              <w:rPr>
                <w:lang w:val="fr-FR"/>
              </w:rPr>
            </w:pPr>
            <w:r>
              <w:rPr>
                <w:lang w:val="fr-FR"/>
              </w:rPr>
              <w:t>Le</w:t>
            </w:r>
            <w:r w:rsidR="003C4BFC">
              <w:rPr>
                <w:lang w:val="fr-FR"/>
              </w:rPr>
              <w:t xml:space="preserve"> paramètre est 0 si l’utilisateur s’est déjà déconnecté.</w:t>
            </w:r>
          </w:p>
        </w:tc>
      </w:tr>
    </w:tbl>
    <w:p w:rsidR="002270B6" w:rsidRDefault="006D703F" w:rsidP="00221BC1">
      <w:pPr>
        <w:spacing w:before="240"/>
        <w:rPr>
          <w:b/>
          <w:lang w:val="fr-FR"/>
        </w:rPr>
      </w:pPr>
      <w:r>
        <w:rPr>
          <w:b/>
          <w:lang w:val="fr-FR"/>
        </w:rPr>
        <w:t>Réponse</w:t>
      </w:r>
    </w:p>
    <w:p w:rsidR="006D703F" w:rsidRPr="006D703F" w:rsidRDefault="006D703F" w:rsidP="00775F0A">
      <w:pPr>
        <w:rPr>
          <w:lang w:val="fr-FR"/>
        </w:rPr>
      </w:pPr>
      <w:r w:rsidRPr="006D703F">
        <w:rPr>
          <w:lang w:val="fr-FR"/>
        </w:rPr>
        <w:t xml:space="preserve">Après </w:t>
      </w:r>
      <w:r w:rsidR="008D1164">
        <w:rPr>
          <w:lang w:val="fr-FR"/>
        </w:rPr>
        <w:t xml:space="preserve">l’envoi  de </w:t>
      </w:r>
      <w:r>
        <w:rPr>
          <w:lang w:val="fr-FR"/>
        </w:rPr>
        <w:t xml:space="preserve">la </w:t>
      </w:r>
      <w:r w:rsidR="008D1164">
        <w:rPr>
          <w:lang w:val="fr-FR"/>
        </w:rPr>
        <w:t>requête</w:t>
      </w:r>
      <w:r>
        <w:rPr>
          <w:lang w:val="fr-FR"/>
        </w:rPr>
        <w:t xml:space="preserve">, </w:t>
      </w:r>
      <w:r w:rsidR="004762F9">
        <w:rPr>
          <w:lang w:val="fr-FR"/>
        </w:rPr>
        <w:t>l’application va recevoir une réponse HTTP</w:t>
      </w:r>
      <w:r w:rsidR="002F1FC7">
        <w:rPr>
          <w:lang w:val="fr-FR"/>
        </w:rPr>
        <w:t xml:space="preserve">. </w:t>
      </w:r>
    </w:p>
    <w:tbl>
      <w:tblPr>
        <w:tblStyle w:val="LightList-Accent1"/>
        <w:tblW w:w="0" w:type="auto"/>
        <w:tblInd w:w="108" w:type="dxa"/>
        <w:tblLook w:val="04A0" w:firstRow="1" w:lastRow="0" w:firstColumn="1" w:lastColumn="0" w:noHBand="0" w:noVBand="1"/>
      </w:tblPr>
      <w:tblGrid>
        <w:gridCol w:w="1127"/>
        <w:gridCol w:w="2743"/>
        <w:gridCol w:w="5598"/>
      </w:tblGrid>
      <w:tr w:rsidR="0005223B" w:rsidTr="000522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rsidR="0005223B" w:rsidRDefault="0005223B" w:rsidP="00475794">
            <w:pPr>
              <w:rPr>
                <w:lang w:val="fr-FR"/>
              </w:rPr>
            </w:pPr>
            <w:r>
              <w:rPr>
                <w:lang w:val="fr-FR"/>
              </w:rPr>
              <w:t>Statut</w:t>
            </w:r>
          </w:p>
        </w:tc>
        <w:tc>
          <w:tcPr>
            <w:tcW w:w="2743" w:type="dxa"/>
          </w:tcPr>
          <w:p w:rsidR="0005223B" w:rsidRDefault="0005223B" w:rsidP="000159F7">
            <w:pPr>
              <w:cnfStyle w:val="100000000000" w:firstRow="1" w:lastRow="0" w:firstColumn="0" w:lastColumn="0" w:oddVBand="0" w:evenVBand="0" w:oddHBand="0" w:evenHBand="0" w:firstRowFirstColumn="0" w:firstRowLastColumn="0" w:lastRowFirstColumn="0" w:lastRowLastColumn="0"/>
              <w:rPr>
                <w:lang w:val="fr-FR"/>
              </w:rPr>
            </w:pPr>
            <w:r>
              <w:rPr>
                <w:lang w:val="fr-FR"/>
              </w:rPr>
              <w:t>Réponse</w:t>
            </w:r>
            <w:r w:rsidR="002156E0">
              <w:rPr>
                <w:lang w:val="fr-FR"/>
              </w:rPr>
              <w:t>/</w:t>
            </w:r>
            <w:r w:rsidR="002156E0" w:rsidRPr="002156E0">
              <w:rPr>
                <w:i/>
                <w:lang w:val="fr-FR"/>
              </w:rPr>
              <w:t>Ex</w:t>
            </w:r>
            <w:r w:rsidR="000159F7">
              <w:rPr>
                <w:i/>
                <w:lang w:val="fr-FR"/>
              </w:rPr>
              <w:t>e</w:t>
            </w:r>
            <w:r w:rsidR="002156E0" w:rsidRPr="002156E0">
              <w:rPr>
                <w:i/>
                <w:lang w:val="fr-FR"/>
              </w:rPr>
              <w:t>mple</w:t>
            </w:r>
          </w:p>
        </w:tc>
        <w:tc>
          <w:tcPr>
            <w:tcW w:w="5598" w:type="dxa"/>
          </w:tcPr>
          <w:p w:rsidR="0005223B" w:rsidRDefault="0005223B" w:rsidP="00475794">
            <w:pPr>
              <w:cnfStyle w:val="100000000000" w:firstRow="1" w:lastRow="0" w:firstColumn="0" w:lastColumn="0" w:oddVBand="0" w:evenVBand="0" w:oddHBand="0" w:evenHBand="0" w:firstRowFirstColumn="0" w:firstRowLastColumn="0" w:lastRowFirstColumn="0" w:lastRowLastColumn="0"/>
              <w:rPr>
                <w:lang w:val="fr-FR"/>
              </w:rPr>
            </w:pPr>
            <w:r>
              <w:rPr>
                <w:lang w:val="fr-FR"/>
              </w:rPr>
              <w:t>Description</w:t>
            </w:r>
          </w:p>
        </w:tc>
      </w:tr>
      <w:tr w:rsidR="0005223B" w:rsidTr="000522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rsidR="0005223B" w:rsidRDefault="0005223B" w:rsidP="00475794">
            <w:pPr>
              <w:rPr>
                <w:lang w:val="fr-FR"/>
              </w:rPr>
            </w:pPr>
            <w:r>
              <w:rPr>
                <w:lang w:val="fr-FR"/>
              </w:rPr>
              <w:t>200</w:t>
            </w:r>
          </w:p>
        </w:tc>
        <w:tc>
          <w:tcPr>
            <w:tcW w:w="2743" w:type="dxa"/>
          </w:tcPr>
          <w:p w:rsidR="0005223B" w:rsidRDefault="0005223B" w:rsidP="00475794">
            <w:pPr>
              <w:cnfStyle w:val="000000100000" w:firstRow="0" w:lastRow="0" w:firstColumn="0" w:lastColumn="0" w:oddVBand="0" w:evenVBand="0" w:oddHBand="1" w:evenHBand="0" w:firstRowFirstColumn="0" w:firstRowLastColumn="0" w:lastRowFirstColumn="0" w:lastRowLastColumn="0"/>
              <w:rPr>
                <w:lang w:val="fr-FR"/>
              </w:rPr>
            </w:pPr>
            <w:r>
              <w:rPr>
                <w:lang w:val="fr-FR"/>
              </w:rPr>
              <w:t>NULL</w:t>
            </w:r>
          </w:p>
        </w:tc>
        <w:tc>
          <w:tcPr>
            <w:tcW w:w="5598" w:type="dxa"/>
          </w:tcPr>
          <w:p w:rsidR="0005223B" w:rsidRDefault="0005223B" w:rsidP="00475794">
            <w:pPr>
              <w:cnfStyle w:val="000000100000" w:firstRow="0" w:lastRow="0" w:firstColumn="0" w:lastColumn="0" w:oddVBand="0" w:evenVBand="0" w:oddHBand="1" w:evenHBand="0" w:firstRowFirstColumn="0" w:firstRowLastColumn="0" w:lastRowFirstColumn="0" w:lastRowLastColumn="0"/>
              <w:rPr>
                <w:lang w:val="fr-FR"/>
              </w:rPr>
            </w:pPr>
            <w:r>
              <w:rPr>
                <w:lang w:val="fr-FR"/>
              </w:rPr>
              <w:t xml:space="preserve">Le changement de l’état de session utilisateur est mis à jour </w:t>
            </w:r>
          </w:p>
        </w:tc>
      </w:tr>
      <w:tr w:rsidR="0005223B" w:rsidTr="0005223B">
        <w:tc>
          <w:tcPr>
            <w:cnfStyle w:val="001000000000" w:firstRow="0" w:lastRow="0" w:firstColumn="1" w:lastColumn="0" w:oddVBand="0" w:evenVBand="0" w:oddHBand="0" w:evenHBand="0" w:firstRowFirstColumn="0" w:firstRowLastColumn="0" w:lastRowFirstColumn="0" w:lastRowLastColumn="0"/>
            <w:tcW w:w="1127" w:type="dxa"/>
          </w:tcPr>
          <w:p w:rsidR="0005223B" w:rsidRDefault="0005223B" w:rsidP="00475794">
            <w:pPr>
              <w:rPr>
                <w:lang w:val="fr-FR"/>
              </w:rPr>
            </w:pPr>
            <w:r>
              <w:rPr>
                <w:lang w:val="fr-FR"/>
              </w:rPr>
              <w:t>500</w:t>
            </w:r>
          </w:p>
        </w:tc>
        <w:tc>
          <w:tcPr>
            <w:tcW w:w="2743" w:type="dxa"/>
          </w:tcPr>
          <w:p w:rsidR="0005223B" w:rsidRPr="002156E0" w:rsidRDefault="0005223B" w:rsidP="00475794">
            <w:pPr>
              <w:cnfStyle w:val="000000000000" w:firstRow="0" w:lastRow="0" w:firstColumn="0" w:lastColumn="0" w:oddVBand="0" w:evenVBand="0" w:oddHBand="0" w:evenHBand="0" w:firstRowFirstColumn="0" w:firstRowLastColumn="0" w:lastRowFirstColumn="0" w:lastRowLastColumn="0"/>
              <w:rPr>
                <w:i/>
                <w:lang w:val="fr-FR"/>
              </w:rPr>
            </w:pPr>
            <w:proofErr w:type="spellStart"/>
            <w:r w:rsidRPr="002156E0">
              <w:rPr>
                <w:i/>
                <w:color w:val="00B050"/>
                <w:lang w:val="fr-FR"/>
              </w:rPr>
              <w:t>Cannot</w:t>
            </w:r>
            <w:proofErr w:type="spellEnd"/>
            <w:r w:rsidRPr="002156E0">
              <w:rPr>
                <w:i/>
                <w:color w:val="00B050"/>
                <w:lang w:val="fr-FR"/>
              </w:rPr>
              <w:t xml:space="preserve"> </w:t>
            </w:r>
            <w:proofErr w:type="spellStart"/>
            <w:r w:rsidRPr="002156E0">
              <w:rPr>
                <w:i/>
                <w:color w:val="00B050"/>
                <w:lang w:val="fr-FR"/>
              </w:rPr>
              <w:t>connect</w:t>
            </w:r>
            <w:proofErr w:type="spellEnd"/>
            <w:r w:rsidRPr="002156E0">
              <w:rPr>
                <w:i/>
                <w:color w:val="00B050"/>
                <w:lang w:val="fr-FR"/>
              </w:rPr>
              <w:t xml:space="preserve"> to </w:t>
            </w:r>
            <w:proofErr w:type="spellStart"/>
            <w:r w:rsidRPr="002156E0">
              <w:rPr>
                <w:i/>
                <w:color w:val="00B050"/>
                <w:lang w:val="fr-FR"/>
              </w:rPr>
              <w:t>database</w:t>
            </w:r>
            <w:proofErr w:type="spellEnd"/>
          </w:p>
        </w:tc>
        <w:tc>
          <w:tcPr>
            <w:tcW w:w="5598" w:type="dxa"/>
          </w:tcPr>
          <w:p w:rsidR="0005223B" w:rsidRDefault="0005223B" w:rsidP="00475794">
            <w:pPr>
              <w:cnfStyle w:val="000000000000" w:firstRow="0" w:lastRow="0" w:firstColumn="0" w:lastColumn="0" w:oddVBand="0" w:evenVBand="0" w:oddHBand="0" w:evenHBand="0" w:firstRowFirstColumn="0" w:firstRowLastColumn="0" w:lastRowFirstColumn="0" w:lastRowLastColumn="0"/>
              <w:rPr>
                <w:lang w:val="fr-FR"/>
              </w:rPr>
            </w:pPr>
            <w:r>
              <w:rPr>
                <w:lang w:val="fr-FR"/>
              </w:rPr>
              <w:t>Une erreur s’est produite</w:t>
            </w:r>
          </w:p>
        </w:tc>
      </w:tr>
    </w:tbl>
    <w:p w:rsidR="001E4927" w:rsidRDefault="001E4927" w:rsidP="00775F0A">
      <w:pPr>
        <w:rPr>
          <w:lang w:val="fr-FR"/>
        </w:rPr>
      </w:pPr>
    </w:p>
    <w:p w:rsidR="0095750B" w:rsidRPr="001E4927" w:rsidRDefault="00F751F8" w:rsidP="00F751F8">
      <w:pPr>
        <w:pStyle w:val="Heading4"/>
        <w:rPr>
          <w:lang w:val="fr-FR"/>
        </w:rPr>
      </w:pPr>
      <w:r>
        <w:rPr>
          <w:lang w:val="fr-FR"/>
        </w:rPr>
        <w:t>Obtenir une clé sécrète</w:t>
      </w:r>
    </w:p>
    <w:p w:rsidR="0086422A" w:rsidRDefault="00335125" w:rsidP="00DA0907">
      <w:pPr>
        <w:rPr>
          <w:lang w:val="fr-FR"/>
        </w:rPr>
      </w:pPr>
      <w:r>
        <w:rPr>
          <w:lang w:val="fr-FR"/>
        </w:rPr>
        <w:t>Pour obtenir une clé sécrète sur le serveur application, créez une requête</w:t>
      </w:r>
      <w:r w:rsidR="00FA62CB">
        <w:rPr>
          <w:lang w:val="fr-FR"/>
        </w:rPr>
        <w:t xml:space="preserve"> </w:t>
      </w:r>
      <w:r w:rsidR="00E53F7C">
        <w:rPr>
          <w:lang w:val="fr-FR"/>
        </w:rPr>
        <w:t>HTTP</w:t>
      </w:r>
      <w:r w:rsidR="00FA62CB">
        <w:rPr>
          <w:lang w:val="fr-FR"/>
        </w:rPr>
        <w:t xml:space="preserve"> GET</w:t>
      </w:r>
      <w:r w:rsidR="00E53F7C">
        <w:rPr>
          <w:lang w:val="fr-FR"/>
        </w:rPr>
        <w:t xml:space="preserve"> à l’URI </w:t>
      </w:r>
      <w:r w:rsidR="0086422A">
        <w:rPr>
          <w:lang w:val="fr-FR"/>
        </w:rPr>
        <w:t>du service assistance :</w:t>
      </w:r>
    </w:p>
    <w:p w:rsidR="0086422A" w:rsidRDefault="0092050A" w:rsidP="0086422A">
      <w:pPr>
        <w:rPr>
          <w:lang w:val="fr-FR"/>
        </w:rPr>
      </w:pPr>
      <w:hyperlink r:id="rId23" w:history="1">
        <w:r w:rsidR="0086422A" w:rsidRPr="00444E02">
          <w:rPr>
            <w:rStyle w:val="Hyperlink"/>
            <w:color w:val="auto"/>
            <w:lang w:val="fr-FR"/>
          </w:rPr>
          <w:t>/</w:t>
        </w:r>
        <w:proofErr w:type="spellStart"/>
        <w:r w:rsidR="0086422A" w:rsidRPr="00444E02">
          <w:rPr>
            <w:rStyle w:val="Hyperlink"/>
            <w:color w:val="auto"/>
            <w:lang w:val="fr-FR"/>
          </w:rPr>
          <w:t>srv</w:t>
        </w:r>
        <w:proofErr w:type="spellEnd"/>
        <w:r w:rsidR="0086422A" w:rsidRPr="00444E02">
          <w:rPr>
            <w:rStyle w:val="Hyperlink"/>
            <w:color w:val="auto"/>
            <w:lang w:val="fr-FR"/>
          </w:rPr>
          <w:t>/</w:t>
        </w:r>
        <w:proofErr w:type="spellStart"/>
      </w:hyperlink>
      <w:r w:rsidR="0086422A" w:rsidRPr="00444E02">
        <w:rPr>
          <w:rStyle w:val="Hyperlink"/>
          <w:color w:val="auto"/>
          <w:lang w:val="fr-FR"/>
        </w:rPr>
        <w:t>service.php</w:t>
      </w:r>
      <w:proofErr w:type="spellEnd"/>
    </w:p>
    <w:p w:rsidR="00DA0907" w:rsidRPr="00DF1ADA" w:rsidRDefault="00DF1ADA" w:rsidP="00DA0907">
      <w:pPr>
        <w:rPr>
          <w:b/>
          <w:lang w:val="fr-FR"/>
        </w:rPr>
      </w:pPr>
      <w:r w:rsidRPr="00DF1ADA">
        <w:rPr>
          <w:b/>
          <w:lang w:val="fr-FR"/>
        </w:rPr>
        <w:t>GET paramètres</w:t>
      </w:r>
    </w:p>
    <w:tbl>
      <w:tblPr>
        <w:tblStyle w:val="LightList-Accent1"/>
        <w:tblW w:w="0" w:type="auto"/>
        <w:tblInd w:w="108" w:type="dxa"/>
        <w:tblLook w:val="04A0" w:firstRow="1" w:lastRow="0" w:firstColumn="1" w:lastColumn="0" w:noHBand="0" w:noVBand="1"/>
      </w:tblPr>
      <w:tblGrid>
        <w:gridCol w:w="1517"/>
        <w:gridCol w:w="1633"/>
        <w:gridCol w:w="6318"/>
      </w:tblGrid>
      <w:tr w:rsidR="00DF1ADA" w:rsidTr="004757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Pr>
          <w:p w:rsidR="00DF1ADA" w:rsidRDefault="00DF1ADA" w:rsidP="00475794">
            <w:pPr>
              <w:rPr>
                <w:lang w:val="fr-FR"/>
              </w:rPr>
            </w:pPr>
            <w:bookmarkStart w:id="26" w:name="h.kd6tjl5w5wjo" w:colFirst="0" w:colLast="0"/>
            <w:bookmarkEnd w:id="26"/>
            <w:r>
              <w:rPr>
                <w:lang w:val="fr-FR"/>
              </w:rPr>
              <w:t>Paramètre</w:t>
            </w:r>
          </w:p>
        </w:tc>
        <w:tc>
          <w:tcPr>
            <w:tcW w:w="1633" w:type="dxa"/>
          </w:tcPr>
          <w:p w:rsidR="00DF1ADA" w:rsidRDefault="005E5933" w:rsidP="00475794">
            <w:pPr>
              <w:cnfStyle w:val="100000000000" w:firstRow="1" w:lastRow="0" w:firstColumn="0" w:lastColumn="0" w:oddVBand="0" w:evenVBand="0" w:oddHBand="0" w:evenHBand="0" w:firstRowFirstColumn="0" w:firstRowLastColumn="0" w:lastRowFirstColumn="0" w:lastRowLastColumn="0"/>
              <w:rPr>
                <w:lang w:val="fr-FR"/>
              </w:rPr>
            </w:pPr>
            <w:r>
              <w:rPr>
                <w:lang w:val="fr-FR"/>
              </w:rPr>
              <w:t>Valeur</w:t>
            </w:r>
          </w:p>
        </w:tc>
        <w:tc>
          <w:tcPr>
            <w:tcW w:w="6318" w:type="dxa"/>
          </w:tcPr>
          <w:p w:rsidR="00DF1ADA" w:rsidRDefault="00DF1ADA" w:rsidP="00475794">
            <w:pPr>
              <w:cnfStyle w:val="100000000000" w:firstRow="1" w:lastRow="0" w:firstColumn="0" w:lastColumn="0" w:oddVBand="0" w:evenVBand="0" w:oddHBand="0" w:evenHBand="0" w:firstRowFirstColumn="0" w:firstRowLastColumn="0" w:lastRowFirstColumn="0" w:lastRowLastColumn="0"/>
              <w:rPr>
                <w:lang w:val="fr-FR"/>
              </w:rPr>
            </w:pPr>
            <w:r>
              <w:rPr>
                <w:lang w:val="fr-FR"/>
              </w:rPr>
              <w:t>Description</w:t>
            </w:r>
          </w:p>
        </w:tc>
      </w:tr>
      <w:tr w:rsidR="00DF1ADA" w:rsidTr="004757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Pr>
          <w:p w:rsidR="00DF1ADA" w:rsidRDefault="00DF1ADA" w:rsidP="00475794">
            <w:pPr>
              <w:rPr>
                <w:lang w:val="fr-FR"/>
              </w:rPr>
            </w:pPr>
            <w:proofErr w:type="spellStart"/>
            <w:r>
              <w:rPr>
                <w:lang w:val="fr-FR"/>
              </w:rPr>
              <w:t>App_id</w:t>
            </w:r>
            <w:proofErr w:type="spellEnd"/>
          </w:p>
        </w:tc>
        <w:tc>
          <w:tcPr>
            <w:tcW w:w="1633" w:type="dxa"/>
          </w:tcPr>
          <w:p w:rsidR="00DF1ADA" w:rsidRDefault="00DF1ADA" w:rsidP="00475794">
            <w:pPr>
              <w:cnfStyle w:val="000000100000" w:firstRow="0" w:lastRow="0" w:firstColumn="0" w:lastColumn="0" w:oddVBand="0" w:evenVBand="0" w:oddHBand="1" w:evenHBand="0" w:firstRowFirstColumn="0" w:firstRowLastColumn="0" w:lastRowFirstColumn="0" w:lastRowLastColumn="0"/>
              <w:rPr>
                <w:lang w:val="fr-FR"/>
              </w:rPr>
            </w:pPr>
            <w:r>
              <w:rPr>
                <w:lang w:val="fr-FR"/>
              </w:rPr>
              <w:t>Obligatoire</w:t>
            </w:r>
          </w:p>
        </w:tc>
        <w:tc>
          <w:tcPr>
            <w:tcW w:w="6318" w:type="dxa"/>
          </w:tcPr>
          <w:p w:rsidR="00DF1ADA" w:rsidRDefault="00DF1ADA" w:rsidP="00475794">
            <w:pPr>
              <w:cnfStyle w:val="000000100000" w:firstRow="0" w:lastRow="0" w:firstColumn="0" w:lastColumn="0" w:oddVBand="0" w:evenVBand="0" w:oddHBand="1" w:evenHBand="0" w:firstRowFirstColumn="0" w:firstRowLastColumn="0" w:lastRowFirstColumn="0" w:lastRowLastColumn="0"/>
              <w:rPr>
                <w:lang w:val="fr-FR"/>
              </w:rPr>
            </w:pPr>
            <w:r>
              <w:rPr>
                <w:lang w:val="fr-FR"/>
              </w:rPr>
              <w:t xml:space="preserve">L’identifiant de l’application qui crée la requête </w:t>
            </w:r>
          </w:p>
        </w:tc>
      </w:tr>
    </w:tbl>
    <w:p w:rsidR="005E493B" w:rsidRPr="0015460C" w:rsidRDefault="00475794" w:rsidP="00221BC1">
      <w:pPr>
        <w:spacing w:before="240"/>
        <w:rPr>
          <w:b/>
          <w:lang w:val="fr-FR"/>
        </w:rPr>
      </w:pPr>
      <w:r w:rsidRPr="0015460C">
        <w:rPr>
          <w:b/>
          <w:lang w:val="fr-FR"/>
        </w:rPr>
        <w:t>Réponse</w:t>
      </w:r>
    </w:p>
    <w:tbl>
      <w:tblPr>
        <w:tblStyle w:val="LightList-Accent1"/>
        <w:tblW w:w="9468" w:type="dxa"/>
        <w:tblInd w:w="108" w:type="dxa"/>
        <w:tblLook w:val="04A0" w:firstRow="1" w:lastRow="0" w:firstColumn="1" w:lastColumn="0" w:noHBand="0" w:noVBand="1"/>
      </w:tblPr>
      <w:tblGrid>
        <w:gridCol w:w="1127"/>
        <w:gridCol w:w="2743"/>
        <w:gridCol w:w="5598"/>
      </w:tblGrid>
      <w:tr w:rsidR="0005223B" w:rsidTr="000522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rsidR="0005223B" w:rsidRDefault="0005223B" w:rsidP="0092050A">
            <w:pPr>
              <w:rPr>
                <w:lang w:val="fr-FR"/>
              </w:rPr>
            </w:pPr>
            <w:r>
              <w:rPr>
                <w:lang w:val="fr-FR"/>
              </w:rPr>
              <w:t>Statut</w:t>
            </w:r>
          </w:p>
        </w:tc>
        <w:tc>
          <w:tcPr>
            <w:tcW w:w="2743" w:type="dxa"/>
          </w:tcPr>
          <w:p w:rsidR="0005223B" w:rsidRDefault="0005223B" w:rsidP="000159F7">
            <w:pPr>
              <w:cnfStyle w:val="100000000000" w:firstRow="1" w:lastRow="0" w:firstColumn="0" w:lastColumn="0" w:oddVBand="0" w:evenVBand="0" w:oddHBand="0" w:evenHBand="0" w:firstRowFirstColumn="0" w:firstRowLastColumn="0" w:lastRowFirstColumn="0" w:lastRowLastColumn="0"/>
              <w:rPr>
                <w:lang w:val="fr-FR"/>
              </w:rPr>
            </w:pPr>
            <w:r>
              <w:rPr>
                <w:lang w:val="fr-FR"/>
              </w:rPr>
              <w:t>Réponse</w:t>
            </w:r>
            <w:r w:rsidR="002156E0">
              <w:rPr>
                <w:lang w:val="fr-FR"/>
              </w:rPr>
              <w:t>/</w:t>
            </w:r>
            <w:r w:rsidR="002156E0" w:rsidRPr="002156E0">
              <w:rPr>
                <w:i/>
                <w:lang w:val="fr-FR"/>
              </w:rPr>
              <w:t>Ex</w:t>
            </w:r>
            <w:r w:rsidR="000159F7">
              <w:rPr>
                <w:i/>
                <w:lang w:val="fr-FR"/>
              </w:rPr>
              <w:t>e</w:t>
            </w:r>
            <w:r w:rsidR="002156E0" w:rsidRPr="002156E0">
              <w:rPr>
                <w:i/>
                <w:lang w:val="fr-FR"/>
              </w:rPr>
              <w:t>mple</w:t>
            </w:r>
          </w:p>
        </w:tc>
        <w:tc>
          <w:tcPr>
            <w:tcW w:w="5598" w:type="dxa"/>
          </w:tcPr>
          <w:p w:rsidR="0005223B" w:rsidRDefault="0005223B" w:rsidP="0092050A">
            <w:pPr>
              <w:cnfStyle w:val="100000000000" w:firstRow="1" w:lastRow="0" w:firstColumn="0" w:lastColumn="0" w:oddVBand="0" w:evenVBand="0" w:oddHBand="0" w:evenHBand="0" w:firstRowFirstColumn="0" w:firstRowLastColumn="0" w:lastRowFirstColumn="0" w:lastRowLastColumn="0"/>
              <w:rPr>
                <w:lang w:val="fr-FR"/>
              </w:rPr>
            </w:pPr>
            <w:r>
              <w:rPr>
                <w:lang w:val="fr-FR"/>
              </w:rPr>
              <w:t>Description</w:t>
            </w:r>
          </w:p>
        </w:tc>
      </w:tr>
      <w:tr w:rsidR="0005223B" w:rsidTr="000522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rsidR="0005223B" w:rsidRDefault="0005223B" w:rsidP="0092050A">
            <w:pPr>
              <w:rPr>
                <w:lang w:val="fr-FR"/>
              </w:rPr>
            </w:pPr>
            <w:r>
              <w:rPr>
                <w:lang w:val="fr-FR"/>
              </w:rPr>
              <w:t>200</w:t>
            </w:r>
          </w:p>
        </w:tc>
        <w:tc>
          <w:tcPr>
            <w:tcW w:w="2743" w:type="dxa"/>
          </w:tcPr>
          <w:p w:rsidR="0005223B" w:rsidRPr="000159F7" w:rsidRDefault="00AA5716" w:rsidP="0092050A">
            <w:pPr>
              <w:cnfStyle w:val="000000100000" w:firstRow="0" w:lastRow="0" w:firstColumn="0" w:lastColumn="0" w:oddVBand="0" w:evenVBand="0" w:oddHBand="1" w:evenHBand="0" w:firstRowFirstColumn="0" w:firstRowLastColumn="0" w:lastRowFirstColumn="0" w:lastRowLastColumn="0"/>
              <w:rPr>
                <w:i/>
                <w:color w:val="00B050"/>
                <w:lang w:val="fr-FR"/>
              </w:rPr>
            </w:pPr>
            <w:proofErr w:type="spellStart"/>
            <w:r w:rsidRPr="000159F7">
              <w:rPr>
                <w:i/>
                <w:color w:val="00B050"/>
                <w:lang w:val="fr-FR"/>
              </w:rPr>
              <w:t>fruoskfhd</w:t>
            </w:r>
            <w:proofErr w:type="spellEnd"/>
          </w:p>
        </w:tc>
        <w:tc>
          <w:tcPr>
            <w:tcW w:w="5598" w:type="dxa"/>
          </w:tcPr>
          <w:p w:rsidR="0005223B" w:rsidRDefault="00AA5716" w:rsidP="0092050A">
            <w:pPr>
              <w:cnfStyle w:val="000000100000" w:firstRow="0" w:lastRow="0" w:firstColumn="0" w:lastColumn="0" w:oddVBand="0" w:evenVBand="0" w:oddHBand="1" w:evenHBand="0" w:firstRowFirstColumn="0" w:firstRowLastColumn="0" w:lastRowFirstColumn="0" w:lastRowLastColumn="0"/>
              <w:rPr>
                <w:lang w:val="fr-FR"/>
              </w:rPr>
            </w:pPr>
            <w:r>
              <w:rPr>
                <w:lang w:val="fr-FR"/>
              </w:rPr>
              <w:t>La clé en texte brut</w:t>
            </w:r>
            <w:r w:rsidR="0005223B">
              <w:rPr>
                <w:lang w:val="fr-FR"/>
              </w:rPr>
              <w:t xml:space="preserve"> </w:t>
            </w:r>
          </w:p>
        </w:tc>
      </w:tr>
      <w:tr w:rsidR="0005223B" w:rsidTr="0005223B">
        <w:tc>
          <w:tcPr>
            <w:cnfStyle w:val="001000000000" w:firstRow="0" w:lastRow="0" w:firstColumn="1" w:lastColumn="0" w:oddVBand="0" w:evenVBand="0" w:oddHBand="0" w:evenHBand="0" w:firstRowFirstColumn="0" w:firstRowLastColumn="0" w:lastRowFirstColumn="0" w:lastRowLastColumn="0"/>
            <w:tcW w:w="1127" w:type="dxa"/>
          </w:tcPr>
          <w:p w:rsidR="0005223B" w:rsidRDefault="0005223B" w:rsidP="0092050A">
            <w:pPr>
              <w:rPr>
                <w:lang w:val="fr-FR"/>
              </w:rPr>
            </w:pPr>
            <w:r>
              <w:rPr>
                <w:lang w:val="fr-FR"/>
              </w:rPr>
              <w:t>500</w:t>
            </w:r>
          </w:p>
        </w:tc>
        <w:tc>
          <w:tcPr>
            <w:tcW w:w="2743" w:type="dxa"/>
          </w:tcPr>
          <w:p w:rsidR="0005223B" w:rsidRPr="000159F7" w:rsidRDefault="0005223B" w:rsidP="0092050A">
            <w:pPr>
              <w:cnfStyle w:val="000000000000" w:firstRow="0" w:lastRow="0" w:firstColumn="0" w:lastColumn="0" w:oddVBand="0" w:evenVBand="0" w:oddHBand="0" w:evenHBand="0" w:firstRowFirstColumn="0" w:firstRowLastColumn="0" w:lastRowFirstColumn="0" w:lastRowLastColumn="0"/>
              <w:rPr>
                <w:i/>
                <w:color w:val="00B050"/>
                <w:lang w:val="fr-FR"/>
              </w:rPr>
            </w:pPr>
            <w:proofErr w:type="spellStart"/>
            <w:r w:rsidRPr="000159F7">
              <w:rPr>
                <w:i/>
                <w:color w:val="00B050"/>
                <w:lang w:val="fr-FR"/>
              </w:rPr>
              <w:t>Cannot</w:t>
            </w:r>
            <w:proofErr w:type="spellEnd"/>
            <w:r w:rsidRPr="000159F7">
              <w:rPr>
                <w:i/>
                <w:color w:val="00B050"/>
                <w:lang w:val="fr-FR"/>
              </w:rPr>
              <w:t xml:space="preserve"> </w:t>
            </w:r>
            <w:proofErr w:type="spellStart"/>
            <w:r w:rsidRPr="000159F7">
              <w:rPr>
                <w:i/>
                <w:color w:val="00B050"/>
                <w:lang w:val="fr-FR"/>
              </w:rPr>
              <w:t>connect</w:t>
            </w:r>
            <w:proofErr w:type="spellEnd"/>
            <w:r w:rsidRPr="000159F7">
              <w:rPr>
                <w:i/>
                <w:color w:val="00B050"/>
                <w:lang w:val="fr-FR"/>
              </w:rPr>
              <w:t xml:space="preserve"> to </w:t>
            </w:r>
            <w:proofErr w:type="spellStart"/>
            <w:r w:rsidRPr="000159F7">
              <w:rPr>
                <w:i/>
                <w:color w:val="00B050"/>
                <w:lang w:val="fr-FR"/>
              </w:rPr>
              <w:t>database</w:t>
            </w:r>
            <w:proofErr w:type="spellEnd"/>
          </w:p>
        </w:tc>
        <w:tc>
          <w:tcPr>
            <w:tcW w:w="5598" w:type="dxa"/>
          </w:tcPr>
          <w:p w:rsidR="0005223B" w:rsidRDefault="0005223B" w:rsidP="0092050A">
            <w:pPr>
              <w:cnfStyle w:val="000000000000" w:firstRow="0" w:lastRow="0" w:firstColumn="0" w:lastColumn="0" w:oddVBand="0" w:evenVBand="0" w:oddHBand="0" w:evenHBand="0" w:firstRowFirstColumn="0" w:firstRowLastColumn="0" w:lastRowFirstColumn="0" w:lastRowLastColumn="0"/>
              <w:rPr>
                <w:lang w:val="fr-FR"/>
              </w:rPr>
            </w:pPr>
            <w:r>
              <w:rPr>
                <w:lang w:val="fr-FR"/>
              </w:rPr>
              <w:t>Une erreur s’est produite</w:t>
            </w:r>
          </w:p>
        </w:tc>
      </w:tr>
    </w:tbl>
    <w:p w:rsidR="00EF5749" w:rsidRDefault="00EF5749" w:rsidP="00EF5749">
      <w:pPr>
        <w:pStyle w:val="Heading3"/>
        <w:rPr>
          <w:lang w:val="fr-FR"/>
        </w:rPr>
      </w:pPr>
      <w:bookmarkStart w:id="27" w:name="h.8b7ijrpuamb8" w:colFirst="0" w:colLast="0"/>
      <w:bookmarkStart w:id="28" w:name="_Toc367958224"/>
      <w:bookmarkEnd w:id="27"/>
      <w:r>
        <w:rPr>
          <w:lang w:val="fr-FR"/>
        </w:rPr>
        <w:t>Style</w:t>
      </w:r>
      <w:bookmarkEnd w:id="28"/>
    </w:p>
    <w:p w:rsidR="00EF5749" w:rsidRDefault="00436163" w:rsidP="00EF5749">
      <w:pPr>
        <w:pStyle w:val="Heading4"/>
        <w:rPr>
          <w:lang w:val="fr-FR"/>
        </w:rPr>
      </w:pPr>
      <w:r>
        <w:rPr>
          <w:lang w:val="fr-FR"/>
        </w:rPr>
        <w:t xml:space="preserve">Créer un </w:t>
      </w:r>
      <w:r w:rsidR="00EF5749">
        <w:rPr>
          <w:lang w:val="fr-FR"/>
        </w:rPr>
        <w:t>style</w:t>
      </w:r>
    </w:p>
    <w:p w:rsidR="0045101B" w:rsidRDefault="004C37D6" w:rsidP="00E41FB5">
      <w:pPr>
        <w:pStyle w:val="Heading2"/>
        <w:rPr>
          <w:lang w:val="fr-FR"/>
        </w:rPr>
      </w:pPr>
      <w:bookmarkStart w:id="29" w:name="_Toc367958225"/>
      <w:r>
        <w:rPr>
          <w:lang w:val="fr-FR"/>
        </w:rPr>
        <w:t xml:space="preserve">Trace extension for application </w:t>
      </w:r>
      <w:r w:rsidR="00565E16">
        <w:rPr>
          <w:lang w:val="fr-FR"/>
        </w:rPr>
        <w:t>(</w:t>
      </w:r>
      <w:r>
        <w:rPr>
          <w:lang w:val="fr-FR"/>
        </w:rPr>
        <w:t>client</w:t>
      </w:r>
      <w:r w:rsidR="00565E16">
        <w:rPr>
          <w:lang w:val="fr-FR"/>
        </w:rPr>
        <w:t>)</w:t>
      </w:r>
      <w:r>
        <w:rPr>
          <w:lang w:val="fr-FR"/>
        </w:rPr>
        <w:t xml:space="preserve"> : </w:t>
      </w:r>
      <w:r w:rsidR="0045101B">
        <w:rPr>
          <w:lang w:val="fr-FR"/>
        </w:rPr>
        <w:t>tApp</w:t>
      </w:r>
      <w:r>
        <w:rPr>
          <w:lang w:val="fr-FR"/>
        </w:rPr>
        <w:t>/service.js</w:t>
      </w:r>
      <w:bookmarkEnd w:id="29"/>
    </w:p>
    <w:p w:rsidR="00D41F8E" w:rsidRDefault="008570F5" w:rsidP="00E41FB5">
      <w:pPr>
        <w:pStyle w:val="Heading3"/>
        <w:rPr>
          <w:lang w:val="fr-FR"/>
        </w:rPr>
      </w:pPr>
      <w:bookmarkStart w:id="30" w:name="_Toc367958226"/>
      <w:r>
        <w:rPr>
          <w:lang w:val="fr-FR"/>
        </w:rPr>
        <w:t>Ouvrir une nouvelle fenêtre assistance</w:t>
      </w:r>
      <w:bookmarkEnd w:id="30"/>
    </w:p>
    <w:p w:rsidR="008570F5" w:rsidRDefault="00872EFE" w:rsidP="004E62E5">
      <w:pPr>
        <w:pBdr>
          <w:top w:val="single" w:sz="4" w:space="1" w:color="auto"/>
          <w:left w:val="single" w:sz="4" w:space="1" w:color="auto"/>
          <w:bottom w:val="single" w:sz="4" w:space="1" w:color="auto"/>
          <w:right w:val="single" w:sz="4" w:space="4" w:color="auto"/>
        </w:pBdr>
        <w:shd w:val="clear" w:color="auto" w:fill="C6D9F1" w:themeFill="text2" w:themeFillTint="33"/>
        <w:rPr>
          <w:lang w:val="fr-FR"/>
        </w:rPr>
      </w:pPr>
      <w:proofErr w:type="spellStart"/>
      <w:proofErr w:type="gramStart"/>
      <w:r>
        <w:rPr>
          <w:lang w:val="fr-FR"/>
        </w:rPr>
        <w:t>tApp.openAssistWindow</w:t>
      </w:r>
      <w:proofErr w:type="spellEnd"/>
      <w:r>
        <w:rPr>
          <w:lang w:val="fr-FR"/>
        </w:rPr>
        <w:t>(</w:t>
      </w:r>
      <w:proofErr w:type="gramEnd"/>
      <w:r>
        <w:rPr>
          <w:lang w:val="fr-FR"/>
        </w:rPr>
        <w:t>)</w:t>
      </w:r>
      <w:r w:rsidR="004E62E5">
        <w:rPr>
          <w:lang w:val="fr-FR"/>
        </w:rPr>
        <w:t xml:space="preserve"> -&gt; </w:t>
      </w:r>
      <w:proofErr w:type="spellStart"/>
      <w:r w:rsidR="004E62E5">
        <w:rPr>
          <w:lang w:val="fr-FR"/>
        </w:rPr>
        <w:t>void</w:t>
      </w:r>
      <w:proofErr w:type="spellEnd"/>
    </w:p>
    <w:p w:rsidR="00872EFE" w:rsidRDefault="00AF5135" w:rsidP="00D41F8E">
      <w:pPr>
        <w:rPr>
          <w:lang w:val="fr-FR"/>
        </w:rPr>
      </w:pPr>
      <w:r>
        <w:rPr>
          <w:lang w:val="fr-FR"/>
        </w:rPr>
        <w:t>Description : ouvrir une fenêtre connectée au serveur assistance.</w:t>
      </w:r>
    </w:p>
    <w:p w:rsidR="0062540E" w:rsidRDefault="0062540E" w:rsidP="00D41F8E">
      <w:pPr>
        <w:rPr>
          <w:lang w:val="fr-FR"/>
        </w:rPr>
      </w:pPr>
    </w:p>
    <w:p w:rsidR="009E5915" w:rsidRDefault="00F25FD3" w:rsidP="00E41FB5">
      <w:pPr>
        <w:pStyle w:val="Heading2"/>
        <w:rPr>
          <w:lang w:val="fr-FR"/>
        </w:rPr>
      </w:pPr>
      <w:bookmarkStart w:id="31" w:name="_Toc367958227"/>
      <w:r>
        <w:rPr>
          <w:lang w:val="fr-FR"/>
        </w:rPr>
        <w:lastRenderedPageBreak/>
        <w:t xml:space="preserve">Trace extension </w:t>
      </w:r>
      <w:r w:rsidR="006C1F0C">
        <w:rPr>
          <w:lang w:val="fr-FR"/>
        </w:rPr>
        <w:t xml:space="preserve">for application </w:t>
      </w:r>
      <w:r w:rsidR="00565E16">
        <w:rPr>
          <w:lang w:val="fr-FR"/>
        </w:rPr>
        <w:t>(</w:t>
      </w:r>
      <w:r w:rsidR="004C37D6">
        <w:rPr>
          <w:lang w:val="fr-FR"/>
        </w:rPr>
        <w:t>server</w:t>
      </w:r>
      <w:r w:rsidR="00565E16">
        <w:rPr>
          <w:lang w:val="fr-FR"/>
        </w:rPr>
        <w:t>)</w:t>
      </w:r>
      <w:r w:rsidR="004C37D6">
        <w:rPr>
          <w:lang w:val="fr-FR"/>
        </w:rPr>
        <w:t xml:space="preserve"> : </w:t>
      </w:r>
      <w:r w:rsidR="009E5915">
        <w:rPr>
          <w:lang w:val="fr-FR"/>
        </w:rPr>
        <w:t>tApp</w:t>
      </w:r>
      <w:r w:rsidR="006C1F0C">
        <w:rPr>
          <w:lang w:val="fr-FR"/>
        </w:rPr>
        <w:t>/service.php</w:t>
      </w:r>
      <w:bookmarkEnd w:id="31"/>
    </w:p>
    <w:p w:rsidR="00E41FB5" w:rsidRDefault="001762F3" w:rsidP="00E41FB5">
      <w:pPr>
        <w:pStyle w:val="Heading3"/>
        <w:rPr>
          <w:lang w:val="fr-FR"/>
        </w:rPr>
      </w:pPr>
      <w:bookmarkStart w:id="32" w:name="_Toc367958228"/>
      <w:r>
        <w:rPr>
          <w:lang w:val="fr-FR"/>
        </w:rPr>
        <w:t>Synchronisation session utilisateur</w:t>
      </w:r>
      <w:bookmarkEnd w:id="32"/>
    </w:p>
    <w:p w:rsidR="00632AA1" w:rsidRDefault="00632AA1" w:rsidP="00632AA1">
      <w:pPr>
        <w:pStyle w:val="Heading4"/>
        <w:rPr>
          <w:lang w:val="fr-FR"/>
        </w:rPr>
      </w:pPr>
      <w:r>
        <w:rPr>
          <w:lang w:val="fr-FR"/>
        </w:rPr>
        <w:t>Obtenir une clé avec le serveur assistance</w:t>
      </w:r>
    </w:p>
    <w:p w:rsidR="0026556C" w:rsidRDefault="0026556C" w:rsidP="0026556C">
      <w:pPr>
        <w:rPr>
          <w:lang w:val="fr-FR"/>
        </w:rPr>
      </w:pPr>
      <w:r>
        <w:rPr>
          <w:lang w:val="fr-FR"/>
        </w:rPr>
        <w:t>Pour obtenir la première clé sécrète avec le serveur assistance, créez une requête HTTP GET à l’URI de l’interface extension trace de l’application :</w:t>
      </w:r>
    </w:p>
    <w:p w:rsidR="0026556C" w:rsidRDefault="0026556C" w:rsidP="0026556C">
      <w:pPr>
        <w:rPr>
          <w:lang w:val="fr-FR"/>
        </w:rPr>
      </w:pPr>
      <w:r>
        <w:rPr>
          <w:lang w:val="fr-FR"/>
        </w:rPr>
        <w:t>/tApp/service.php</w:t>
      </w:r>
    </w:p>
    <w:p w:rsidR="002A489B" w:rsidRDefault="002A489B" w:rsidP="0026556C">
      <w:pPr>
        <w:rPr>
          <w:b/>
          <w:lang w:val="fr-FR"/>
        </w:rPr>
      </w:pPr>
      <w:r w:rsidRPr="002A489B">
        <w:rPr>
          <w:b/>
          <w:lang w:val="fr-FR"/>
        </w:rPr>
        <w:t>GET paramètres</w:t>
      </w:r>
    </w:p>
    <w:tbl>
      <w:tblPr>
        <w:tblStyle w:val="LightList-Accent1"/>
        <w:tblW w:w="0" w:type="auto"/>
        <w:tblInd w:w="108" w:type="dxa"/>
        <w:tblLook w:val="04A0" w:firstRow="1" w:lastRow="0" w:firstColumn="1" w:lastColumn="0" w:noHBand="0" w:noVBand="1"/>
      </w:tblPr>
      <w:tblGrid>
        <w:gridCol w:w="1515"/>
        <w:gridCol w:w="1662"/>
        <w:gridCol w:w="6291"/>
      </w:tblGrid>
      <w:tr w:rsidR="002A489B" w:rsidTr="009205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Pr>
          <w:p w:rsidR="002A489B" w:rsidRDefault="002A489B" w:rsidP="0092050A">
            <w:pPr>
              <w:rPr>
                <w:lang w:val="fr-FR"/>
              </w:rPr>
            </w:pPr>
            <w:r>
              <w:rPr>
                <w:lang w:val="fr-FR"/>
              </w:rPr>
              <w:t>Paramètre</w:t>
            </w:r>
          </w:p>
        </w:tc>
        <w:tc>
          <w:tcPr>
            <w:tcW w:w="1633" w:type="dxa"/>
          </w:tcPr>
          <w:p w:rsidR="002A489B" w:rsidRDefault="002A489B" w:rsidP="0092050A">
            <w:pPr>
              <w:cnfStyle w:val="100000000000" w:firstRow="1" w:lastRow="0" w:firstColumn="0" w:lastColumn="0" w:oddVBand="0" w:evenVBand="0" w:oddHBand="0" w:evenHBand="0" w:firstRowFirstColumn="0" w:firstRowLastColumn="0" w:lastRowFirstColumn="0" w:lastRowLastColumn="0"/>
              <w:rPr>
                <w:lang w:val="fr-FR"/>
              </w:rPr>
            </w:pPr>
            <w:r>
              <w:rPr>
                <w:lang w:val="fr-FR"/>
              </w:rPr>
              <w:t>Valeur</w:t>
            </w:r>
          </w:p>
        </w:tc>
        <w:tc>
          <w:tcPr>
            <w:tcW w:w="6318" w:type="dxa"/>
          </w:tcPr>
          <w:p w:rsidR="002A489B" w:rsidRDefault="002A489B" w:rsidP="0092050A">
            <w:pPr>
              <w:cnfStyle w:val="100000000000" w:firstRow="1" w:lastRow="0" w:firstColumn="0" w:lastColumn="0" w:oddVBand="0" w:evenVBand="0" w:oddHBand="0" w:evenHBand="0" w:firstRowFirstColumn="0" w:firstRowLastColumn="0" w:lastRowFirstColumn="0" w:lastRowLastColumn="0"/>
              <w:rPr>
                <w:lang w:val="fr-FR"/>
              </w:rPr>
            </w:pPr>
            <w:r>
              <w:rPr>
                <w:lang w:val="fr-FR"/>
              </w:rPr>
              <w:t>Description</w:t>
            </w:r>
          </w:p>
        </w:tc>
      </w:tr>
      <w:tr w:rsidR="002A489B" w:rsidTr="009205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Pr>
          <w:p w:rsidR="002A489B" w:rsidRDefault="002A489B" w:rsidP="0092050A">
            <w:pPr>
              <w:rPr>
                <w:lang w:val="fr-FR"/>
              </w:rPr>
            </w:pPr>
            <w:r>
              <w:rPr>
                <w:lang w:val="fr-FR"/>
              </w:rPr>
              <w:t>action</w:t>
            </w:r>
          </w:p>
        </w:tc>
        <w:tc>
          <w:tcPr>
            <w:tcW w:w="1633" w:type="dxa"/>
          </w:tcPr>
          <w:p w:rsidR="002A489B" w:rsidRDefault="002A489B" w:rsidP="001762F3">
            <w:pPr>
              <w:cnfStyle w:val="000000100000" w:firstRow="0" w:lastRow="0" w:firstColumn="0" w:lastColumn="0" w:oddVBand="0" w:evenVBand="0" w:oddHBand="1" w:evenHBand="0" w:firstRowFirstColumn="0" w:firstRowLastColumn="0" w:lastRowFirstColumn="0" w:lastRowLastColumn="0"/>
              <w:rPr>
                <w:lang w:val="fr-FR"/>
              </w:rPr>
            </w:pPr>
            <w:proofErr w:type="spellStart"/>
            <w:r>
              <w:rPr>
                <w:lang w:val="fr-FR"/>
              </w:rPr>
              <w:t>get_</w:t>
            </w:r>
            <w:r w:rsidR="001762F3">
              <w:rPr>
                <w:lang w:val="fr-FR"/>
              </w:rPr>
              <w:t>private_key</w:t>
            </w:r>
            <w:proofErr w:type="spellEnd"/>
          </w:p>
        </w:tc>
        <w:tc>
          <w:tcPr>
            <w:tcW w:w="6318" w:type="dxa"/>
          </w:tcPr>
          <w:p w:rsidR="002A489B" w:rsidRDefault="002A489B" w:rsidP="0092050A">
            <w:pPr>
              <w:cnfStyle w:val="000000100000" w:firstRow="0" w:lastRow="0" w:firstColumn="0" w:lastColumn="0" w:oddVBand="0" w:evenVBand="0" w:oddHBand="1" w:evenHBand="0" w:firstRowFirstColumn="0" w:firstRowLastColumn="0" w:lastRowFirstColumn="0" w:lastRowLastColumn="0"/>
              <w:rPr>
                <w:lang w:val="fr-FR"/>
              </w:rPr>
            </w:pPr>
            <w:r>
              <w:rPr>
                <w:lang w:val="fr-FR"/>
              </w:rPr>
              <w:t xml:space="preserve">Obligatoire </w:t>
            </w:r>
          </w:p>
        </w:tc>
      </w:tr>
    </w:tbl>
    <w:p w:rsidR="002A489B" w:rsidRDefault="002A489B" w:rsidP="002A489B">
      <w:pPr>
        <w:spacing w:before="240"/>
        <w:rPr>
          <w:b/>
          <w:lang w:val="fr-FR"/>
        </w:rPr>
      </w:pPr>
      <w:r w:rsidRPr="00384968">
        <w:rPr>
          <w:b/>
          <w:lang w:val="fr-FR"/>
        </w:rPr>
        <w:t>Réponse</w:t>
      </w:r>
    </w:p>
    <w:tbl>
      <w:tblPr>
        <w:tblStyle w:val="LightList-Accent1"/>
        <w:tblW w:w="9468" w:type="dxa"/>
        <w:tblInd w:w="108" w:type="dxa"/>
        <w:tblLayout w:type="fixed"/>
        <w:tblLook w:val="04A0" w:firstRow="1" w:lastRow="0" w:firstColumn="1" w:lastColumn="0" w:noHBand="0" w:noVBand="1"/>
      </w:tblPr>
      <w:tblGrid>
        <w:gridCol w:w="810"/>
        <w:gridCol w:w="2970"/>
        <w:gridCol w:w="5688"/>
      </w:tblGrid>
      <w:tr w:rsidR="002A489B" w:rsidTr="001762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rsidR="002A489B" w:rsidRDefault="002A489B" w:rsidP="0092050A">
            <w:pPr>
              <w:rPr>
                <w:lang w:val="fr-FR"/>
              </w:rPr>
            </w:pPr>
            <w:r>
              <w:rPr>
                <w:lang w:val="fr-FR"/>
              </w:rPr>
              <w:t>Statut</w:t>
            </w:r>
          </w:p>
        </w:tc>
        <w:tc>
          <w:tcPr>
            <w:tcW w:w="2970" w:type="dxa"/>
          </w:tcPr>
          <w:p w:rsidR="002A489B" w:rsidRDefault="002A489B" w:rsidP="0092050A">
            <w:pPr>
              <w:cnfStyle w:val="100000000000" w:firstRow="1" w:lastRow="0" w:firstColumn="0" w:lastColumn="0" w:oddVBand="0" w:evenVBand="0" w:oddHBand="0" w:evenHBand="0" w:firstRowFirstColumn="0" w:firstRowLastColumn="0" w:lastRowFirstColumn="0" w:lastRowLastColumn="0"/>
              <w:rPr>
                <w:lang w:val="fr-FR"/>
              </w:rPr>
            </w:pPr>
            <w:r>
              <w:rPr>
                <w:lang w:val="fr-FR"/>
              </w:rPr>
              <w:t>Réponse/</w:t>
            </w:r>
            <w:r w:rsidRPr="000159F7">
              <w:rPr>
                <w:i/>
                <w:lang w:val="fr-FR"/>
              </w:rPr>
              <w:t>Exemple</w:t>
            </w:r>
          </w:p>
        </w:tc>
        <w:tc>
          <w:tcPr>
            <w:tcW w:w="5688" w:type="dxa"/>
          </w:tcPr>
          <w:p w:rsidR="002A489B" w:rsidRDefault="002A489B" w:rsidP="0092050A">
            <w:pPr>
              <w:cnfStyle w:val="100000000000" w:firstRow="1" w:lastRow="0" w:firstColumn="0" w:lastColumn="0" w:oddVBand="0" w:evenVBand="0" w:oddHBand="0" w:evenHBand="0" w:firstRowFirstColumn="0" w:firstRowLastColumn="0" w:lastRowFirstColumn="0" w:lastRowLastColumn="0"/>
              <w:rPr>
                <w:lang w:val="fr-FR"/>
              </w:rPr>
            </w:pPr>
            <w:r>
              <w:rPr>
                <w:lang w:val="fr-FR"/>
              </w:rPr>
              <w:t>Description</w:t>
            </w:r>
          </w:p>
        </w:tc>
      </w:tr>
      <w:tr w:rsidR="002A489B" w:rsidTr="001762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rsidR="002A489B" w:rsidRDefault="002A489B" w:rsidP="0092050A">
            <w:pPr>
              <w:rPr>
                <w:lang w:val="fr-FR"/>
              </w:rPr>
            </w:pPr>
            <w:r>
              <w:rPr>
                <w:lang w:val="fr-FR"/>
              </w:rPr>
              <w:t>200</w:t>
            </w:r>
          </w:p>
        </w:tc>
        <w:tc>
          <w:tcPr>
            <w:tcW w:w="2970" w:type="dxa"/>
          </w:tcPr>
          <w:p w:rsidR="002A489B" w:rsidRPr="001762F3" w:rsidRDefault="001762F3" w:rsidP="0092050A">
            <w:pPr>
              <w:cnfStyle w:val="000000100000" w:firstRow="0" w:lastRow="0" w:firstColumn="0" w:lastColumn="0" w:oddVBand="0" w:evenVBand="0" w:oddHBand="1" w:evenHBand="0" w:firstRowFirstColumn="0" w:firstRowLastColumn="0" w:lastRowFirstColumn="0" w:lastRowLastColumn="0"/>
              <w:rPr>
                <w:color w:val="00B050"/>
                <w:lang w:val="fr-FR"/>
              </w:rPr>
            </w:pPr>
            <w:r w:rsidRPr="001762F3">
              <w:rPr>
                <w:lang w:val="fr-FR"/>
              </w:rPr>
              <w:t>NULL</w:t>
            </w:r>
          </w:p>
        </w:tc>
        <w:tc>
          <w:tcPr>
            <w:tcW w:w="5688" w:type="dxa"/>
          </w:tcPr>
          <w:p w:rsidR="002A489B" w:rsidRDefault="001762F3" w:rsidP="001762F3">
            <w:pPr>
              <w:cnfStyle w:val="000000100000" w:firstRow="0" w:lastRow="0" w:firstColumn="0" w:lastColumn="0" w:oddVBand="0" w:evenVBand="0" w:oddHBand="1" w:evenHBand="0" w:firstRowFirstColumn="0" w:firstRowLastColumn="0" w:lastRowFirstColumn="0" w:lastRowLastColumn="0"/>
              <w:rPr>
                <w:lang w:val="fr-FR"/>
              </w:rPr>
            </w:pPr>
            <w:r>
              <w:rPr>
                <w:lang w:val="fr-FR"/>
              </w:rPr>
              <w:t>L’application obtient une nouvelle clé avec le serveur assistance</w:t>
            </w:r>
          </w:p>
        </w:tc>
      </w:tr>
      <w:tr w:rsidR="002A489B" w:rsidTr="001762F3">
        <w:tc>
          <w:tcPr>
            <w:cnfStyle w:val="001000000000" w:firstRow="0" w:lastRow="0" w:firstColumn="1" w:lastColumn="0" w:oddVBand="0" w:evenVBand="0" w:oddHBand="0" w:evenHBand="0" w:firstRowFirstColumn="0" w:firstRowLastColumn="0" w:lastRowFirstColumn="0" w:lastRowLastColumn="0"/>
            <w:tcW w:w="810" w:type="dxa"/>
          </w:tcPr>
          <w:p w:rsidR="002A489B" w:rsidRDefault="002A489B" w:rsidP="0092050A">
            <w:pPr>
              <w:rPr>
                <w:lang w:val="fr-FR"/>
              </w:rPr>
            </w:pPr>
            <w:r>
              <w:rPr>
                <w:lang w:val="fr-FR"/>
              </w:rPr>
              <w:t>500</w:t>
            </w:r>
          </w:p>
        </w:tc>
        <w:tc>
          <w:tcPr>
            <w:tcW w:w="2970" w:type="dxa"/>
          </w:tcPr>
          <w:p w:rsidR="002A489B" w:rsidRPr="000159F7" w:rsidRDefault="002A489B" w:rsidP="0092050A">
            <w:pPr>
              <w:cnfStyle w:val="000000000000" w:firstRow="0" w:lastRow="0" w:firstColumn="0" w:lastColumn="0" w:oddVBand="0" w:evenVBand="0" w:oddHBand="0" w:evenHBand="0" w:firstRowFirstColumn="0" w:firstRowLastColumn="0" w:lastRowFirstColumn="0" w:lastRowLastColumn="0"/>
              <w:rPr>
                <w:i/>
                <w:color w:val="00B050"/>
                <w:lang w:val="fr-FR"/>
              </w:rPr>
            </w:pPr>
            <w:proofErr w:type="spellStart"/>
            <w:r w:rsidRPr="000159F7">
              <w:rPr>
                <w:i/>
                <w:color w:val="00B050"/>
                <w:lang w:val="fr-FR"/>
              </w:rPr>
              <w:t>Cannot</w:t>
            </w:r>
            <w:proofErr w:type="spellEnd"/>
            <w:r w:rsidRPr="000159F7">
              <w:rPr>
                <w:i/>
                <w:color w:val="00B050"/>
                <w:lang w:val="fr-FR"/>
              </w:rPr>
              <w:t xml:space="preserve"> </w:t>
            </w:r>
            <w:proofErr w:type="spellStart"/>
            <w:r w:rsidRPr="000159F7">
              <w:rPr>
                <w:i/>
                <w:color w:val="00B050"/>
                <w:lang w:val="fr-FR"/>
              </w:rPr>
              <w:t>connect</w:t>
            </w:r>
            <w:proofErr w:type="spellEnd"/>
            <w:r w:rsidRPr="000159F7">
              <w:rPr>
                <w:i/>
                <w:color w:val="00B050"/>
                <w:lang w:val="fr-FR"/>
              </w:rPr>
              <w:t xml:space="preserve"> to </w:t>
            </w:r>
            <w:proofErr w:type="spellStart"/>
            <w:r w:rsidRPr="000159F7">
              <w:rPr>
                <w:i/>
                <w:color w:val="00B050"/>
                <w:lang w:val="fr-FR"/>
              </w:rPr>
              <w:t>database</w:t>
            </w:r>
            <w:proofErr w:type="spellEnd"/>
            <w:r w:rsidR="001762F3">
              <w:rPr>
                <w:i/>
                <w:color w:val="00B050"/>
                <w:lang w:val="fr-FR"/>
              </w:rPr>
              <w:t>…</w:t>
            </w:r>
          </w:p>
        </w:tc>
        <w:tc>
          <w:tcPr>
            <w:tcW w:w="5688" w:type="dxa"/>
          </w:tcPr>
          <w:p w:rsidR="002A489B" w:rsidRDefault="002A489B" w:rsidP="0092050A">
            <w:pPr>
              <w:cnfStyle w:val="000000000000" w:firstRow="0" w:lastRow="0" w:firstColumn="0" w:lastColumn="0" w:oddVBand="0" w:evenVBand="0" w:oddHBand="0" w:evenHBand="0" w:firstRowFirstColumn="0" w:firstRowLastColumn="0" w:lastRowFirstColumn="0" w:lastRowLastColumn="0"/>
              <w:rPr>
                <w:lang w:val="fr-FR"/>
              </w:rPr>
            </w:pPr>
            <w:r>
              <w:rPr>
                <w:lang w:val="fr-FR"/>
              </w:rPr>
              <w:t>Une erreur s’est produite</w:t>
            </w:r>
          </w:p>
        </w:tc>
      </w:tr>
    </w:tbl>
    <w:p w:rsidR="002A489B" w:rsidRPr="002A489B" w:rsidRDefault="002A489B" w:rsidP="0026556C">
      <w:pPr>
        <w:rPr>
          <w:lang w:val="fr-FR"/>
        </w:rPr>
      </w:pPr>
    </w:p>
    <w:p w:rsidR="009E5915" w:rsidRDefault="004E62E5" w:rsidP="00E41FB5">
      <w:pPr>
        <w:pStyle w:val="Heading4"/>
        <w:rPr>
          <w:lang w:val="fr-FR"/>
        </w:rPr>
      </w:pPr>
      <w:r>
        <w:rPr>
          <w:lang w:val="fr-FR"/>
        </w:rPr>
        <w:t>Obtenir un ticket valable sur le serveur assistance</w:t>
      </w:r>
    </w:p>
    <w:p w:rsidR="00215101" w:rsidRDefault="00FE4A6A" w:rsidP="00215101">
      <w:pPr>
        <w:rPr>
          <w:lang w:val="fr-FR"/>
        </w:rPr>
      </w:pPr>
      <w:r>
        <w:rPr>
          <w:lang w:val="fr-FR"/>
        </w:rPr>
        <w:t>Pour obtenir un ticket valable sur le serveur assistance, créez une requête HTTP POST à l’</w:t>
      </w:r>
      <w:r w:rsidR="005F17ED">
        <w:rPr>
          <w:lang w:val="fr-FR"/>
        </w:rPr>
        <w:t>URI de l’</w:t>
      </w:r>
      <w:r w:rsidR="005E5933">
        <w:rPr>
          <w:lang w:val="fr-FR"/>
        </w:rPr>
        <w:t>interface extension trace de l’application :</w:t>
      </w:r>
    </w:p>
    <w:p w:rsidR="005E5933" w:rsidRDefault="005E5933" w:rsidP="00215101">
      <w:pPr>
        <w:rPr>
          <w:lang w:val="fr-FR"/>
        </w:rPr>
      </w:pPr>
      <w:r>
        <w:rPr>
          <w:lang w:val="fr-FR"/>
        </w:rPr>
        <w:t>/tApp/service.php</w:t>
      </w:r>
    </w:p>
    <w:p w:rsidR="005E5933" w:rsidRPr="005E5933" w:rsidRDefault="005E5933" w:rsidP="00215101">
      <w:pPr>
        <w:rPr>
          <w:b/>
          <w:lang w:val="fr-FR"/>
        </w:rPr>
      </w:pPr>
      <w:r w:rsidRPr="005E5933">
        <w:rPr>
          <w:b/>
          <w:lang w:val="fr-FR"/>
        </w:rPr>
        <w:t xml:space="preserve">POST </w:t>
      </w:r>
      <w:proofErr w:type="gramStart"/>
      <w:r w:rsidRPr="005E5933">
        <w:rPr>
          <w:b/>
          <w:lang w:val="fr-FR"/>
        </w:rPr>
        <w:t>paramètres</w:t>
      </w:r>
      <w:proofErr w:type="gramEnd"/>
    </w:p>
    <w:tbl>
      <w:tblPr>
        <w:tblStyle w:val="LightList-Accent1"/>
        <w:tblW w:w="0" w:type="auto"/>
        <w:tblInd w:w="108" w:type="dxa"/>
        <w:tblLook w:val="04A0" w:firstRow="1" w:lastRow="0" w:firstColumn="1" w:lastColumn="0" w:noHBand="0" w:noVBand="1"/>
      </w:tblPr>
      <w:tblGrid>
        <w:gridCol w:w="1517"/>
        <w:gridCol w:w="1633"/>
        <w:gridCol w:w="6318"/>
      </w:tblGrid>
      <w:tr w:rsidR="005E5933" w:rsidTr="009205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Pr>
          <w:p w:rsidR="005E5933" w:rsidRDefault="005E5933" w:rsidP="0092050A">
            <w:pPr>
              <w:rPr>
                <w:lang w:val="fr-FR"/>
              </w:rPr>
            </w:pPr>
            <w:r>
              <w:rPr>
                <w:lang w:val="fr-FR"/>
              </w:rPr>
              <w:t>Paramètre</w:t>
            </w:r>
          </w:p>
        </w:tc>
        <w:tc>
          <w:tcPr>
            <w:tcW w:w="1633" w:type="dxa"/>
          </w:tcPr>
          <w:p w:rsidR="005E5933" w:rsidRDefault="00384968" w:rsidP="0092050A">
            <w:pPr>
              <w:cnfStyle w:val="100000000000" w:firstRow="1" w:lastRow="0" w:firstColumn="0" w:lastColumn="0" w:oddVBand="0" w:evenVBand="0" w:oddHBand="0" w:evenHBand="0" w:firstRowFirstColumn="0" w:firstRowLastColumn="0" w:lastRowFirstColumn="0" w:lastRowLastColumn="0"/>
              <w:rPr>
                <w:lang w:val="fr-FR"/>
              </w:rPr>
            </w:pPr>
            <w:r>
              <w:rPr>
                <w:lang w:val="fr-FR"/>
              </w:rPr>
              <w:t>Valeur</w:t>
            </w:r>
          </w:p>
        </w:tc>
        <w:tc>
          <w:tcPr>
            <w:tcW w:w="6318" w:type="dxa"/>
          </w:tcPr>
          <w:p w:rsidR="005E5933" w:rsidRDefault="005E5933" w:rsidP="0092050A">
            <w:pPr>
              <w:cnfStyle w:val="100000000000" w:firstRow="1" w:lastRow="0" w:firstColumn="0" w:lastColumn="0" w:oddVBand="0" w:evenVBand="0" w:oddHBand="0" w:evenHBand="0" w:firstRowFirstColumn="0" w:firstRowLastColumn="0" w:lastRowFirstColumn="0" w:lastRowLastColumn="0"/>
              <w:rPr>
                <w:lang w:val="fr-FR"/>
              </w:rPr>
            </w:pPr>
            <w:r>
              <w:rPr>
                <w:lang w:val="fr-FR"/>
              </w:rPr>
              <w:t>Description</w:t>
            </w:r>
          </w:p>
        </w:tc>
      </w:tr>
      <w:tr w:rsidR="005E5933" w:rsidTr="009205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Pr>
          <w:p w:rsidR="005E5933" w:rsidRDefault="005E5933" w:rsidP="0092050A">
            <w:pPr>
              <w:rPr>
                <w:lang w:val="fr-FR"/>
              </w:rPr>
            </w:pPr>
            <w:r>
              <w:rPr>
                <w:lang w:val="fr-FR"/>
              </w:rPr>
              <w:t>action</w:t>
            </w:r>
          </w:p>
        </w:tc>
        <w:tc>
          <w:tcPr>
            <w:tcW w:w="1633" w:type="dxa"/>
          </w:tcPr>
          <w:p w:rsidR="005E5933" w:rsidRDefault="00384968" w:rsidP="0092050A">
            <w:pPr>
              <w:cnfStyle w:val="000000100000" w:firstRow="0" w:lastRow="0" w:firstColumn="0" w:lastColumn="0" w:oddVBand="0" w:evenVBand="0" w:oddHBand="1" w:evenHBand="0" w:firstRowFirstColumn="0" w:firstRowLastColumn="0" w:lastRowFirstColumn="0" w:lastRowLastColumn="0"/>
              <w:rPr>
                <w:lang w:val="fr-FR"/>
              </w:rPr>
            </w:pPr>
            <w:proofErr w:type="spellStart"/>
            <w:r>
              <w:rPr>
                <w:lang w:val="fr-FR"/>
              </w:rPr>
              <w:t>get_ticket</w:t>
            </w:r>
            <w:proofErr w:type="spellEnd"/>
          </w:p>
        </w:tc>
        <w:tc>
          <w:tcPr>
            <w:tcW w:w="6318" w:type="dxa"/>
          </w:tcPr>
          <w:p w:rsidR="005E5933" w:rsidRDefault="00384968" w:rsidP="0092050A">
            <w:pPr>
              <w:cnfStyle w:val="000000100000" w:firstRow="0" w:lastRow="0" w:firstColumn="0" w:lastColumn="0" w:oddVBand="0" w:evenVBand="0" w:oddHBand="1" w:evenHBand="0" w:firstRowFirstColumn="0" w:firstRowLastColumn="0" w:lastRowFirstColumn="0" w:lastRowLastColumn="0"/>
              <w:rPr>
                <w:lang w:val="fr-FR"/>
              </w:rPr>
            </w:pPr>
            <w:r>
              <w:rPr>
                <w:lang w:val="fr-FR"/>
              </w:rPr>
              <w:t>Obligatoire</w:t>
            </w:r>
            <w:r w:rsidR="005E5933">
              <w:rPr>
                <w:lang w:val="fr-FR"/>
              </w:rPr>
              <w:t xml:space="preserve"> </w:t>
            </w:r>
          </w:p>
        </w:tc>
      </w:tr>
    </w:tbl>
    <w:p w:rsidR="00D8538E" w:rsidRDefault="00384968" w:rsidP="00384968">
      <w:pPr>
        <w:spacing w:before="240"/>
        <w:rPr>
          <w:b/>
          <w:lang w:val="fr-FR"/>
        </w:rPr>
      </w:pPr>
      <w:r w:rsidRPr="00384968">
        <w:rPr>
          <w:b/>
          <w:lang w:val="fr-FR"/>
        </w:rPr>
        <w:t>Réponse</w:t>
      </w:r>
    </w:p>
    <w:tbl>
      <w:tblPr>
        <w:tblStyle w:val="LightList-Accent1"/>
        <w:tblW w:w="9468" w:type="dxa"/>
        <w:tblInd w:w="108" w:type="dxa"/>
        <w:tblLayout w:type="fixed"/>
        <w:tblLook w:val="04A0" w:firstRow="1" w:lastRow="0" w:firstColumn="1" w:lastColumn="0" w:noHBand="0" w:noVBand="1"/>
      </w:tblPr>
      <w:tblGrid>
        <w:gridCol w:w="810"/>
        <w:gridCol w:w="3510"/>
        <w:gridCol w:w="5148"/>
      </w:tblGrid>
      <w:tr w:rsidR="00384968" w:rsidTr="000159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rsidR="00384968" w:rsidRDefault="00384968" w:rsidP="0092050A">
            <w:pPr>
              <w:rPr>
                <w:lang w:val="fr-FR"/>
              </w:rPr>
            </w:pPr>
            <w:r>
              <w:rPr>
                <w:lang w:val="fr-FR"/>
              </w:rPr>
              <w:t>Statut</w:t>
            </w:r>
          </w:p>
        </w:tc>
        <w:tc>
          <w:tcPr>
            <w:tcW w:w="3510" w:type="dxa"/>
          </w:tcPr>
          <w:p w:rsidR="00384968" w:rsidRDefault="00384968" w:rsidP="0092050A">
            <w:pPr>
              <w:cnfStyle w:val="100000000000" w:firstRow="1" w:lastRow="0" w:firstColumn="0" w:lastColumn="0" w:oddVBand="0" w:evenVBand="0" w:oddHBand="0" w:evenHBand="0" w:firstRowFirstColumn="0" w:firstRowLastColumn="0" w:lastRowFirstColumn="0" w:lastRowLastColumn="0"/>
              <w:rPr>
                <w:lang w:val="fr-FR"/>
              </w:rPr>
            </w:pPr>
            <w:r>
              <w:rPr>
                <w:lang w:val="fr-FR"/>
              </w:rPr>
              <w:t>Réponse</w:t>
            </w:r>
            <w:r w:rsidR="000159F7">
              <w:rPr>
                <w:lang w:val="fr-FR"/>
              </w:rPr>
              <w:t>/</w:t>
            </w:r>
            <w:r w:rsidR="000159F7" w:rsidRPr="000159F7">
              <w:rPr>
                <w:i/>
                <w:lang w:val="fr-FR"/>
              </w:rPr>
              <w:t>Exemple</w:t>
            </w:r>
          </w:p>
        </w:tc>
        <w:tc>
          <w:tcPr>
            <w:tcW w:w="5148" w:type="dxa"/>
          </w:tcPr>
          <w:p w:rsidR="00384968" w:rsidRDefault="00384968" w:rsidP="0092050A">
            <w:pPr>
              <w:cnfStyle w:val="100000000000" w:firstRow="1" w:lastRow="0" w:firstColumn="0" w:lastColumn="0" w:oddVBand="0" w:evenVBand="0" w:oddHBand="0" w:evenHBand="0" w:firstRowFirstColumn="0" w:firstRowLastColumn="0" w:lastRowFirstColumn="0" w:lastRowLastColumn="0"/>
              <w:rPr>
                <w:lang w:val="fr-FR"/>
              </w:rPr>
            </w:pPr>
            <w:r>
              <w:rPr>
                <w:lang w:val="fr-FR"/>
              </w:rPr>
              <w:t>Description</w:t>
            </w:r>
          </w:p>
        </w:tc>
      </w:tr>
      <w:tr w:rsidR="00384968" w:rsidTr="000159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rsidR="00384968" w:rsidRDefault="00384968" w:rsidP="0092050A">
            <w:pPr>
              <w:rPr>
                <w:lang w:val="fr-FR"/>
              </w:rPr>
            </w:pPr>
            <w:r>
              <w:rPr>
                <w:lang w:val="fr-FR"/>
              </w:rPr>
              <w:t>200</w:t>
            </w:r>
          </w:p>
        </w:tc>
        <w:tc>
          <w:tcPr>
            <w:tcW w:w="3510" w:type="dxa"/>
          </w:tcPr>
          <w:p w:rsidR="00902BC3" w:rsidRPr="000159F7" w:rsidRDefault="00902BC3" w:rsidP="00902BC3">
            <w:pPr>
              <w:cnfStyle w:val="000000100000" w:firstRow="0" w:lastRow="0" w:firstColumn="0" w:lastColumn="0" w:oddVBand="0" w:evenVBand="0" w:oddHBand="1" w:evenHBand="0" w:firstRowFirstColumn="0" w:firstRowLastColumn="0" w:lastRowFirstColumn="0" w:lastRowLastColumn="0"/>
              <w:rPr>
                <w:i/>
                <w:color w:val="00B050"/>
                <w:lang w:val="fr-FR"/>
              </w:rPr>
            </w:pPr>
            <w:r w:rsidRPr="000159F7">
              <w:rPr>
                <w:i/>
                <w:color w:val="00B050"/>
                <w:lang w:val="fr-FR"/>
              </w:rPr>
              <w:t>H8RAqjwEepXVa7pzFd4jixFKDw6MlqZe6/oE+L0KFLRcpZlytQguuPEt+itzHXHnygd27QlTDHboWLCUW47Ot5HVxVejo9W0Ep60omQa3Wk=</w:t>
            </w:r>
          </w:p>
        </w:tc>
        <w:tc>
          <w:tcPr>
            <w:tcW w:w="5148" w:type="dxa"/>
          </w:tcPr>
          <w:p w:rsidR="00384968" w:rsidRDefault="00902BC3" w:rsidP="00902BC3">
            <w:pPr>
              <w:cnfStyle w:val="000000100000" w:firstRow="0" w:lastRow="0" w:firstColumn="0" w:lastColumn="0" w:oddVBand="0" w:evenVBand="0" w:oddHBand="1" w:evenHBand="0" w:firstRowFirstColumn="0" w:firstRowLastColumn="0" w:lastRowFirstColumn="0" w:lastRowLastColumn="0"/>
              <w:rPr>
                <w:lang w:val="fr-FR"/>
              </w:rPr>
            </w:pPr>
            <w:r>
              <w:rPr>
                <w:lang w:val="fr-FR"/>
              </w:rPr>
              <w:t>Le ticket encrypté par la clé sécrète entre l’application et l’assistance</w:t>
            </w:r>
            <w:r w:rsidR="00384968">
              <w:rPr>
                <w:lang w:val="fr-FR"/>
              </w:rPr>
              <w:t xml:space="preserve"> </w:t>
            </w:r>
          </w:p>
        </w:tc>
      </w:tr>
      <w:tr w:rsidR="00384968" w:rsidTr="000159F7">
        <w:tc>
          <w:tcPr>
            <w:cnfStyle w:val="001000000000" w:firstRow="0" w:lastRow="0" w:firstColumn="1" w:lastColumn="0" w:oddVBand="0" w:evenVBand="0" w:oddHBand="0" w:evenHBand="0" w:firstRowFirstColumn="0" w:firstRowLastColumn="0" w:lastRowFirstColumn="0" w:lastRowLastColumn="0"/>
            <w:tcW w:w="810" w:type="dxa"/>
          </w:tcPr>
          <w:p w:rsidR="00384968" w:rsidRDefault="00384968" w:rsidP="0092050A">
            <w:pPr>
              <w:rPr>
                <w:lang w:val="fr-FR"/>
              </w:rPr>
            </w:pPr>
            <w:r>
              <w:rPr>
                <w:lang w:val="fr-FR"/>
              </w:rPr>
              <w:t>500</w:t>
            </w:r>
          </w:p>
        </w:tc>
        <w:tc>
          <w:tcPr>
            <w:tcW w:w="3510" w:type="dxa"/>
          </w:tcPr>
          <w:p w:rsidR="00384968" w:rsidRPr="000159F7" w:rsidRDefault="00384968" w:rsidP="0092050A">
            <w:pPr>
              <w:cnfStyle w:val="000000000000" w:firstRow="0" w:lastRow="0" w:firstColumn="0" w:lastColumn="0" w:oddVBand="0" w:evenVBand="0" w:oddHBand="0" w:evenHBand="0" w:firstRowFirstColumn="0" w:firstRowLastColumn="0" w:lastRowFirstColumn="0" w:lastRowLastColumn="0"/>
              <w:rPr>
                <w:i/>
                <w:color w:val="00B050"/>
                <w:lang w:val="fr-FR"/>
              </w:rPr>
            </w:pPr>
            <w:proofErr w:type="spellStart"/>
            <w:r w:rsidRPr="000159F7">
              <w:rPr>
                <w:i/>
                <w:color w:val="00B050"/>
                <w:lang w:val="fr-FR"/>
              </w:rPr>
              <w:t>Cannot</w:t>
            </w:r>
            <w:proofErr w:type="spellEnd"/>
            <w:r w:rsidRPr="000159F7">
              <w:rPr>
                <w:i/>
                <w:color w:val="00B050"/>
                <w:lang w:val="fr-FR"/>
              </w:rPr>
              <w:t xml:space="preserve"> </w:t>
            </w:r>
            <w:proofErr w:type="spellStart"/>
            <w:r w:rsidRPr="000159F7">
              <w:rPr>
                <w:i/>
                <w:color w:val="00B050"/>
                <w:lang w:val="fr-FR"/>
              </w:rPr>
              <w:t>connect</w:t>
            </w:r>
            <w:proofErr w:type="spellEnd"/>
            <w:r w:rsidRPr="000159F7">
              <w:rPr>
                <w:i/>
                <w:color w:val="00B050"/>
                <w:lang w:val="fr-FR"/>
              </w:rPr>
              <w:t xml:space="preserve"> to </w:t>
            </w:r>
            <w:proofErr w:type="spellStart"/>
            <w:r w:rsidRPr="000159F7">
              <w:rPr>
                <w:i/>
                <w:color w:val="00B050"/>
                <w:lang w:val="fr-FR"/>
              </w:rPr>
              <w:t>database</w:t>
            </w:r>
            <w:proofErr w:type="spellEnd"/>
          </w:p>
        </w:tc>
        <w:tc>
          <w:tcPr>
            <w:tcW w:w="5148" w:type="dxa"/>
          </w:tcPr>
          <w:p w:rsidR="00384968" w:rsidRDefault="00384968" w:rsidP="0092050A">
            <w:pPr>
              <w:cnfStyle w:val="000000000000" w:firstRow="0" w:lastRow="0" w:firstColumn="0" w:lastColumn="0" w:oddVBand="0" w:evenVBand="0" w:oddHBand="0" w:evenHBand="0" w:firstRowFirstColumn="0" w:firstRowLastColumn="0" w:lastRowFirstColumn="0" w:lastRowLastColumn="0"/>
              <w:rPr>
                <w:lang w:val="fr-FR"/>
              </w:rPr>
            </w:pPr>
            <w:r>
              <w:rPr>
                <w:lang w:val="fr-FR"/>
              </w:rPr>
              <w:t>Une erreur s’est produite</w:t>
            </w:r>
          </w:p>
        </w:tc>
      </w:tr>
    </w:tbl>
    <w:p w:rsidR="00221D4D" w:rsidRPr="00AF5135" w:rsidRDefault="00221D4D" w:rsidP="003D4532">
      <w:pPr>
        <w:pStyle w:val="Heading4"/>
        <w:numPr>
          <w:ilvl w:val="0"/>
          <w:numId w:val="0"/>
        </w:numPr>
        <w:rPr>
          <w:b w:val="0"/>
          <w:i w:val="0"/>
          <w:lang w:val="fr-FR"/>
        </w:rPr>
      </w:pPr>
    </w:p>
    <w:sectPr w:rsidR="00221D4D" w:rsidRPr="00AF5135" w:rsidSect="009F3F2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723CC" w:rsidRDefault="008723CC" w:rsidP="00EF5749">
      <w:pPr>
        <w:spacing w:after="0" w:line="240" w:lineRule="auto"/>
      </w:pPr>
      <w:r>
        <w:separator/>
      </w:r>
    </w:p>
  </w:endnote>
  <w:endnote w:type="continuationSeparator" w:id="0">
    <w:p w:rsidR="008723CC" w:rsidRDefault="008723CC" w:rsidP="00EF57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Bold">
    <w:panose1 w:val="00000000000000000000"/>
    <w:charset w:val="00"/>
    <w:family w:val="auto"/>
    <w:notTrueType/>
    <w:pitch w:val="default"/>
    <w:sig w:usb0="00000003" w:usb1="00000000" w:usb2="00000000" w:usb3="00000000" w:csb0="00000001" w:csb1="00000000"/>
  </w:font>
  <w:font w:name="ArialMT">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723CC" w:rsidRDefault="008723CC" w:rsidP="00EF5749">
      <w:pPr>
        <w:spacing w:after="0" w:line="240" w:lineRule="auto"/>
      </w:pPr>
      <w:r>
        <w:separator/>
      </w:r>
    </w:p>
  </w:footnote>
  <w:footnote w:type="continuationSeparator" w:id="0">
    <w:p w:rsidR="008723CC" w:rsidRDefault="008723CC" w:rsidP="00EF574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174DAF"/>
    <w:multiLevelType w:val="hybridMultilevel"/>
    <w:tmpl w:val="D7D6DB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BE961F9"/>
    <w:multiLevelType w:val="hybridMultilevel"/>
    <w:tmpl w:val="7624DB66"/>
    <w:lvl w:ilvl="0" w:tplc="B7E0C1E2">
      <w:start w:val="1"/>
      <w:numFmt w:val="bullet"/>
      <w:lvlText w:val=""/>
      <w:lvlJc w:val="left"/>
      <w:pPr>
        <w:ind w:left="360" w:hanging="360"/>
      </w:pPr>
      <w:rPr>
        <w:rFonts w:ascii="Symbol" w:eastAsiaTheme="minorHAnsi" w:hAnsi="Symbol"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3070005B"/>
    <w:multiLevelType w:val="multilevel"/>
    <w:tmpl w:val="5958F76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tabs>
          <w:tab w:val="num" w:pos="648"/>
        </w:tabs>
        <w:ind w:left="360" w:hanging="360"/>
      </w:pPr>
      <w:rPr>
        <w:rFonts w:hint="default"/>
      </w:rPr>
    </w:lvl>
    <w:lvl w:ilvl="3">
      <w:start w:val="1"/>
      <w:numFmt w:val="decimal"/>
      <w:suff w:val="space"/>
      <w:lvlText w:val="%1.%2.%3.%4."/>
      <w:lvlJc w:val="left"/>
      <w:pPr>
        <w:ind w:left="0" w:firstLine="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3">
    <w:nsid w:val="529E374E"/>
    <w:multiLevelType w:val="multilevel"/>
    <w:tmpl w:val="965815BC"/>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
    <w:nsid w:val="59142A09"/>
    <w:multiLevelType w:val="multilevel"/>
    <w:tmpl w:val="9FF4D076"/>
    <w:lvl w:ilvl="0">
      <w:start w:val="1"/>
      <w:numFmt w:val="bullet"/>
      <w:lvlText w:val="●"/>
      <w:lvlJc w:val="left"/>
      <w:pPr>
        <w:ind w:left="720" w:firstLine="360"/>
      </w:pPr>
      <w:rPr>
        <w:rFonts w:ascii="Arial" w:eastAsia="Arial" w:hAnsi="Arial" w:cs="Arial"/>
        <w:b/>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i w:val="0"/>
        <w:smallCaps w:val="0"/>
        <w:strike w:val="0"/>
        <w:color w:val="000000"/>
        <w:sz w:val="22"/>
        <w:u w:val="none"/>
        <w:vertAlign w:val="baseline"/>
      </w:rPr>
    </w:lvl>
  </w:abstractNum>
  <w:abstractNum w:abstractNumId="5">
    <w:nsid w:val="68F67211"/>
    <w:multiLevelType w:val="hybridMultilevel"/>
    <w:tmpl w:val="ECA2C720"/>
    <w:lvl w:ilvl="0" w:tplc="5A168ECE">
      <w:numFmt w:val="bullet"/>
      <w:lvlText w:val=""/>
      <w:lvlJc w:val="left"/>
      <w:pPr>
        <w:ind w:left="360" w:hanging="360"/>
      </w:pPr>
      <w:rPr>
        <w:rFonts w:ascii="Symbol" w:eastAsiaTheme="minorHAnsi"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
  </w:num>
  <w:num w:numId="2">
    <w:abstractNumId w:val="5"/>
  </w:num>
  <w:num w:numId="3">
    <w:abstractNumId w:val="2"/>
  </w:num>
  <w:num w:numId="4">
    <w:abstractNumId w:val="1"/>
  </w:num>
  <w:num w:numId="5">
    <w:abstractNumId w:val="2"/>
  </w:num>
  <w:num w:numId="6">
    <w:abstractNumId w:val="0"/>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55D5"/>
    <w:rsid w:val="00004DB4"/>
    <w:rsid w:val="000159F7"/>
    <w:rsid w:val="00021EE8"/>
    <w:rsid w:val="000221BA"/>
    <w:rsid w:val="000247FE"/>
    <w:rsid w:val="00024A36"/>
    <w:rsid w:val="00026747"/>
    <w:rsid w:val="00041ECB"/>
    <w:rsid w:val="0005223B"/>
    <w:rsid w:val="00062691"/>
    <w:rsid w:val="000645FB"/>
    <w:rsid w:val="00074F29"/>
    <w:rsid w:val="00083654"/>
    <w:rsid w:val="00084DBE"/>
    <w:rsid w:val="00086431"/>
    <w:rsid w:val="000C1E60"/>
    <w:rsid w:val="000C3EEF"/>
    <w:rsid w:val="000D163F"/>
    <w:rsid w:val="000F0DD2"/>
    <w:rsid w:val="000F4EAD"/>
    <w:rsid w:val="0010434B"/>
    <w:rsid w:val="00110870"/>
    <w:rsid w:val="001155D5"/>
    <w:rsid w:val="00124F26"/>
    <w:rsid w:val="00143ABA"/>
    <w:rsid w:val="0014422D"/>
    <w:rsid w:val="0015460C"/>
    <w:rsid w:val="00172225"/>
    <w:rsid w:val="001762F3"/>
    <w:rsid w:val="0017768A"/>
    <w:rsid w:val="001A04CC"/>
    <w:rsid w:val="001A37B7"/>
    <w:rsid w:val="001B72F0"/>
    <w:rsid w:val="001E4927"/>
    <w:rsid w:val="001F0ED4"/>
    <w:rsid w:val="001F5EAE"/>
    <w:rsid w:val="002013B7"/>
    <w:rsid w:val="002140A6"/>
    <w:rsid w:val="00215101"/>
    <w:rsid w:val="002156E0"/>
    <w:rsid w:val="00220133"/>
    <w:rsid w:val="00221BC1"/>
    <w:rsid w:val="00221D4D"/>
    <w:rsid w:val="00223641"/>
    <w:rsid w:val="00223BC5"/>
    <w:rsid w:val="002270B6"/>
    <w:rsid w:val="0026556C"/>
    <w:rsid w:val="0028352E"/>
    <w:rsid w:val="002924C2"/>
    <w:rsid w:val="00292D15"/>
    <w:rsid w:val="002A489B"/>
    <w:rsid w:val="002A74F2"/>
    <w:rsid w:val="002B5980"/>
    <w:rsid w:val="002C05BC"/>
    <w:rsid w:val="002C4F30"/>
    <w:rsid w:val="002D1B7B"/>
    <w:rsid w:val="002D5F48"/>
    <w:rsid w:val="002D6093"/>
    <w:rsid w:val="002E1442"/>
    <w:rsid w:val="002F1FC7"/>
    <w:rsid w:val="002F25D0"/>
    <w:rsid w:val="002F66BD"/>
    <w:rsid w:val="00300330"/>
    <w:rsid w:val="00313AA6"/>
    <w:rsid w:val="00314EB8"/>
    <w:rsid w:val="003167EE"/>
    <w:rsid w:val="00322D03"/>
    <w:rsid w:val="00327503"/>
    <w:rsid w:val="00335125"/>
    <w:rsid w:val="00337F11"/>
    <w:rsid w:val="00384968"/>
    <w:rsid w:val="00393D99"/>
    <w:rsid w:val="00397C03"/>
    <w:rsid w:val="003A187F"/>
    <w:rsid w:val="003C4BFC"/>
    <w:rsid w:val="003D4532"/>
    <w:rsid w:val="003D7867"/>
    <w:rsid w:val="003E3BE1"/>
    <w:rsid w:val="00414F0E"/>
    <w:rsid w:val="004177B3"/>
    <w:rsid w:val="00431A45"/>
    <w:rsid w:val="00436163"/>
    <w:rsid w:val="00444E02"/>
    <w:rsid w:val="00446375"/>
    <w:rsid w:val="00447827"/>
    <w:rsid w:val="0045101B"/>
    <w:rsid w:val="004546E4"/>
    <w:rsid w:val="0045660B"/>
    <w:rsid w:val="00461843"/>
    <w:rsid w:val="0047019C"/>
    <w:rsid w:val="00475794"/>
    <w:rsid w:val="004762F9"/>
    <w:rsid w:val="0048750C"/>
    <w:rsid w:val="004B488F"/>
    <w:rsid w:val="004C37D6"/>
    <w:rsid w:val="004C79B9"/>
    <w:rsid w:val="004D22A7"/>
    <w:rsid w:val="004E377F"/>
    <w:rsid w:val="004E40F6"/>
    <w:rsid w:val="004E62E5"/>
    <w:rsid w:val="004E76BE"/>
    <w:rsid w:val="004F0A9F"/>
    <w:rsid w:val="005025D6"/>
    <w:rsid w:val="00515D91"/>
    <w:rsid w:val="00520C23"/>
    <w:rsid w:val="00522B5A"/>
    <w:rsid w:val="005339D0"/>
    <w:rsid w:val="00550285"/>
    <w:rsid w:val="00557462"/>
    <w:rsid w:val="00565E16"/>
    <w:rsid w:val="005764BB"/>
    <w:rsid w:val="005A28FF"/>
    <w:rsid w:val="005A52ED"/>
    <w:rsid w:val="005B3606"/>
    <w:rsid w:val="005C335F"/>
    <w:rsid w:val="005C3F02"/>
    <w:rsid w:val="005E493B"/>
    <w:rsid w:val="005E5933"/>
    <w:rsid w:val="005E6FE0"/>
    <w:rsid w:val="005F17ED"/>
    <w:rsid w:val="0062540E"/>
    <w:rsid w:val="00632AA1"/>
    <w:rsid w:val="00642210"/>
    <w:rsid w:val="006448A5"/>
    <w:rsid w:val="006844E8"/>
    <w:rsid w:val="006A1A13"/>
    <w:rsid w:val="006A57BF"/>
    <w:rsid w:val="006B3388"/>
    <w:rsid w:val="006C1F0C"/>
    <w:rsid w:val="006D6448"/>
    <w:rsid w:val="006D703F"/>
    <w:rsid w:val="006E79B6"/>
    <w:rsid w:val="006F0CB8"/>
    <w:rsid w:val="006F3801"/>
    <w:rsid w:val="00701A47"/>
    <w:rsid w:val="00703DAB"/>
    <w:rsid w:val="00727B0B"/>
    <w:rsid w:val="00741132"/>
    <w:rsid w:val="00743088"/>
    <w:rsid w:val="00746227"/>
    <w:rsid w:val="00751668"/>
    <w:rsid w:val="0075504A"/>
    <w:rsid w:val="00763DEF"/>
    <w:rsid w:val="00775F0A"/>
    <w:rsid w:val="0079155C"/>
    <w:rsid w:val="007A1D96"/>
    <w:rsid w:val="007B38AB"/>
    <w:rsid w:val="007C78B0"/>
    <w:rsid w:val="007D4476"/>
    <w:rsid w:val="007D79AC"/>
    <w:rsid w:val="007E2740"/>
    <w:rsid w:val="007E7AC8"/>
    <w:rsid w:val="007F436C"/>
    <w:rsid w:val="00812081"/>
    <w:rsid w:val="0081214F"/>
    <w:rsid w:val="008247DB"/>
    <w:rsid w:val="00832EB3"/>
    <w:rsid w:val="00832FA7"/>
    <w:rsid w:val="00834501"/>
    <w:rsid w:val="008376A3"/>
    <w:rsid w:val="00837F5A"/>
    <w:rsid w:val="00843CC9"/>
    <w:rsid w:val="00850EF2"/>
    <w:rsid w:val="008570F5"/>
    <w:rsid w:val="0086422A"/>
    <w:rsid w:val="008723CC"/>
    <w:rsid w:val="00872EFE"/>
    <w:rsid w:val="0089482E"/>
    <w:rsid w:val="00894B82"/>
    <w:rsid w:val="008A243D"/>
    <w:rsid w:val="008A6ADC"/>
    <w:rsid w:val="008B6CF9"/>
    <w:rsid w:val="008C0CF6"/>
    <w:rsid w:val="008C0D6B"/>
    <w:rsid w:val="008C3060"/>
    <w:rsid w:val="008D1164"/>
    <w:rsid w:val="008D1637"/>
    <w:rsid w:val="008D2470"/>
    <w:rsid w:val="008E4473"/>
    <w:rsid w:val="008F1F7C"/>
    <w:rsid w:val="008F2433"/>
    <w:rsid w:val="009001D5"/>
    <w:rsid w:val="00900C85"/>
    <w:rsid w:val="00902BC3"/>
    <w:rsid w:val="00914856"/>
    <w:rsid w:val="0092050A"/>
    <w:rsid w:val="0092716D"/>
    <w:rsid w:val="00934487"/>
    <w:rsid w:val="009363B8"/>
    <w:rsid w:val="009419D6"/>
    <w:rsid w:val="00943E34"/>
    <w:rsid w:val="00953835"/>
    <w:rsid w:val="0095750B"/>
    <w:rsid w:val="00957E2E"/>
    <w:rsid w:val="00966499"/>
    <w:rsid w:val="009812EB"/>
    <w:rsid w:val="009865C4"/>
    <w:rsid w:val="00990AB7"/>
    <w:rsid w:val="009A07B1"/>
    <w:rsid w:val="009A2590"/>
    <w:rsid w:val="009B07F8"/>
    <w:rsid w:val="009B6D77"/>
    <w:rsid w:val="009D0CEB"/>
    <w:rsid w:val="009D0EF1"/>
    <w:rsid w:val="009D189F"/>
    <w:rsid w:val="009E5915"/>
    <w:rsid w:val="009E6226"/>
    <w:rsid w:val="009F3F2F"/>
    <w:rsid w:val="00A05F25"/>
    <w:rsid w:val="00A07F21"/>
    <w:rsid w:val="00A15ED6"/>
    <w:rsid w:val="00A16823"/>
    <w:rsid w:val="00A25A40"/>
    <w:rsid w:val="00A3553C"/>
    <w:rsid w:val="00A53823"/>
    <w:rsid w:val="00A552A0"/>
    <w:rsid w:val="00AA5716"/>
    <w:rsid w:val="00AA57B9"/>
    <w:rsid w:val="00AB0F09"/>
    <w:rsid w:val="00AB214A"/>
    <w:rsid w:val="00AB3AA9"/>
    <w:rsid w:val="00AD2E8B"/>
    <w:rsid w:val="00AD3D99"/>
    <w:rsid w:val="00AE1704"/>
    <w:rsid w:val="00AE23D0"/>
    <w:rsid w:val="00AF5135"/>
    <w:rsid w:val="00AF54E0"/>
    <w:rsid w:val="00B037A6"/>
    <w:rsid w:val="00B040DD"/>
    <w:rsid w:val="00B063EE"/>
    <w:rsid w:val="00B22E05"/>
    <w:rsid w:val="00B25353"/>
    <w:rsid w:val="00B25A5D"/>
    <w:rsid w:val="00B30DDB"/>
    <w:rsid w:val="00B365A7"/>
    <w:rsid w:val="00B4240A"/>
    <w:rsid w:val="00B426D6"/>
    <w:rsid w:val="00B53BA2"/>
    <w:rsid w:val="00B66A65"/>
    <w:rsid w:val="00B82A84"/>
    <w:rsid w:val="00B877F1"/>
    <w:rsid w:val="00B90A58"/>
    <w:rsid w:val="00B97BFF"/>
    <w:rsid w:val="00BA38AC"/>
    <w:rsid w:val="00BD3418"/>
    <w:rsid w:val="00BE5EDF"/>
    <w:rsid w:val="00BF0FF4"/>
    <w:rsid w:val="00BF1C46"/>
    <w:rsid w:val="00BF445E"/>
    <w:rsid w:val="00C179C8"/>
    <w:rsid w:val="00C26DEA"/>
    <w:rsid w:val="00C27D3C"/>
    <w:rsid w:val="00C33620"/>
    <w:rsid w:val="00C55225"/>
    <w:rsid w:val="00C60604"/>
    <w:rsid w:val="00C6122D"/>
    <w:rsid w:val="00C70B77"/>
    <w:rsid w:val="00C7297C"/>
    <w:rsid w:val="00C732FC"/>
    <w:rsid w:val="00C76A7E"/>
    <w:rsid w:val="00C92082"/>
    <w:rsid w:val="00CB3E77"/>
    <w:rsid w:val="00CC099F"/>
    <w:rsid w:val="00CC0A7D"/>
    <w:rsid w:val="00CE0C1F"/>
    <w:rsid w:val="00CF3E56"/>
    <w:rsid w:val="00CF6710"/>
    <w:rsid w:val="00D11B3B"/>
    <w:rsid w:val="00D15B61"/>
    <w:rsid w:val="00D17D35"/>
    <w:rsid w:val="00D23041"/>
    <w:rsid w:val="00D40315"/>
    <w:rsid w:val="00D41F8E"/>
    <w:rsid w:val="00D56542"/>
    <w:rsid w:val="00D652A0"/>
    <w:rsid w:val="00D66E10"/>
    <w:rsid w:val="00D71CE4"/>
    <w:rsid w:val="00D8538E"/>
    <w:rsid w:val="00D94773"/>
    <w:rsid w:val="00DA0907"/>
    <w:rsid w:val="00DA28B9"/>
    <w:rsid w:val="00DA438E"/>
    <w:rsid w:val="00DA615A"/>
    <w:rsid w:val="00DB6A8D"/>
    <w:rsid w:val="00DC01A8"/>
    <w:rsid w:val="00DC3B39"/>
    <w:rsid w:val="00DC3BDB"/>
    <w:rsid w:val="00DC4019"/>
    <w:rsid w:val="00DE230B"/>
    <w:rsid w:val="00DF1ADA"/>
    <w:rsid w:val="00DF48CF"/>
    <w:rsid w:val="00DF7328"/>
    <w:rsid w:val="00E05CCE"/>
    <w:rsid w:val="00E05F7D"/>
    <w:rsid w:val="00E252DC"/>
    <w:rsid w:val="00E41FB5"/>
    <w:rsid w:val="00E46BB3"/>
    <w:rsid w:val="00E478FA"/>
    <w:rsid w:val="00E512E6"/>
    <w:rsid w:val="00E53F7C"/>
    <w:rsid w:val="00E60E0A"/>
    <w:rsid w:val="00E85C50"/>
    <w:rsid w:val="00E9784B"/>
    <w:rsid w:val="00EA54B1"/>
    <w:rsid w:val="00EB276A"/>
    <w:rsid w:val="00EB6585"/>
    <w:rsid w:val="00ED147E"/>
    <w:rsid w:val="00ED71CB"/>
    <w:rsid w:val="00EF5749"/>
    <w:rsid w:val="00F02897"/>
    <w:rsid w:val="00F16B83"/>
    <w:rsid w:val="00F21569"/>
    <w:rsid w:val="00F256C5"/>
    <w:rsid w:val="00F25FD3"/>
    <w:rsid w:val="00F32E96"/>
    <w:rsid w:val="00F438E6"/>
    <w:rsid w:val="00F57A8B"/>
    <w:rsid w:val="00F6105C"/>
    <w:rsid w:val="00F729AC"/>
    <w:rsid w:val="00F73CFA"/>
    <w:rsid w:val="00F751F8"/>
    <w:rsid w:val="00F80C76"/>
    <w:rsid w:val="00F91B6C"/>
    <w:rsid w:val="00F93C61"/>
    <w:rsid w:val="00F96E73"/>
    <w:rsid w:val="00F97C67"/>
    <w:rsid w:val="00FA62CB"/>
    <w:rsid w:val="00FD6390"/>
    <w:rsid w:val="00FD71AD"/>
    <w:rsid w:val="00FE4A6A"/>
    <w:rsid w:val="00FF3B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B3388"/>
    <w:pPr>
      <w:keepNext/>
      <w:keepLines/>
      <w:numPr>
        <w:numId w:val="8"/>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00C85"/>
    <w:pPr>
      <w:keepNext/>
      <w:keepLines/>
      <w:numPr>
        <w:ilvl w:val="1"/>
        <w:numId w:val="8"/>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92082"/>
    <w:pPr>
      <w:keepNext/>
      <w:keepLines/>
      <w:numPr>
        <w:ilvl w:val="2"/>
        <w:numId w:val="8"/>
      </w:numPr>
      <w:spacing w:before="200" w:after="0"/>
      <w:outlineLvl w:val="2"/>
    </w:pPr>
    <w:rPr>
      <w:rFonts w:asciiTheme="majorHAnsi" w:eastAsiaTheme="majorEastAsia" w:hAnsiTheme="majorHAnsi" w:cstheme="majorBidi"/>
      <w:b/>
      <w:bCs/>
      <w:color w:val="4F81BD" w:themeColor="accent1"/>
      <w:sz w:val="24"/>
    </w:rPr>
  </w:style>
  <w:style w:type="paragraph" w:styleId="Heading4">
    <w:name w:val="heading 4"/>
    <w:basedOn w:val="Normal"/>
    <w:next w:val="Normal"/>
    <w:link w:val="Heading4Char"/>
    <w:uiPriority w:val="9"/>
    <w:unhideWhenUsed/>
    <w:qFormat/>
    <w:rsid w:val="0081214F"/>
    <w:pPr>
      <w:keepNext/>
      <w:keepLines/>
      <w:numPr>
        <w:ilvl w:val="3"/>
        <w:numId w:val="8"/>
      </w:numPr>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338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6B3388"/>
    <w:pPr>
      <w:outlineLvl w:val="9"/>
    </w:pPr>
    <w:rPr>
      <w:lang w:eastAsia="ja-JP"/>
    </w:rPr>
  </w:style>
  <w:style w:type="paragraph" w:styleId="BalloonText">
    <w:name w:val="Balloon Text"/>
    <w:basedOn w:val="Normal"/>
    <w:link w:val="BalloonTextChar"/>
    <w:uiPriority w:val="99"/>
    <w:semiHidden/>
    <w:unhideWhenUsed/>
    <w:rsid w:val="006B33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3388"/>
    <w:rPr>
      <w:rFonts w:ascii="Tahoma" w:hAnsi="Tahoma" w:cs="Tahoma"/>
      <w:sz w:val="16"/>
      <w:szCs w:val="16"/>
    </w:rPr>
  </w:style>
  <w:style w:type="paragraph" w:styleId="Title">
    <w:name w:val="Title"/>
    <w:basedOn w:val="Normal"/>
    <w:next w:val="Normal"/>
    <w:link w:val="TitleChar"/>
    <w:uiPriority w:val="10"/>
    <w:qFormat/>
    <w:rsid w:val="006B338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B3388"/>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7D79A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7D79AC"/>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1">
    <w:name w:val="Light List Accent 1"/>
    <w:basedOn w:val="TableNormal"/>
    <w:uiPriority w:val="61"/>
    <w:rsid w:val="007D79AC"/>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2Char">
    <w:name w:val="Heading 2 Char"/>
    <w:basedOn w:val="DefaultParagraphFont"/>
    <w:link w:val="Heading2"/>
    <w:uiPriority w:val="9"/>
    <w:rsid w:val="00900C8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92082"/>
    <w:rPr>
      <w:rFonts w:asciiTheme="majorHAnsi" w:eastAsiaTheme="majorEastAsia" w:hAnsiTheme="majorHAnsi" w:cstheme="majorBidi"/>
      <w:b/>
      <w:bCs/>
      <w:color w:val="4F81BD" w:themeColor="accent1"/>
      <w:sz w:val="24"/>
    </w:rPr>
  </w:style>
  <w:style w:type="paragraph" w:styleId="ListParagraph">
    <w:name w:val="List Paragraph"/>
    <w:basedOn w:val="Normal"/>
    <w:uiPriority w:val="34"/>
    <w:qFormat/>
    <w:rsid w:val="00C732FC"/>
    <w:pPr>
      <w:ind w:left="720"/>
      <w:contextualSpacing/>
    </w:pPr>
  </w:style>
  <w:style w:type="paragraph" w:styleId="TOC1">
    <w:name w:val="toc 1"/>
    <w:basedOn w:val="Normal"/>
    <w:next w:val="Normal"/>
    <w:autoRedefine/>
    <w:uiPriority w:val="39"/>
    <w:unhideWhenUsed/>
    <w:rsid w:val="00A53823"/>
    <w:pPr>
      <w:spacing w:after="100"/>
    </w:pPr>
  </w:style>
  <w:style w:type="paragraph" w:styleId="TOC2">
    <w:name w:val="toc 2"/>
    <w:basedOn w:val="Normal"/>
    <w:next w:val="Normal"/>
    <w:autoRedefine/>
    <w:uiPriority w:val="39"/>
    <w:unhideWhenUsed/>
    <w:rsid w:val="00A53823"/>
    <w:pPr>
      <w:spacing w:after="100"/>
      <w:ind w:left="220"/>
    </w:pPr>
  </w:style>
  <w:style w:type="paragraph" w:styleId="TOC3">
    <w:name w:val="toc 3"/>
    <w:basedOn w:val="Normal"/>
    <w:next w:val="Normal"/>
    <w:autoRedefine/>
    <w:uiPriority w:val="39"/>
    <w:unhideWhenUsed/>
    <w:rsid w:val="00A53823"/>
    <w:pPr>
      <w:spacing w:after="100"/>
      <w:ind w:left="440"/>
    </w:pPr>
  </w:style>
  <w:style w:type="character" w:styleId="Hyperlink">
    <w:name w:val="Hyperlink"/>
    <w:basedOn w:val="DefaultParagraphFont"/>
    <w:uiPriority w:val="99"/>
    <w:unhideWhenUsed/>
    <w:rsid w:val="00A53823"/>
    <w:rPr>
      <w:color w:val="0000FF" w:themeColor="hyperlink"/>
      <w:u w:val="single"/>
    </w:rPr>
  </w:style>
  <w:style w:type="character" w:customStyle="1" w:styleId="sc111">
    <w:name w:val="sc111"/>
    <w:basedOn w:val="DefaultParagraphFont"/>
    <w:rsid w:val="0089482E"/>
    <w:rPr>
      <w:rFonts w:ascii="Courier New" w:hAnsi="Courier New" w:cs="Courier New" w:hint="default"/>
      <w:color w:val="000000"/>
      <w:sz w:val="20"/>
      <w:szCs w:val="20"/>
      <w:shd w:val="clear" w:color="auto" w:fill="F2F4FF"/>
    </w:rPr>
  </w:style>
  <w:style w:type="character" w:customStyle="1" w:styleId="sc101">
    <w:name w:val="sc101"/>
    <w:basedOn w:val="DefaultParagraphFont"/>
    <w:rsid w:val="0089482E"/>
    <w:rPr>
      <w:rFonts w:ascii="Courier New" w:hAnsi="Courier New" w:cs="Courier New" w:hint="default"/>
      <w:b/>
      <w:bCs/>
      <w:color w:val="000000"/>
      <w:sz w:val="20"/>
      <w:szCs w:val="20"/>
      <w:shd w:val="clear" w:color="auto" w:fill="F2F4FF"/>
    </w:rPr>
  </w:style>
  <w:style w:type="character" w:customStyle="1" w:styleId="sc01">
    <w:name w:val="sc01"/>
    <w:basedOn w:val="DefaultParagraphFont"/>
    <w:rsid w:val="0089482E"/>
    <w:rPr>
      <w:rFonts w:ascii="Courier New" w:hAnsi="Courier New" w:cs="Courier New" w:hint="default"/>
      <w:color w:val="000000"/>
      <w:sz w:val="20"/>
      <w:szCs w:val="20"/>
      <w:shd w:val="clear" w:color="auto" w:fill="F2F4FF"/>
    </w:rPr>
  </w:style>
  <w:style w:type="character" w:customStyle="1" w:styleId="sc51">
    <w:name w:val="sc51"/>
    <w:basedOn w:val="DefaultParagraphFont"/>
    <w:rsid w:val="0089482E"/>
    <w:rPr>
      <w:rFonts w:ascii="Courier New" w:hAnsi="Courier New" w:cs="Courier New" w:hint="default"/>
      <w:b/>
      <w:bCs/>
      <w:i/>
      <w:iCs/>
      <w:color w:val="000080"/>
      <w:sz w:val="20"/>
      <w:szCs w:val="20"/>
      <w:shd w:val="clear" w:color="auto" w:fill="F2F4FF"/>
    </w:rPr>
  </w:style>
  <w:style w:type="character" w:customStyle="1" w:styleId="sc61">
    <w:name w:val="sc61"/>
    <w:basedOn w:val="DefaultParagraphFont"/>
    <w:rsid w:val="0089482E"/>
    <w:rPr>
      <w:rFonts w:ascii="Courier New" w:hAnsi="Courier New" w:cs="Courier New" w:hint="default"/>
      <w:color w:val="808080"/>
      <w:sz w:val="20"/>
      <w:szCs w:val="20"/>
      <w:shd w:val="clear" w:color="auto" w:fill="F2F4FF"/>
    </w:rPr>
  </w:style>
  <w:style w:type="character" w:customStyle="1" w:styleId="sc11">
    <w:name w:val="sc11"/>
    <w:basedOn w:val="DefaultParagraphFont"/>
    <w:rsid w:val="00322D03"/>
    <w:rPr>
      <w:rFonts w:ascii="Courier New" w:hAnsi="Courier New" w:cs="Courier New" w:hint="default"/>
      <w:color w:val="0000FF"/>
      <w:sz w:val="20"/>
      <w:szCs w:val="20"/>
    </w:rPr>
  </w:style>
  <w:style w:type="character" w:customStyle="1" w:styleId="sc8">
    <w:name w:val="sc8"/>
    <w:basedOn w:val="DefaultParagraphFont"/>
    <w:rsid w:val="00322D03"/>
    <w:rPr>
      <w:rFonts w:ascii="Courier New" w:hAnsi="Courier New" w:cs="Courier New" w:hint="default"/>
      <w:color w:val="000000"/>
      <w:sz w:val="20"/>
      <w:szCs w:val="20"/>
    </w:rPr>
  </w:style>
  <w:style w:type="character" w:customStyle="1" w:styleId="sc31">
    <w:name w:val="sc31"/>
    <w:basedOn w:val="DefaultParagraphFont"/>
    <w:rsid w:val="00322D03"/>
    <w:rPr>
      <w:rFonts w:ascii="Courier New" w:hAnsi="Courier New" w:cs="Courier New" w:hint="default"/>
      <w:color w:val="FF0000"/>
      <w:sz w:val="20"/>
      <w:szCs w:val="20"/>
    </w:rPr>
  </w:style>
  <w:style w:type="character" w:styleId="LineNumber">
    <w:name w:val="line number"/>
    <w:basedOn w:val="DefaultParagraphFont"/>
    <w:uiPriority w:val="99"/>
    <w:semiHidden/>
    <w:unhideWhenUsed/>
    <w:rsid w:val="009F3F2F"/>
  </w:style>
  <w:style w:type="paragraph" w:styleId="Caption">
    <w:name w:val="caption"/>
    <w:basedOn w:val="Normal"/>
    <w:next w:val="Normal"/>
    <w:uiPriority w:val="35"/>
    <w:unhideWhenUsed/>
    <w:qFormat/>
    <w:rsid w:val="00DC3BDB"/>
    <w:pPr>
      <w:spacing w:line="240" w:lineRule="auto"/>
    </w:pPr>
    <w:rPr>
      <w:b/>
      <w:bCs/>
      <w:color w:val="4F81BD" w:themeColor="accent1"/>
      <w:sz w:val="18"/>
      <w:szCs w:val="18"/>
    </w:rPr>
  </w:style>
  <w:style w:type="paragraph" w:styleId="Header">
    <w:name w:val="header"/>
    <w:basedOn w:val="Normal"/>
    <w:link w:val="HeaderChar"/>
    <w:uiPriority w:val="99"/>
    <w:unhideWhenUsed/>
    <w:rsid w:val="00EF57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5749"/>
  </w:style>
  <w:style w:type="paragraph" w:styleId="Footer">
    <w:name w:val="footer"/>
    <w:basedOn w:val="Normal"/>
    <w:link w:val="FooterChar"/>
    <w:uiPriority w:val="99"/>
    <w:unhideWhenUsed/>
    <w:rsid w:val="00EF57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5749"/>
  </w:style>
  <w:style w:type="character" w:customStyle="1" w:styleId="Heading4Char">
    <w:name w:val="Heading 4 Char"/>
    <w:basedOn w:val="DefaultParagraphFont"/>
    <w:link w:val="Heading4"/>
    <w:uiPriority w:val="9"/>
    <w:rsid w:val="0081214F"/>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B3388"/>
    <w:pPr>
      <w:keepNext/>
      <w:keepLines/>
      <w:numPr>
        <w:numId w:val="8"/>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00C85"/>
    <w:pPr>
      <w:keepNext/>
      <w:keepLines/>
      <w:numPr>
        <w:ilvl w:val="1"/>
        <w:numId w:val="8"/>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92082"/>
    <w:pPr>
      <w:keepNext/>
      <w:keepLines/>
      <w:numPr>
        <w:ilvl w:val="2"/>
        <w:numId w:val="8"/>
      </w:numPr>
      <w:spacing w:before="200" w:after="0"/>
      <w:outlineLvl w:val="2"/>
    </w:pPr>
    <w:rPr>
      <w:rFonts w:asciiTheme="majorHAnsi" w:eastAsiaTheme="majorEastAsia" w:hAnsiTheme="majorHAnsi" w:cstheme="majorBidi"/>
      <w:b/>
      <w:bCs/>
      <w:color w:val="4F81BD" w:themeColor="accent1"/>
      <w:sz w:val="24"/>
    </w:rPr>
  </w:style>
  <w:style w:type="paragraph" w:styleId="Heading4">
    <w:name w:val="heading 4"/>
    <w:basedOn w:val="Normal"/>
    <w:next w:val="Normal"/>
    <w:link w:val="Heading4Char"/>
    <w:uiPriority w:val="9"/>
    <w:unhideWhenUsed/>
    <w:qFormat/>
    <w:rsid w:val="0081214F"/>
    <w:pPr>
      <w:keepNext/>
      <w:keepLines/>
      <w:numPr>
        <w:ilvl w:val="3"/>
        <w:numId w:val="8"/>
      </w:numPr>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338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6B3388"/>
    <w:pPr>
      <w:outlineLvl w:val="9"/>
    </w:pPr>
    <w:rPr>
      <w:lang w:eastAsia="ja-JP"/>
    </w:rPr>
  </w:style>
  <w:style w:type="paragraph" w:styleId="BalloonText">
    <w:name w:val="Balloon Text"/>
    <w:basedOn w:val="Normal"/>
    <w:link w:val="BalloonTextChar"/>
    <w:uiPriority w:val="99"/>
    <w:semiHidden/>
    <w:unhideWhenUsed/>
    <w:rsid w:val="006B33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3388"/>
    <w:rPr>
      <w:rFonts w:ascii="Tahoma" w:hAnsi="Tahoma" w:cs="Tahoma"/>
      <w:sz w:val="16"/>
      <w:szCs w:val="16"/>
    </w:rPr>
  </w:style>
  <w:style w:type="paragraph" w:styleId="Title">
    <w:name w:val="Title"/>
    <w:basedOn w:val="Normal"/>
    <w:next w:val="Normal"/>
    <w:link w:val="TitleChar"/>
    <w:uiPriority w:val="10"/>
    <w:qFormat/>
    <w:rsid w:val="006B338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B3388"/>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7D79A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7D79AC"/>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1">
    <w:name w:val="Light List Accent 1"/>
    <w:basedOn w:val="TableNormal"/>
    <w:uiPriority w:val="61"/>
    <w:rsid w:val="007D79AC"/>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2Char">
    <w:name w:val="Heading 2 Char"/>
    <w:basedOn w:val="DefaultParagraphFont"/>
    <w:link w:val="Heading2"/>
    <w:uiPriority w:val="9"/>
    <w:rsid w:val="00900C8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92082"/>
    <w:rPr>
      <w:rFonts w:asciiTheme="majorHAnsi" w:eastAsiaTheme="majorEastAsia" w:hAnsiTheme="majorHAnsi" w:cstheme="majorBidi"/>
      <w:b/>
      <w:bCs/>
      <w:color w:val="4F81BD" w:themeColor="accent1"/>
      <w:sz w:val="24"/>
    </w:rPr>
  </w:style>
  <w:style w:type="paragraph" w:styleId="ListParagraph">
    <w:name w:val="List Paragraph"/>
    <w:basedOn w:val="Normal"/>
    <w:uiPriority w:val="34"/>
    <w:qFormat/>
    <w:rsid w:val="00C732FC"/>
    <w:pPr>
      <w:ind w:left="720"/>
      <w:contextualSpacing/>
    </w:pPr>
  </w:style>
  <w:style w:type="paragraph" w:styleId="TOC1">
    <w:name w:val="toc 1"/>
    <w:basedOn w:val="Normal"/>
    <w:next w:val="Normal"/>
    <w:autoRedefine/>
    <w:uiPriority w:val="39"/>
    <w:unhideWhenUsed/>
    <w:rsid w:val="00A53823"/>
    <w:pPr>
      <w:spacing w:after="100"/>
    </w:pPr>
  </w:style>
  <w:style w:type="paragraph" w:styleId="TOC2">
    <w:name w:val="toc 2"/>
    <w:basedOn w:val="Normal"/>
    <w:next w:val="Normal"/>
    <w:autoRedefine/>
    <w:uiPriority w:val="39"/>
    <w:unhideWhenUsed/>
    <w:rsid w:val="00A53823"/>
    <w:pPr>
      <w:spacing w:after="100"/>
      <w:ind w:left="220"/>
    </w:pPr>
  </w:style>
  <w:style w:type="paragraph" w:styleId="TOC3">
    <w:name w:val="toc 3"/>
    <w:basedOn w:val="Normal"/>
    <w:next w:val="Normal"/>
    <w:autoRedefine/>
    <w:uiPriority w:val="39"/>
    <w:unhideWhenUsed/>
    <w:rsid w:val="00A53823"/>
    <w:pPr>
      <w:spacing w:after="100"/>
      <w:ind w:left="440"/>
    </w:pPr>
  </w:style>
  <w:style w:type="character" w:styleId="Hyperlink">
    <w:name w:val="Hyperlink"/>
    <w:basedOn w:val="DefaultParagraphFont"/>
    <w:uiPriority w:val="99"/>
    <w:unhideWhenUsed/>
    <w:rsid w:val="00A53823"/>
    <w:rPr>
      <w:color w:val="0000FF" w:themeColor="hyperlink"/>
      <w:u w:val="single"/>
    </w:rPr>
  </w:style>
  <w:style w:type="character" w:customStyle="1" w:styleId="sc111">
    <w:name w:val="sc111"/>
    <w:basedOn w:val="DefaultParagraphFont"/>
    <w:rsid w:val="0089482E"/>
    <w:rPr>
      <w:rFonts w:ascii="Courier New" w:hAnsi="Courier New" w:cs="Courier New" w:hint="default"/>
      <w:color w:val="000000"/>
      <w:sz w:val="20"/>
      <w:szCs w:val="20"/>
      <w:shd w:val="clear" w:color="auto" w:fill="F2F4FF"/>
    </w:rPr>
  </w:style>
  <w:style w:type="character" w:customStyle="1" w:styleId="sc101">
    <w:name w:val="sc101"/>
    <w:basedOn w:val="DefaultParagraphFont"/>
    <w:rsid w:val="0089482E"/>
    <w:rPr>
      <w:rFonts w:ascii="Courier New" w:hAnsi="Courier New" w:cs="Courier New" w:hint="default"/>
      <w:b/>
      <w:bCs/>
      <w:color w:val="000000"/>
      <w:sz w:val="20"/>
      <w:szCs w:val="20"/>
      <w:shd w:val="clear" w:color="auto" w:fill="F2F4FF"/>
    </w:rPr>
  </w:style>
  <w:style w:type="character" w:customStyle="1" w:styleId="sc01">
    <w:name w:val="sc01"/>
    <w:basedOn w:val="DefaultParagraphFont"/>
    <w:rsid w:val="0089482E"/>
    <w:rPr>
      <w:rFonts w:ascii="Courier New" w:hAnsi="Courier New" w:cs="Courier New" w:hint="default"/>
      <w:color w:val="000000"/>
      <w:sz w:val="20"/>
      <w:szCs w:val="20"/>
      <w:shd w:val="clear" w:color="auto" w:fill="F2F4FF"/>
    </w:rPr>
  </w:style>
  <w:style w:type="character" w:customStyle="1" w:styleId="sc51">
    <w:name w:val="sc51"/>
    <w:basedOn w:val="DefaultParagraphFont"/>
    <w:rsid w:val="0089482E"/>
    <w:rPr>
      <w:rFonts w:ascii="Courier New" w:hAnsi="Courier New" w:cs="Courier New" w:hint="default"/>
      <w:b/>
      <w:bCs/>
      <w:i/>
      <w:iCs/>
      <w:color w:val="000080"/>
      <w:sz w:val="20"/>
      <w:szCs w:val="20"/>
      <w:shd w:val="clear" w:color="auto" w:fill="F2F4FF"/>
    </w:rPr>
  </w:style>
  <w:style w:type="character" w:customStyle="1" w:styleId="sc61">
    <w:name w:val="sc61"/>
    <w:basedOn w:val="DefaultParagraphFont"/>
    <w:rsid w:val="0089482E"/>
    <w:rPr>
      <w:rFonts w:ascii="Courier New" w:hAnsi="Courier New" w:cs="Courier New" w:hint="default"/>
      <w:color w:val="808080"/>
      <w:sz w:val="20"/>
      <w:szCs w:val="20"/>
      <w:shd w:val="clear" w:color="auto" w:fill="F2F4FF"/>
    </w:rPr>
  </w:style>
  <w:style w:type="character" w:customStyle="1" w:styleId="sc11">
    <w:name w:val="sc11"/>
    <w:basedOn w:val="DefaultParagraphFont"/>
    <w:rsid w:val="00322D03"/>
    <w:rPr>
      <w:rFonts w:ascii="Courier New" w:hAnsi="Courier New" w:cs="Courier New" w:hint="default"/>
      <w:color w:val="0000FF"/>
      <w:sz w:val="20"/>
      <w:szCs w:val="20"/>
    </w:rPr>
  </w:style>
  <w:style w:type="character" w:customStyle="1" w:styleId="sc8">
    <w:name w:val="sc8"/>
    <w:basedOn w:val="DefaultParagraphFont"/>
    <w:rsid w:val="00322D03"/>
    <w:rPr>
      <w:rFonts w:ascii="Courier New" w:hAnsi="Courier New" w:cs="Courier New" w:hint="default"/>
      <w:color w:val="000000"/>
      <w:sz w:val="20"/>
      <w:szCs w:val="20"/>
    </w:rPr>
  </w:style>
  <w:style w:type="character" w:customStyle="1" w:styleId="sc31">
    <w:name w:val="sc31"/>
    <w:basedOn w:val="DefaultParagraphFont"/>
    <w:rsid w:val="00322D03"/>
    <w:rPr>
      <w:rFonts w:ascii="Courier New" w:hAnsi="Courier New" w:cs="Courier New" w:hint="default"/>
      <w:color w:val="FF0000"/>
      <w:sz w:val="20"/>
      <w:szCs w:val="20"/>
    </w:rPr>
  </w:style>
  <w:style w:type="character" w:styleId="LineNumber">
    <w:name w:val="line number"/>
    <w:basedOn w:val="DefaultParagraphFont"/>
    <w:uiPriority w:val="99"/>
    <w:semiHidden/>
    <w:unhideWhenUsed/>
    <w:rsid w:val="009F3F2F"/>
  </w:style>
  <w:style w:type="paragraph" w:styleId="Caption">
    <w:name w:val="caption"/>
    <w:basedOn w:val="Normal"/>
    <w:next w:val="Normal"/>
    <w:uiPriority w:val="35"/>
    <w:unhideWhenUsed/>
    <w:qFormat/>
    <w:rsid w:val="00DC3BDB"/>
    <w:pPr>
      <w:spacing w:line="240" w:lineRule="auto"/>
    </w:pPr>
    <w:rPr>
      <w:b/>
      <w:bCs/>
      <w:color w:val="4F81BD" w:themeColor="accent1"/>
      <w:sz w:val="18"/>
      <w:szCs w:val="18"/>
    </w:rPr>
  </w:style>
  <w:style w:type="paragraph" w:styleId="Header">
    <w:name w:val="header"/>
    <w:basedOn w:val="Normal"/>
    <w:link w:val="HeaderChar"/>
    <w:uiPriority w:val="99"/>
    <w:unhideWhenUsed/>
    <w:rsid w:val="00EF57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5749"/>
  </w:style>
  <w:style w:type="paragraph" w:styleId="Footer">
    <w:name w:val="footer"/>
    <w:basedOn w:val="Normal"/>
    <w:link w:val="FooterChar"/>
    <w:uiPriority w:val="99"/>
    <w:unhideWhenUsed/>
    <w:rsid w:val="00EF57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5749"/>
  </w:style>
  <w:style w:type="character" w:customStyle="1" w:styleId="Heading4Char">
    <w:name w:val="Heading 4 Char"/>
    <w:basedOn w:val="DefaultParagraphFont"/>
    <w:link w:val="Heading4"/>
    <w:uiPriority w:val="9"/>
    <w:rsid w:val="0081214F"/>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3115330">
      <w:bodyDiv w:val="1"/>
      <w:marLeft w:val="0"/>
      <w:marRight w:val="0"/>
      <w:marTop w:val="0"/>
      <w:marBottom w:val="0"/>
      <w:divBdr>
        <w:top w:val="none" w:sz="0" w:space="0" w:color="auto"/>
        <w:left w:val="none" w:sz="0" w:space="0" w:color="auto"/>
        <w:bottom w:val="none" w:sz="0" w:space="0" w:color="auto"/>
        <w:right w:val="none" w:sz="0" w:space="0" w:color="auto"/>
      </w:divBdr>
      <w:divsChild>
        <w:div w:id="1838377522">
          <w:marLeft w:val="0"/>
          <w:marRight w:val="0"/>
          <w:marTop w:val="0"/>
          <w:marBottom w:val="0"/>
          <w:divBdr>
            <w:top w:val="none" w:sz="0" w:space="0" w:color="auto"/>
            <w:left w:val="none" w:sz="0" w:space="0" w:color="auto"/>
            <w:bottom w:val="none" w:sz="0" w:space="0" w:color="auto"/>
            <w:right w:val="none" w:sz="0" w:space="0" w:color="auto"/>
          </w:divBdr>
        </w:div>
      </w:divsChild>
    </w:div>
    <w:div w:id="421075025">
      <w:bodyDiv w:val="1"/>
      <w:marLeft w:val="0"/>
      <w:marRight w:val="0"/>
      <w:marTop w:val="0"/>
      <w:marBottom w:val="0"/>
      <w:divBdr>
        <w:top w:val="none" w:sz="0" w:space="0" w:color="auto"/>
        <w:left w:val="none" w:sz="0" w:space="0" w:color="auto"/>
        <w:bottom w:val="none" w:sz="0" w:space="0" w:color="auto"/>
        <w:right w:val="none" w:sz="0" w:space="0" w:color="auto"/>
      </w:divBdr>
      <w:divsChild>
        <w:div w:id="1671830724">
          <w:marLeft w:val="0"/>
          <w:marRight w:val="0"/>
          <w:marTop w:val="0"/>
          <w:marBottom w:val="0"/>
          <w:divBdr>
            <w:top w:val="none" w:sz="0" w:space="0" w:color="auto"/>
            <w:left w:val="none" w:sz="0" w:space="0" w:color="auto"/>
            <w:bottom w:val="none" w:sz="0" w:space="0" w:color="auto"/>
            <w:right w:val="none" w:sz="0" w:space="0" w:color="auto"/>
          </w:divBdr>
        </w:div>
      </w:divsChild>
    </w:div>
    <w:div w:id="1002120874">
      <w:bodyDiv w:val="1"/>
      <w:marLeft w:val="0"/>
      <w:marRight w:val="0"/>
      <w:marTop w:val="0"/>
      <w:marBottom w:val="0"/>
      <w:divBdr>
        <w:top w:val="none" w:sz="0" w:space="0" w:color="auto"/>
        <w:left w:val="none" w:sz="0" w:space="0" w:color="auto"/>
        <w:bottom w:val="none" w:sz="0" w:space="0" w:color="auto"/>
        <w:right w:val="none" w:sz="0" w:space="0" w:color="auto"/>
      </w:divBdr>
    </w:div>
    <w:div w:id="1031959963">
      <w:bodyDiv w:val="1"/>
      <w:marLeft w:val="0"/>
      <w:marRight w:val="0"/>
      <w:marTop w:val="0"/>
      <w:marBottom w:val="0"/>
      <w:divBdr>
        <w:top w:val="none" w:sz="0" w:space="0" w:color="auto"/>
        <w:left w:val="none" w:sz="0" w:space="0" w:color="auto"/>
        <w:bottom w:val="none" w:sz="0" w:space="0" w:color="auto"/>
        <w:right w:val="none" w:sz="0" w:space="0" w:color="auto"/>
      </w:divBdr>
      <w:divsChild>
        <w:div w:id="547257658">
          <w:marLeft w:val="0"/>
          <w:marRight w:val="0"/>
          <w:marTop w:val="0"/>
          <w:marBottom w:val="0"/>
          <w:divBdr>
            <w:top w:val="none" w:sz="0" w:space="0" w:color="auto"/>
            <w:left w:val="none" w:sz="0" w:space="0" w:color="auto"/>
            <w:bottom w:val="none" w:sz="0" w:space="0" w:color="auto"/>
            <w:right w:val="none" w:sz="0" w:space="0" w:color="auto"/>
          </w:divBdr>
        </w:div>
      </w:divsChild>
    </w:div>
    <w:div w:id="1961186230">
      <w:bodyDiv w:val="1"/>
      <w:marLeft w:val="0"/>
      <w:marRight w:val="0"/>
      <w:marTop w:val="0"/>
      <w:marBottom w:val="0"/>
      <w:divBdr>
        <w:top w:val="none" w:sz="0" w:space="0" w:color="auto"/>
        <w:left w:val="none" w:sz="0" w:space="0" w:color="auto"/>
        <w:bottom w:val="none" w:sz="0" w:space="0" w:color="auto"/>
        <w:right w:val="none" w:sz="0" w:space="0" w:color="auto"/>
      </w:divBdr>
      <w:divsChild>
        <w:div w:id="1505507498">
          <w:marLeft w:val="0"/>
          <w:marRight w:val="0"/>
          <w:marTop w:val="0"/>
          <w:marBottom w:val="0"/>
          <w:divBdr>
            <w:top w:val="none" w:sz="0" w:space="0" w:color="auto"/>
            <w:left w:val="none" w:sz="0" w:space="0" w:color="auto"/>
            <w:bottom w:val="none" w:sz="0" w:space="0" w:color="auto"/>
            <w:right w:val="none" w:sz="0" w:space="0" w:color="auto"/>
          </w:divBdr>
        </w:div>
      </w:divsChild>
    </w:div>
    <w:div w:id="2139103722">
      <w:bodyDiv w:val="1"/>
      <w:marLeft w:val="0"/>
      <w:marRight w:val="0"/>
      <w:marTop w:val="0"/>
      <w:marBottom w:val="0"/>
      <w:divBdr>
        <w:top w:val="none" w:sz="0" w:space="0" w:color="auto"/>
        <w:left w:val="none" w:sz="0" w:space="0" w:color="auto"/>
        <w:bottom w:val="none" w:sz="0" w:space="0" w:color="auto"/>
        <w:right w:val="none" w:sz="0" w:space="0" w:color="auto"/>
      </w:divBdr>
      <w:divsChild>
        <w:div w:id="7068794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kernel-for-trace-based-systems.readthedocs.org/en/latest/tutorials/install.html" TargetMode="External"/><Relationship Id="rId18" Type="http://schemas.openxmlformats.org/officeDocument/2006/relationships/image" Target="media/image4.emf"/><Relationship Id="rId3" Type="http://schemas.openxmlformats.org/officeDocument/2006/relationships/styles" Target="styles.xml"/><Relationship Id="rId21" Type="http://schemas.openxmlformats.org/officeDocument/2006/relationships/oleObject" Target="embeddings/oleObject5.bin"/><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oleObject" Target="embeddings/oleObject3.bin"/><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5.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your.assistance-server.name/tAssistance/" TargetMode="External"/><Relationship Id="rId23" Type="http://schemas.openxmlformats.org/officeDocument/2006/relationships/hyperlink" Target="http://your.assistance-server.name/tAssistance/" TargetMode="External"/><Relationship Id="rId10" Type="http://schemas.openxmlformats.org/officeDocument/2006/relationships/oleObject" Target="embeddings/oleObject1.bin"/><Relationship Id="rId19" Type="http://schemas.openxmlformats.org/officeDocument/2006/relationships/oleObject" Target="embeddings/oleObject4.bin"/><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hyperlink" Target="http://your.server.name/ktbs/" TargetMode="External"/><Relationship Id="rId22" Type="http://schemas.openxmlformats.org/officeDocument/2006/relationships/hyperlink" Target="http://your.assistance-server.name/tAssistan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4B82AD-4F81-484C-8FEE-4CB6C21B0C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2394</Words>
  <Characters>13647</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 Anh Hoang</dc:creator>
  <cp:lastModifiedBy>Le Anh Hoang</cp:lastModifiedBy>
  <cp:revision>2</cp:revision>
  <cp:lastPrinted>2013-09-18T15:04:00Z</cp:lastPrinted>
  <dcterms:created xsi:type="dcterms:W3CDTF">2013-09-26T12:21:00Z</dcterms:created>
  <dcterms:modified xsi:type="dcterms:W3CDTF">2013-09-26T12:21:00Z</dcterms:modified>
</cp:coreProperties>
</file>