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609" w:rsidRDefault="007D1609" w:rsidP="007D1609">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(05/03/2018) </w:t>
      </w:r>
    </w:p>
    <w:p w:rsidR="007D1609" w:rsidRDefault="0067582A" w:rsidP="007D1609">
      <w:pPr>
        <w:rPr>
          <w:rFonts w:ascii="Arial" w:hAnsi="Arial" w:cs="Arial"/>
          <w:sz w:val="24"/>
          <w:szCs w:val="24"/>
        </w:rPr>
      </w:pPr>
      <w:r>
        <w:rPr>
          <w:rFonts w:ascii="Arial" w:hAnsi="Arial" w:cs="Arial"/>
          <w:sz w:val="24"/>
          <w:szCs w:val="24"/>
        </w:rPr>
        <w:t>The meeting started at 6</w:t>
      </w:r>
      <w:r w:rsidR="007D1609">
        <w:rPr>
          <w:rFonts w:ascii="Arial" w:hAnsi="Arial" w:cs="Arial"/>
          <w:sz w:val="24"/>
          <w:szCs w:val="24"/>
        </w:rPr>
        <w:t xml:space="preserve">:00 PM. </w:t>
      </w:r>
    </w:p>
    <w:p w:rsidR="007D1609" w:rsidRDefault="007D1609" w:rsidP="007D1609">
      <w:pPr>
        <w:rPr>
          <w:rFonts w:ascii="Arial" w:hAnsi="Arial" w:cs="Arial"/>
          <w:sz w:val="24"/>
          <w:szCs w:val="24"/>
        </w:rPr>
      </w:pPr>
      <w:r>
        <w:rPr>
          <w:rFonts w:ascii="Arial" w:hAnsi="Arial" w:cs="Arial"/>
          <w:b/>
          <w:sz w:val="24"/>
          <w:szCs w:val="24"/>
          <w:u w:val="single"/>
        </w:rPr>
        <w:t>Attendees</w:t>
      </w:r>
      <w:r>
        <w:rPr>
          <w:rFonts w:ascii="Arial" w:hAnsi="Arial" w:cs="Arial"/>
          <w:sz w:val="24"/>
          <w:szCs w:val="24"/>
        </w:rPr>
        <w:t>: Dr. Tauqeer Ali, Dr. Iftikhar Hussain, Dr. Yasmin Sarfraz, Dr. Tariq Khan (Finance Committee), Dr. Faisal Latif.</w:t>
      </w:r>
    </w:p>
    <w:p w:rsidR="007D1609" w:rsidRDefault="007D1609"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The minutes of </w:t>
      </w:r>
      <w:proofErr w:type="gramStart"/>
      <w:r>
        <w:rPr>
          <w:rFonts w:ascii="Arial" w:eastAsia="Times New Roman" w:hAnsi="Arial" w:cs="Arial"/>
          <w:sz w:val="24"/>
          <w:szCs w:val="24"/>
        </w:rPr>
        <w:t>April,</w:t>
      </w:r>
      <w:proofErr w:type="gramEnd"/>
      <w:r>
        <w:rPr>
          <w:rFonts w:ascii="Arial" w:eastAsia="Times New Roman" w:hAnsi="Arial" w:cs="Arial"/>
          <w:sz w:val="24"/>
          <w:szCs w:val="24"/>
        </w:rPr>
        <w:t xml:space="preserve"> 2018 meeting were approved by the 3 members of the EC, who were on the call.</w:t>
      </w:r>
    </w:p>
    <w:p w:rsidR="007D1609" w:rsidRDefault="007D1609"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Tauqeer has been added as an authorized signatory for the BOA account. He reported that online login information has to be the same used by all signatories of the account. </w:t>
      </w:r>
    </w:p>
    <w:p w:rsidR="007D1609" w:rsidRDefault="007D1609"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Financial report was discussed. Discrepancy from February statement had carried over to March, which will be corrected by Dr. Yasmin and re-circulated, before those reports can be finalized.</w:t>
      </w:r>
    </w:p>
    <w:p w:rsidR="007D1609" w:rsidRPr="00AF6494" w:rsidRDefault="007D1609" w:rsidP="007D160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Account balances for April and pending due to #3 as above.</w:t>
      </w:r>
    </w:p>
    <w:p w:rsidR="007D1609" w:rsidRDefault="007D1609"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It was discussed whether finance committee members need to be on the call every month. It was recommended that it is useful for Finance Committee members to attend these calls and their presence is requested. </w:t>
      </w:r>
    </w:p>
    <w:p w:rsidR="007D1609" w:rsidRDefault="007D1609"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Regarding website re-</w:t>
      </w:r>
      <w:bookmarkStart w:id="0" w:name="_GoBack"/>
      <w:r w:rsidR="004F3220">
        <w:rPr>
          <w:rFonts w:ascii="Arial" w:eastAsia="Times New Roman" w:hAnsi="Arial" w:cs="Arial"/>
          <w:sz w:val="24"/>
          <w:szCs w:val="24"/>
        </w:rPr>
        <w:t>building</w:t>
      </w:r>
      <w:bookmarkEnd w:id="0"/>
      <w:r>
        <w:rPr>
          <w:rFonts w:ascii="Arial" w:eastAsia="Times New Roman" w:hAnsi="Arial" w:cs="Arial"/>
          <w:sz w:val="24"/>
          <w:szCs w:val="24"/>
        </w:rPr>
        <w:t xml:space="preserve">, Mr. Mahesh has been out of country, but still in touch with Dr. Tauqeer and it is expected that the new website will be up and running soon. </w:t>
      </w:r>
    </w:p>
    <w:p w:rsidR="007D1609" w:rsidRDefault="007D1609"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November Annual Banquet: Scheduled for 11/10/18. </w:t>
      </w:r>
    </w:p>
    <w:p w:rsidR="007D1609" w:rsidRDefault="007D1609" w:rsidP="007D1609">
      <w:pPr>
        <w:pStyle w:val="ListParagraph"/>
        <w:numPr>
          <w:ilvl w:val="0"/>
          <w:numId w:val="2"/>
        </w:numPr>
        <w:spacing w:after="0" w:line="240" w:lineRule="auto"/>
        <w:rPr>
          <w:rFonts w:ascii="Arial" w:eastAsia="Times New Roman" w:hAnsi="Arial" w:cs="Arial"/>
          <w:sz w:val="24"/>
          <w:szCs w:val="24"/>
        </w:rPr>
      </w:pPr>
      <w:r w:rsidRPr="007D1609">
        <w:rPr>
          <w:rFonts w:ascii="Arial" w:eastAsia="Times New Roman" w:hAnsi="Arial" w:cs="Arial"/>
          <w:sz w:val="24"/>
          <w:szCs w:val="24"/>
        </w:rPr>
        <w:t xml:space="preserve">Venues are being actively explored by the social committee members who have divided the tasks among themselves. </w:t>
      </w:r>
    </w:p>
    <w:p w:rsidR="007D1609" w:rsidRDefault="007D1609" w:rsidP="007D1609">
      <w:pPr>
        <w:pStyle w:val="ListParagraph"/>
        <w:numPr>
          <w:ilvl w:val="0"/>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Ticket prices were discussed. </w:t>
      </w:r>
      <w:proofErr w:type="gramStart"/>
      <w:r>
        <w:rPr>
          <w:rFonts w:ascii="Arial" w:eastAsia="Times New Roman" w:hAnsi="Arial" w:cs="Arial"/>
          <w:sz w:val="24"/>
          <w:szCs w:val="24"/>
        </w:rPr>
        <w:t>At this time</w:t>
      </w:r>
      <w:proofErr w:type="gramEnd"/>
      <w:r>
        <w:rPr>
          <w:rFonts w:ascii="Arial" w:eastAsia="Times New Roman" w:hAnsi="Arial" w:cs="Arial"/>
          <w:sz w:val="24"/>
          <w:szCs w:val="24"/>
        </w:rPr>
        <w:t xml:space="preserve">, it was felt that having only 2 categories of ticket prices would work better than &gt;2 categories. However, this will need to be evaluated further including actual ticket prices, as we know more about CME and sponsorship monies coming in. </w:t>
      </w:r>
      <w:r w:rsidR="00363FB8">
        <w:rPr>
          <w:rFonts w:ascii="Arial" w:eastAsia="Times New Roman" w:hAnsi="Arial" w:cs="Arial"/>
          <w:sz w:val="24"/>
          <w:szCs w:val="24"/>
        </w:rPr>
        <w:t>While</w:t>
      </w:r>
      <w:r>
        <w:rPr>
          <w:rFonts w:ascii="Arial" w:eastAsia="Times New Roman" w:hAnsi="Arial" w:cs="Arial"/>
          <w:sz w:val="24"/>
          <w:szCs w:val="24"/>
        </w:rPr>
        <w:t xml:space="preserve"> there </w:t>
      </w:r>
      <w:proofErr w:type="gramStart"/>
      <w:r>
        <w:rPr>
          <w:rFonts w:ascii="Arial" w:eastAsia="Times New Roman" w:hAnsi="Arial" w:cs="Arial"/>
          <w:sz w:val="24"/>
          <w:szCs w:val="24"/>
        </w:rPr>
        <w:t>were</w:t>
      </w:r>
      <w:proofErr w:type="gramEnd"/>
      <w:r>
        <w:rPr>
          <w:rFonts w:ascii="Arial" w:eastAsia="Times New Roman" w:hAnsi="Arial" w:cs="Arial"/>
          <w:sz w:val="24"/>
          <w:szCs w:val="24"/>
        </w:rPr>
        <w:t xml:space="preserve"> some divergence in opinions, the majority felt that havin</w:t>
      </w:r>
      <w:r w:rsidR="000F3D82">
        <w:rPr>
          <w:rFonts w:ascii="Arial" w:eastAsia="Times New Roman" w:hAnsi="Arial" w:cs="Arial"/>
          <w:sz w:val="24"/>
          <w:szCs w:val="24"/>
        </w:rPr>
        <w:t>g a higher price tag should be acceptable in the community.</w:t>
      </w:r>
    </w:p>
    <w:p w:rsidR="000F3D82" w:rsidRDefault="000F3D82" w:rsidP="007D1609">
      <w:pPr>
        <w:pStyle w:val="ListParagraph"/>
        <w:numPr>
          <w:ilvl w:val="0"/>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Singer was discussed. The cost to get a popular singer like </w:t>
      </w:r>
      <w:proofErr w:type="spellStart"/>
      <w:r>
        <w:rPr>
          <w:rFonts w:ascii="Arial" w:eastAsia="Times New Roman" w:hAnsi="Arial" w:cs="Arial"/>
          <w:sz w:val="24"/>
          <w:szCs w:val="24"/>
        </w:rPr>
        <w:t>Jawwad</w:t>
      </w:r>
      <w:proofErr w:type="spellEnd"/>
      <w:r>
        <w:rPr>
          <w:rFonts w:ascii="Arial" w:eastAsia="Times New Roman" w:hAnsi="Arial" w:cs="Arial"/>
          <w:sz w:val="24"/>
          <w:szCs w:val="24"/>
        </w:rPr>
        <w:t xml:space="preserve"> is around 10k, although it was felt it is likely manageable. However, further work on this needs to take place. </w:t>
      </w:r>
    </w:p>
    <w:p w:rsidR="000F3D82" w:rsidRDefault="000F3D82"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CME Planning: Dr. Iftikhar has contacted a few companies. Faisal reported that a few other have been contacted by Dr. Tauseef. A formal CME committee meeting is pending at this time. However, a finalized invitation letter for sponsors has been emailed to CME committee members. </w:t>
      </w:r>
    </w:p>
    <w:p w:rsidR="000F3D82" w:rsidRDefault="000F3D82" w:rsidP="007D1609">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Since Dr. Tauqeer will be out of country at the usual time of this monthly call, members agreed to 06/13 as the alternative time.</w:t>
      </w:r>
    </w:p>
    <w:p w:rsidR="007D1609" w:rsidRDefault="007D1609" w:rsidP="007D1609">
      <w:pPr>
        <w:spacing w:after="0" w:line="240" w:lineRule="auto"/>
        <w:rPr>
          <w:rFonts w:ascii="Arial" w:eastAsia="Times New Roman" w:hAnsi="Arial" w:cs="Arial"/>
          <w:sz w:val="24"/>
          <w:szCs w:val="24"/>
        </w:rPr>
      </w:pPr>
    </w:p>
    <w:p w:rsidR="007D1609" w:rsidRDefault="007D1609" w:rsidP="007D1609">
      <w:pPr>
        <w:spacing w:after="0" w:line="240" w:lineRule="auto"/>
      </w:pPr>
      <w:r>
        <w:rPr>
          <w:rFonts w:ascii="Arial" w:eastAsia="Times New Roman" w:hAnsi="Arial" w:cs="Arial"/>
          <w:sz w:val="24"/>
          <w:szCs w:val="24"/>
        </w:rPr>
        <w:t>The meeting was concluded at 7:</w:t>
      </w:r>
      <w:r w:rsidR="0067582A">
        <w:rPr>
          <w:rFonts w:ascii="Arial" w:eastAsia="Times New Roman" w:hAnsi="Arial" w:cs="Arial"/>
          <w:sz w:val="24"/>
          <w:szCs w:val="24"/>
        </w:rPr>
        <w:t>10</w:t>
      </w:r>
      <w:r>
        <w:rPr>
          <w:rFonts w:ascii="Arial" w:eastAsia="Times New Roman" w:hAnsi="Arial" w:cs="Arial"/>
          <w:sz w:val="24"/>
          <w:szCs w:val="24"/>
        </w:rPr>
        <w:t xml:space="preserve"> pm. </w:t>
      </w:r>
    </w:p>
    <w:p w:rsidR="007D1609" w:rsidRDefault="007D1609" w:rsidP="007D1609"/>
    <w:p w:rsidR="00B32799" w:rsidRDefault="00B32799"/>
    <w:sectPr w:rsidR="00B3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AE"/>
    <w:multiLevelType w:val="hybridMultilevel"/>
    <w:tmpl w:val="5E26463E"/>
    <w:lvl w:ilvl="0" w:tplc="FDD097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09"/>
    <w:rsid w:val="000F3D82"/>
    <w:rsid w:val="00363FB8"/>
    <w:rsid w:val="004F3220"/>
    <w:rsid w:val="0067582A"/>
    <w:rsid w:val="007D1609"/>
    <w:rsid w:val="007F3118"/>
    <w:rsid w:val="00B3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0F92B-1F86-4E84-AE62-27664CFB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6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Latif, Faisal (OKL)</cp:lastModifiedBy>
  <cp:revision>3</cp:revision>
  <dcterms:created xsi:type="dcterms:W3CDTF">2018-05-10T18:41:00Z</dcterms:created>
  <dcterms:modified xsi:type="dcterms:W3CDTF">2018-05-10T18:56:00Z</dcterms:modified>
</cp:coreProperties>
</file>