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31F" w:rsidRDefault="00845308">
      <w:pPr>
        <w:pStyle w:val="a3"/>
      </w:pPr>
      <w:r>
        <w:rPr>
          <w:rFonts w:hint="eastAsia"/>
        </w:rPr>
        <w:t>title</w:t>
      </w:r>
      <w:r>
        <w:rPr>
          <w:rFonts w:hint="eastAsia"/>
        </w:rPr>
        <w:t>标题</w:t>
      </w:r>
    </w:p>
    <w:p w:rsidR="003D631F" w:rsidRDefault="00A84B38" w:rsidP="001B2EE4">
      <w:pPr>
        <w:pStyle w:val="Author"/>
        <w:rPr>
          <w:rFonts w:hint="eastAsia"/>
          <w:lang w:eastAsia="zh-CN"/>
        </w:rPr>
      </w:pPr>
      <w:r>
        <w:t>刘世杰</w:t>
      </w:r>
      <w:r w:rsidR="00911798">
        <w:rPr>
          <w:rFonts w:hint="eastAsia"/>
          <w:lang w:eastAsia="zh-CN"/>
        </w:rPr>
        <w:t xml:space="preserve"> (</w:t>
      </w:r>
      <w:r w:rsidR="00911798">
        <w:rPr>
          <w:lang w:eastAsia="zh-CN"/>
        </w:rPr>
        <w:t>Author)</w:t>
      </w:r>
      <w:bookmarkStart w:id="0" w:name="_GoBack"/>
      <w:bookmarkEnd w:id="0"/>
    </w:p>
    <w:p w:rsidR="00BF59A4" w:rsidRDefault="00BF59A4" w:rsidP="00BC7147">
      <w:pPr>
        <w:jc w:val="center"/>
      </w:pPr>
    </w:p>
    <w:p w:rsidR="00EA5CEC" w:rsidRDefault="00EA5CEC">
      <w:pPr>
        <w:pStyle w:val="1"/>
      </w:pPr>
      <w:bookmarkStart w:id="1" w:name="滑翔机载体技术"/>
      <w:bookmarkEnd w:id="1"/>
      <w:r>
        <w:rPr>
          <w:rFonts w:hint="eastAsia"/>
        </w:rPr>
        <w:t>一级标题</w:t>
      </w:r>
    </w:p>
    <w:p w:rsidR="003D631F" w:rsidRDefault="009F3567">
      <w:pPr>
        <w:pStyle w:val="2"/>
      </w:pPr>
      <w:bookmarkStart w:id="2" w:name="滑翔机"/>
      <w:bookmarkStart w:id="3" w:name="业务化运行"/>
      <w:bookmarkEnd w:id="2"/>
      <w:bookmarkEnd w:id="3"/>
      <w:r>
        <w:rPr>
          <w:rFonts w:hint="eastAsia"/>
        </w:rPr>
        <w:t>二级标题</w:t>
      </w:r>
    </w:p>
    <w:p w:rsidR="003D631F" w:rsidRDefault="00CD2B46">
      <w:r>
        <w:rPr>
          <w:rFonts w:hint="eastAsia"/>
        </w:rPr>
        <w:t>正文，脚注</w:t>
      </w:r>
      <w:r w:rsidR="00A84B38" w:rsidRPr="00BF59A4">
        <w:rPr>
          <w:rStyle w:val="a7"/>
        </w:rPr>
        <w:footnoteReference w:id="1"/>
      </w:r>
      <w:r w:rsidR="00782100">
        <w:rPr>
          <w:rFonts w:hint="eastAsia"/>
        </w:rPr>
        <w:t xml:space="preserve"> (</w:t>
      </w:r>
      <w:r w:rsidR="00782100">
        <w:rPr>
          <w:rFonts w:hint="eastAsia"/>
        </w:rPr>
        <w:t>脚注引用，脚注文本</w:t>
      </w:r>
      <w:r w:rsidR="00782100">
        <w:rPr>
          <w:rFonts w:hint="eastAsia"/>
        </w:rPr>
        <w:t>)</w:t>
      </w:r>
    </w:p>
    <w:p w:rsidR="003D631F" w:rsidRDefault="00CD2B46">
      <w:pPr>
        <w:pStyle w:val="1"/>
      </w:pPr>
      <w:bookmarkStart w:id="4" w:name="集群研究计划"/>
      <w:bookmarkStart w:id="5" w:name="模式技术"/>
      <w:bookmarkEnd w:id="4"/>
      <w:bookmarkEnd w:id="5"/>
      <w:r>
        <w:rPr>
          <w:rFonts w:hint="eastAsia"/>
        </w:rPr>
        <w:t>一级标题</w:t>
      </w:r>
    </w:p>
    <w:p w:rsidR="0061280B" w:rsidRDefault="0061280B" w:rsidP="0061280B">
      <w:r>
        <w:rPr>
          <w:rFonts w:hint="eastAsia"/>
        </w:rPr>
        <w:t>超链接</w:t>
      </w:r>
      <w:hyperlink r:id="rId8" w:history="1">
        <w:r w:rsidRPr="00446152">
          <w:rPr>
            <w:rStyle w:val="a9"/>
          </w:rPr>
          <w:t>NOAA</w:t>
        </w:r>
      </w:hyperlink>
      <w:r w:rsidR="00782100">
        <w:rPr>
          <w:rStyle w:val="a9"/>
        </w:rPr>
        <w:t xml:space="preserve"> </w:t>
      </w:r>
      <w:r w:rsidR="00782100">
        <w:rPr>
          <w:rFonts w:hint="eastAsia"/>
        </w:rPr>
        <w:t>(</w:t>
      </w:r>
      <w:r w:rsidR="00782100">
        <w:rPr>
          <w:rFonts w:hint="eastAsia"/>
        </w:rPr>
        <w:t>超链接</w:t>
      </w:r>
      <w:r w:rsidR="00782100">
        <w:t>)</w:t>
      </w:r>
    </w:p>
    <w:p w:rsidR="00782100" w:rsidRDefault="006E58C5" w:rsidP="0061280B">
      <w:r>
        <w:rPr>
          <w:rFonts w:hint="eastAsia"/>
        </w:rPr>
        <w:t>图片格式</w:t>
      </w:r>
      <w:r>
        <w:rPr>
          <w:rFonts w:hint="eastAsia"/>
        </w:rPr>
        <w:t xml:space="preserve"> (</w:t>
      </w:r>
      <w:r>
        <w:t>Figure with Caption)</w:t>
      </w:r>
    </w:p>
    <w:p w:rsidR="00BD7CBB" w:rsidRPr="00BD7CBB" w:rsidRDefault="00BD7CBB" w:rsidP="00BD7CBB">
      <w:pPr>
        <w:pStyle w:val="FigurewithCaption"/>
        <w:rPr>
          <w:noProof/>
        </w:rPr>
      </w:pPr>
      <w:r w:rsidRPr="00BD7CBB">
        <w:rPr>
          <w:noProof/>
        </w:rPr>
        <w:drawing>
          <wp:inline distT="0" distB="0" distL="0" distR="0" wp14:anchorId="7E69711E" wp14:editId="0971B003">
            <wp:extent cx="5334000" cy="3345180"/>
            <wp:effectExtent l="0" t="0" r="0" b="0"/>
            <wp:docPr id="3" name="Picture" descr="IOOS glider DAC map" title="IOOS_DA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OOS glider DAC map" title="IOOS_DAC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14" w:rsidRPr="00A231EA" w:rsidRDefault="006E58C5" w:rsidP="00BD7CBB">
      <w:pPr>
        <w:pStyle w:val="ImageCaption"/>
        <w:rPr>
          <w:rFonts w:cs="Calibri"/>
          <w:sz w:val="24"/>
        </w:rPr>
      </w:pPr>
      <w:r>
        <w:rPr>
          <w:rFonts w:asciiTheme="minorHAnsi" w:hAnsiTheme="minorHAnsi" w:hint="eastAsia"/>
          <w:sz w:val="24"/>
          <w:lang w:eastAsia="zh-CN"/>
        </w:rPr>
        <w:t>图片注释</w:t>
      </w:r>
      <w:r w:rsidRPr="00A231EA">
        <w:rPr>
          <w:rFonts w:cs="Calibri"/>
          <w:sz w:val="24"/>
        </w:rPr>
        <w:t xml:space="preserve"> (Image Caption)</w:t>
      </w:r>
    </w:p>
    <w:p w:rsidR="00BD7CBB" w:rsidRPr="00BD7CBB" w:rsidRDefault="00BD7CBB" w:rsidP="00BD7CBB">
      <w:pPr>
        <w:rPr>
          <w:lang w:eastAsia="en-US"/>
        </w:rPr>
      </w:pPr>
    </w:p>
    <w:sectPr w:rsidR="00BD7CBB" w:rsidRPr="00BD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AD6" w:rsidRDefault="005F4AD6">
      <w:pPr>
        <w:spacing w:before="0"/>
      </w:pPr>
      <w:r>
        <w:separator/>
      </w:r>
    </w:p>
  </w:endnote>
  <w:endnote w:type="continuationSeparator" w:id="0">
    <w:p w:rsidR="005F4AD6" w:rsidRDefault="005F4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AD6" w:rsidRDefault="005F4AD6">
      <w:r>
        <w:separator/>
      </w:r>
    </w:p>
  </w:footnote>
  <w:footnote w:type="continuationSeparator" w:id="0">
    <w:p w:rsidR="005F4AD6" w:rsidRDefault="005F4AD6">
      <w:r>
        <w:continuationSeparator/>
      </w:r>
    </w:p>
  </w:footnote>
  <w:footnote w:id="1">
    <w:p w:rsidR="003D631F" w:rsidRDefault="00A84B38">
      <w:r>
        <w:footnoteRef/>
      </w:r>
      <w:r>
        <w:t xml:space="preserve"> </w:t>
      </w:r>
      <w:hyperlink r:id="rId1">
        <w:r w:rsidRPr="00BF59A4">
          <w:rPr>
            <w:rStyle w:val="a6"/>
          </w:rPr>
          <w:t>http://www.soa.gov.cn/zwgk/hygb/zghyzhgb/2017nzghyzhgb_5165/201804/t20180423_61085.html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6019D6"/>
    <w:multiLevelType w:val="multilevel"/>
    <w:tmpl w:val="4AA02C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3C1B53"/>
    <w:multiLevelType w:val="multilevel"/>
    <w:tmpl w:val="D9CE35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A86C2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8040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9F503E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B90C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293E9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3DE6C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38E9E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89A70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95CA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6AA3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5C5B25"/>
    <w:multiLevelType w:val="hybridMultilevel"/>
    <w:tmpl w:val="9E743A3C"/>
    <w:lvl w:ilvl="0" w:tplc="DDAE04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03B12"/>
    <w:multiLevelType w:val="hybridMultilevel"/>
    <w:tmpl w:val="3A705364"/>
    <w:lvl w:ilvl="0" w:tplc="04E060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12B24"/>
    <w:multiLevelType w:val="multilevel"/>
    <w:tmpl w:val="775A2F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EE0CA2"/>
    <w:multiLevelType w:val="hybridMultilevel"/>
    <w:tmpl w:val="0366C860"/>
    <w:lvl w:ilvl="0" w:tplc="C266352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22153"/>
    <w:multiLevelType w:val="multilevel"/>
    <w:tmpl w:val="70A2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5CF3D65"/>
    <w:multiLevelType w:val="hybridMultilevel"/>
    <w:tmpl w:val="2812C132"/>
    <w:lvl w:ilvl="0" w:tplc="E21029D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C3D6BC3"/>
    <w:multiLevelType w:val="multilevel"/>
    <w:tmpl w:val="830490D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65455C80"/>
    <w:multiLevelType w:val="multilevel"/>
    <w:tmpl w:val="AF00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911104E"/>
    <w:multiLevelType w:val="hybridMultilevel"/>
    <w:tmpl w:val="1AAA4846"/>
    <w:lvl w:ilvl="0" w:tplc="F45895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F4E2E"/>
    <w:multiLevelType w:val="multilevel"/>
    <w:tmpl w:val="2C54F5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21"/>
  </w:num>
  <w:num w:numId="3">
    <w:abstractNumId w:val="16"/>
  </w:num>
  <w:num w:numId="4">
    <w:abstractNumId w:val="21"/>
  </w:num>
  <w:num w:numId="5">
    <w:abstractNumId w:val="21"/>
  </w:num>
  <w:num w:numId="6">
    <w:abstractNumId w:val="21"/>
  </w:num>
  <w:num w:numId="7">
    <w:abstractNumId w:val="20"/>
  </w:num>
  <w:num w:numId="8">
    <w:abstractNumId w:val="20"/>
  </w:num>
  <w:num w:numId="9">
    <w:abstractNumId w:val="20"/>
  </w:num>
  <w:num w:numId="10">
    <w:abstractNumId w:val="13"/>
  </w:num>
  <w:num w:numId="11">
    <w:abstractNumId w:val="15"/>
  </w:num>
  <w:num w:numId="12">
    <w:abstractNumId w:val="21"/>
  </w:num>
  <w:num w:numId="13">
    <w:abstractNumId w:val="21"/>
  </w:num>
  <w:num w:numId="14">
    <w:abstractNumId w:val="19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2"/>
  </w:num>
  <w:num w:numId="21">
    <w:abstractNumId w:val="18"/>
  </w:num>
  <w:num w:numId="22">
    <w:abstractNumId w:val="12"/>
  </w:num>
  <w:num w:numId="23">
    <w:abstractNumId w:val="12"/>
  </w:num>
  <w:num w:numId="24">
    <w:abstractNumId w:val="12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"/>
  </w:num>
  <w:num w:numId="34">
    <w:abstractNumId w:val="10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1"/>
  </w:num>
  <w:num w:numId="40">
    <w:abstractNumId w:val="9"/>
  </w:num>
  <w:num w:numId="41">
    <w:abstractNumId w:val="8"/>
  </w:num>
  <w:num w:numId="42">
    <w:abstractNumId w:val="7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72C1"/>
    <w:rsid w:val="001B2EE4"/>
    <w:rsid w:val="002159BA"/>
    <w:rsid w:val="00273929"/>
    <w:rsid w:val="002E6FF8"/>
    <w:rsid w:val="002F3C13"/>
    <w:rsid w:val="00371E14"/>
    <w:rsid w:val="003D631F"/>
    <w:rsid w:val="00446152"/>
    <w:rsid w:val="004E29B3"/>
    <w:rsid w:val="004F07B3"/>
    <w:rsid w:val="00590D07"/>
    <w:rsid w:val="005F4AD6"/>
    <w:rsid w:val="0061280B"/>
    <w:rsid w:val="006E58C5"/>
    <w:rsid w:val="00782100"/>
    <w:rsid w:val="00784D58"/>
    <w:rsid w:val="007860B9"/>
    <w:rsid w:val="00845308"/>
    <w:rsid w:val="008D6863"/>
    <w:rsid w:val="00911798"/>
    <w:rsid w:val="009F3567"/>
    <w:rsid w:val="00A231EA"/>
    <w:rsid w:val="00A84B38"/>
    <w:rsid w:val="00A92885"/>
    <w:rsid w:val="00B86B75"/>
    <w:rsid w:val="00BC48D5"/>
    <w:rsid w:val="00BC7147"/>
    <w:rsid w:val="00BD7CBB"/>
    <w:rsid w:val="00BE0852"/>
    <w:rsid w:val="00BF59A4"/>
    <w:rsid w:val="00C353D4"/>
    <w:rsid w:val="00C36279"/>
    <w:rsid w:val="00CA4B9C"/>
    <w:rsid w:val="00CD2B46"/>
    <w:rsid w:val="00D925C0"/>
    <w:rsid w:val="00E315A3"/>
    <w:rsid w:val="00EA5CEC"/>
    <w:rsid w:val="00F54D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D4013"/>
  <w15:docId w15:val="{151F498E-2956-42F0-A98D-1F4D201F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15B"/>
    <w:pPr>
      <w:spacing w:before="40" w:after="0" w:line="240" w:lineRule="auto"/>
      <w:jc w:val="both"/>
    </w:pPr>
  </w:style>
  <w:style w:type="paragraph" w:styleId="1">
    <w:name w:val="heading 1"/>
    <w:basedOn w:val="a"/>
    <w:next w:val="a"/>
    <w:link w:val="11"/>
    <w:autoRedefine/>
    <w:qFormat/>
    <w:rsid w:val="00B0215B"/>
    <w:pPr>
      <w:keepNext/>
      <w:keepLines/>
      <w:widowControl w:val="0"/>
      <w:numPr>
        <w:numId w:val="29"/>
      </w:numPr>
      <w:spacing w:before="120" w:line="360" w:lineRule="auto"/>
      <w:outlineLvl w:val="0"/>
    </w:pPr>
    <w:rPr>
      <w:b/>
      <w:bCs/>
      <w:color w:val="4472C4" w:themeColor="accent1"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0215B"/>
    <w:pPr>
      <w:keepNext/>
      <w:keepLines/>
      <w:numPr>
        <w:ilvl w:val="1"/>
        <w:numId w:val="29"/>
      </w:numPr>
      <w:spacing w:before="80"/>
      <w:jc w:val="left"/>
      <w:outlineLvl w:val="1"/>
    </w:pPr>
    <w:rPr>
      <w:rFonts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B0215B"/>
    <w:pPr>
      <w:keepNext/>
      <w:keepLines/>
      <w:numPr>
        <w:ilvl w:val="2"/>
        <w:numId w:val="29"/>
      </w:numPr>
      <w:jc w:val="left"/>
      <w:outlineLvl w:val="2"/>
    </w:pPr>
    <w:rPr>
      <w:rFonts w:cstheme="majorBidi"/>
      <w:b/>
      <w:bCs/>
      <w:color w:val="4472C4" w:themeColor="accent1"/>
      <w:sz w:val="24"/>
    </w:rPr>
  </w:style>
  <w:style w:type="paragraph" w:styleId="4">
    <w:name w:val="heading 4"/>
    <w:basedOn w:val="a"/>
    <w:next w:val="a"/>
    <w:link w:val="40"/>
    <w:autoRedefine/>
    <w:uiPriority w:val="9"/>
    <w:qFormat/>
    <w:rsid w:val="00B0215B"/>
    <w:pPr>
      <w:numPr>
        <w:ilvl w:val="3"/>
        <w:numId w:val="16"/>
      </w:numPr>
      <w:ind w:left="0" w:firstLine="0"/>
      <w:outlineLvl w:val="3"/>
    </w:pPr>
    <w:rPr>
      <w:rFonts w:cs="Calibri"/>
      <w:b/>
      <w:bCs/>
      <w:szCs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0215B"/>
    <w:pPr>
      <w:keepNext/>
      <w:keepLines/>
      <w:numPr>
        <w:ilvl w:val="4"/>
        <w:numId w:val="29"/>
      </w:numPr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0215B"/>
    <w:rPr>
      <w:rFonts w:cstheme="majorBidi"/>
      <w:b/>
      <w:bCs/>
      <w:color w:val="4472C4" w:themeColor="accent1"/>
      <w:sz w:val="26"/>
      <w:szCs w:val="26"/>
    </w:rPr>
  </w:style>
  <w:style w:type="character" w:customStyle="1" w:styleId="10">
    <w:name w:val="标题 1 字符"/>
    <w:basedOn w:val="a0"/>
    <w:uiPriority w:val="9"/>
    <w:rsid w:val="00BA6247"/>
    <w:rPr>
      <w:b/>
      <w:bCs/>
      <w:color w:val="1F3864" w:themeColor="accent1" w:themeShade="80"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B0215B"/>
    <w:rPr>
      <w:rFonts w:cstheme="majorBidi"/>
      <w:b/>
      <w:bCs/>
      <w:color w:val="4472C4" w:themeColor="accent1"/>
      <w:sz w:val="24"/>
    </w:rPr>
  </w:style>
  <w:style w:type="character" w:customStyle="1" w:styleId="40">
    <w:name w:val="标题 4 字符"/>
    <w:basedOn w:val="a0"/>
    <w:link w:val="4"/>
    <w:uiPriority w:val="9"/>
    <w:rsid w:val="00B0215B"/>
    <w:rPr>
      <w:rFonts w:cs="Calibri"/>
      <w:b/>
      <w:bCs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C01AF"/>
    <w:rPr>
      <w:b/>
      <w:bCs/>
      <w:szCs w:val="28"/>
    </w:rPr>
  </w:style>
  <w:style w:type="paragraph" w:styleId="a3">
    <w:name w:val="Title"/>
    <w:basedOn w:val="a"/>
    <w:next w:val="a"/>
    <w:link w:val="a4"/>
    <w:autoRedefine/>
    <w:qFormat/>
    <w:rsid w:val="00D170B5"/>
    <w:pPr>
      <w:widowControl w:val="0"/>
      <w:spacing w:after="60" w:line="600" w:lineRule="auto"/>
      <w:jc w:val="center"/>
      <w:outlineLvl w:val="0"/>
    </w:pPr>
    <w:rPr>
      <w:b/>
      <w:bCs/>
      <w:kern w:val="28"/>
      <w:sz w:val="44"/>
      <w:szCs w:val="32"/>
    </w:rPr>
  </w:style>
  <w:style w:type="character" w:customStyle="1" w:styleId="a4">
    <w:name w:val="标题 字符"/>
    <w:link w:val="a3"/>
    <w:rsid w:val="00D170B5"/>
    <w:rPr>
      <w:b/>
      <w:bCs/>
      <w:kern w:val="28"/>
      <w:sz w:val="44"/>
      <w:szCs w:val="32"/>
    </w:rPr>
  </w:style>
  <w:style w:type="character" w:customStyle="1" w:styleId="11">
    <w:name w:val="标题 1 字符1"/>
    <w:link w:val="1"/>
    <w:rsid w:val="00B0215B"/>
    <w:rPr>
      <w:b/>
      <w:bCs/>
      <w:color w:val="4472C4" w:themeColor="accent1"/>
      <w:kern w:val="44"/>
      <w:sz w:val="40"/>
      <w:szCs w:val="44"/>
    </w:rPr>
  </w:style>
  <w:style w:type="paragraph" w:customStyle="1" w:styleId="SourceCode">
    <w:name w:val="Source Code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a5">
    <w:name w:val="footnote text"/>
    <w:basedOn w:val="a"/>
    <w:link w:val="a6"/>
    <w:autoRedefine/>
    <w:uiPriority w:val="99"/>
    <w:unhideWhenUsed/>
    <w:qFormat/>
    <w:rsid w:val="00BF59A4"/>
    <w:pPr>
      <w:spacing w:before="0"/>
    </w:pPr>
    <w:rPr>
      <w:sz w:val="18"/>
      <w:szCs w:val="20"/>
    </w:rPr>
  </w:style>
  <w:style w:type="character" w:customStyle="1" w:styleId="a6">
    <w:name w:val="脚注文本 字符"/>
    <w:basedOn w:val="a0"/>
    <w:link w:val="a5"/>
    <w:uiPriority w:val="99"/>
    <w:rsid w:val="00BF59A4"/>
    <w:rPr>
      <w:sz w:val="18"/>
      <w:szCs w:val="20"/>
    </w:rPr>
  </w:style>
  <w:style w:type="character" w:styleId="a7">
    <w:name w:val="footnote reference"/>
    <w:basedOn w:val="30"/>
    <w:uiPriority w:val="99"/>
    <w:unhideWhenUsed/>
    <w:qFormat/>
    <w:rsid w:val="00BF59A4"/>
    <w:rPr>
      <w:rFonts w:cstheme="majorBidi"/>
      <w:b/>
      <w:bCs/>
      <w:color w:val="4472C4" w:themeColor="accent1"/>
      <w:sz w:val="24"/>
      <w:vertAlign w:val="superscript"/>
    </w:rPr>
  </w:style>
  <w:style w:type="character" w:styleId="a8">
    <w:name w:val="Smart Hyperlink"/>
    <w:basedOn w:val="a0"/>
    <w:uiPriority w:val="99"/>
    <w:unhideWhenUsed/>
    <w:rsid w:val="00EA5CEC"/>
    <w:rPr>
      <w:color w:val="70AD47" w:themeColor="accent6"/>
      <w:u w:val="dotted"/>
    </w:rPr>
  </w:style>
  <w:style w:type="character" w:styleId="a9">
    <w:name w:val="Hyperlink"/>
    <w:basedOn w:val="a0"/>
    <w:uiPriority w:val="99"/>
    <w:unhideWhenUsed/>
    <w:qFormat/>
    <w:rsid w:val="004461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46152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D925C0"/>
    <w:pPr>
      <w:tabs>
        <w:tab w:val="center" w:pos="4320"/>
        <w:tab w:val="right" w:pos="8640"/>
      </w:tabs>
      <w:spacing w:before="0"/>
    </w:pPr>
  </w:style>
  <w:style w:type="character" w:customStyle="1" w:styleId="ac">
    <w:name w:val="页眉 字符"/>
    <w:basedOn w:val="a0"/>
    <w:link w:val="ab"/>
    <w:uiPriority w:val="99"/>
    <w:rsid w:val="00D925C0"/>
  </w:style>
  <w:style w:type="paragraph" w:styleId="ad">
    <w:name w:val="footer"/>
    <w:basedOn w:val="a"/>
    <w:link w:val="ae"/>
    <w:uiPriority w:val="99"/>
    <w:unhideWhenUsed/>
    <w:rsid w:val="00D925C0"/>
    <w:pPr>
      <w:tabs>
        <w:tab w:val="center" w:pos="4320"/>
        <w:tab w:val="right" w:pos="8640"/>
      </w:tabs>
      <w:spacing w:before="0"/>
    </w:pPr>
  </w:style>
  <w:style w:type="character" w:customStyle="1" w:styleId="ae">
    <w:name w:val="页脚 字符"/>
    <w:basedOn w:val="a0"/>
    <w:link w:val="ad"/>
    <w:uiPriority w:val="99"/>
    <w:rsid w:val="00D925C0"/>
  </w:style>
  <w:style w:type="paragraph" w:styleId="af">
    <w:name w:val="caption"/>
    <w:basedOn w:val="a"/>
    <w:next w:val="a"/>
    <w:autoRedefine/>
    <w:uiPriority w:val="35"/>
    <w:unhideWhenUsed/>
    <w:rsid w:val="00371E14"/>
    <w:pPr>
      <w:spacing w:before="0" w:after="80"/>
      <w:jc w:val="center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af"/>
    <w:next w:val="a"/>
    <w:autoRedefine/>
    <w:qFormat/>
    <w:rsid w:val="00A231EA"/>
    <w:pPr>
      <w:spacing w:after="40"/>
    </w:pPr>
    <w:rPr>
      <w:b/>
      <w:iCs w:val="0"/>
      <w:szCs w:val="24"/>
      <w:lang w:eastAsia="en-US"/>
    </w:rPr>
  </w:style>
  <w:style w:type="paragraph" w:customStyle="1" w:styleId="FigurewithCaption">
    <w:name w:val="Figure with Caption"/>
    <w:basedOn w:val="a"/>
    <w:autoRedefine/>
    <w:qFormat/>
    <w:rsid w:val="00BD7CBB"/>
    <w:pPr>
      <w:keepNext/>
      <w:spacing w:before="0" w:after="40"/>
      <w:jc w:val="center"/>
    </w:pPr>
    <w:rPr>
      <w:rFonts w:asciiTheme="minorHAnsi" w:eastAsiaTheme="minorHAnsi" w:hAnsiTheme="minorHAnsi"/>
      <w:sz w:val="24"/>
      <w:szCs w:val="24"/>
      <w:lang w:eastAsia="en-US"/>
    </w:rPr>
  </w:style>
  <w:style w:type="paragraph" w:customStyle="1" w:styleId="Author">
    <w:name w:val="Author"/>
    <w:next w:val="af0"/>
    <w:autoRedefine/>
    <w:qFormat/>
    <w:rsid w:val="001B2EE4"/>
    <w:pPr>
      <w:keepNext/>
      <w:keepLines/>
      <w:spacing w:after="40" w:line="240" w:lineRule="auto"/>
      <w:jc w:val="center"/>
    </w:pPr>
    <w:rPr>
      <w:sz w:val="24"/>
      <w:szCs w:val="24"/>
      <w:lang w:eastAsia="en-US"/>
    </w:rPr>
  </w:style>
  <w:style w:type="paragraph" w:styleId="af0">
    <w:name w:val="Body Text"/>
    <w:basedOn w:val="a"/>
    <w:link w:val="af1"/>
    <w:uiPriority w:val="99"/>
    <w:semiHidden/>
    <w:unhideWhenUsed/>
    <w:rsid w:val="001B2EE4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1B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a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a.gov.cn/zwgk/hygb/zghyzhgb/2017nzghyzhgb_5165/201804/t20180423_610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A68D-4EEF-44A0-AA7A-42DA6C4B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刘世杰</dc:creator>
  <cp:lastModifiedBy>Shijie Liu</cp:lastModifiedBy>
  <cp:revision>19</cp:revision>
  <dcterms:created xsi:type="dcterms:W3CDTF">2018-09-26T11:06:00Z</dcterms:created>
  <dcterms:modified xsi:type="dcterms:W3CDTF">2018-09-26T15:35:00Z</dcterms:modified>
</cp:coreProperties>
</file>