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285" w:rsidRPr="00094285" w:rsidRDefault="00094285" w:rsidP="00094285">
      <w:pPr>
        <w:shd w:val="clear" w:color="auto" w:fill="FFFFFF"/>
        <w:spacing w:before="150" w:after="150" w:line="600" w:lineRule="atLeast"/>
        <w:outlineLvl w:val="0"/>
        <w:rPr>
          <w:rFonts w:ascii="inherit" w:eastAsia="Times New Roman" w:hAnsi="inherit" w:cs="Helvetica"/>
          <w:b/>
          <w:bCs/>
          <w:color w:val="333333"/>
          <w:kern w:val="36"/>
          <w:sz w:val="54"/>
          <w:szCs w:val="58"/>
        </w:rPr>
      </w:pPr>
      <w:r w:rsidRPr="00094285">
        <w:rPr>
          <w:rFonts w:ascii="inherit" w:eastAsia="Times New Roman" w:hAnsi="inherit" w:cs="Helvetica"/>
          <w:b/>
          <w:bCs/>
          <w:color w:val="333333"/>
          <w:kern w:val="36"/>
          <w:sz w:val="54"/>
          <w:szCs w:val="58"/>
        </w:rPr>
        <w:t xml:space="preserve">Assignment </w:t>
      </w:r>
      <w:proofErr w:type="spellStart"/>
      <w:r w:rsidRPr="00094285">
        <w:rPr>
          <w:rFonts w:ascii="inherit" w:eastAsia="Times New Roman" w:hAnsi="inherit" w:cs="Helvetica"/>
          <w:b/>
          <w:bCs/>
          <w:color w:val="333333"/>
          <w:kern w:val="36"/>
          <w:sz w:val="54"/>
          <w:szCs w:val="58"/>
        </w:rPr>
        <w:t>Writeup</w:t>
      </w:r>
      <w:proofErr w:type="spellEnd"/>
      <w:r w:rsidRPr="00094285">
        <w:rPr>
          <w:rFonts w:ascii="inherit" w:eastAsia="Times New Roman" w:hAnsi="inherit" w:cs="Helvetica"/>
          <w:b/>
          <w:bCs/>
          <w:color w:val="333333"/>
          <w:kern w:val="36"/>
          <w:sz w:val="54"/>
          <w:szCs w:val="58"/>
        </w:rPr>
        <w:t xml:space="preserve"> - Prediction of how was Exercise Performed</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Human activity recognition research has traditionally focused on discriminating between different activities. However, the “how (well)” investigation has only received little attention so far, even though it potentially provides useful information for a large variety of applications,such as sports training (</w:t>
      </w:r>
      <w:hyperlink r:id="rId6" w:history="1">
        <w:r w:rsidRPr="00094285">
          <w:rPr>
            <w:rFonts w:ascii="Helvetica" w:eastAsia="Times New Roman" w:hAnsi="Helvetica" w:cs="Helvetica"/>
            <w:color w:val="0088CC"/>
            <w:sz w:val="21"/>
            <w:szCs w:val="21"/>
            <w:u w:val="single"/>
          </w:rPr>
          <w:t>http://groupware.les.inf.puc-rio.br/har</w:t>
        </w:r>
      </w:hyperlink>
      <w:r w:rsidRPr="00094285">
        <w:rPr>
          <w:rFonts w:ascii="Helvetica" w:eastAsia="Times New Roman" w:hAnsi="Helvetica" w:cs="Helvetica"/>
          <w:color w:val="333333"/>
          <w:sz w:val="21"/>
          <w:szCs w:val="21"/>
        </w:rPr>
        <w:t>).</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For the prediction of how welll individuals performed the assigned exercise 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This report aims to use machine learning algoritmhs to predict the class of exercise the individuals was performing by using meaurements available from devices such as Jawbone Up, Nike FuelBand, and Fitbit.</w:t>
      </w:r>
    </w:p>
    <w:p w:rsidR="00094285" w:rsidRPr="00094285" w:rsidRDefault="00094285" w:rsidP="00094285">
      <w:pPr>
        <w:shd w:val="clear" w:color="auto" w:fill="FFFFFF"/>
        <w:spacing w:before="150" w:after="150" w:line="600" w:lineRule="atLeast"/>
        <w:outlineLvl w:val="2"/>
        <w:rPr>
          <w:rFonts w:ascii="inherit" w:eastAsia="Times New Roman" w:hAnsi="inherit" w:cs="Helvetica"/>
          <w:b/>
          <w:bCs/>
          <w:color w:val="333333"/>
          <w:sz w:val="37"/>
          <w:szCs w:val="37"/>
        </w:rPr>
      </w:pPr>
      <w:r w:rsidRPr="00094285">
        <w:rPr>
          <w:rFonts w:ascii="inherit" w:eastAsia="Times New Roman" w:hAnsi="inherit" w:cs="Helvetica"/>
          <w:b/>
          <w:bCs/>
          <w:color w:val="333333"/>
          <w:sz w:val="37"/>
          <w:szCs w:val="37"/>
        </w:rPr>
        <w:t>Data Cleaning</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The data for this project come was obteined from </w:t>
      </w:r>
      <w:hyperlink r:id="rId7" w:history="1">
        <w:r w:rsidRPr="00094285">
          <w:rPr>
            <w:rFonts w:ascii="Helvetica" w:eastAsia="Times New Roman" w:hAnsi="Helvetica" w:cs="Helvetica"/>
            <w:color w:val="0088CC"/>
            <w:sz w:val="21"/>
            <w:szCs w:val="21"/>
            <w:u w:val="single"/>
          </w:rPr>
          <w:t>http://groupware.les.inf.puc-rio.br/har</w:t>
        </w:r>
      </w:hyperlink>
      <w:r w:rsidRPr="00094285">
        <w:rPr>
          <w:rFonts w:ascii="Helvetica" w:eastAsia="Times New Roman" w:hAnsi="Helvetica" w:cs="Helvetica"/>
          <w:color w:val="333333"/>
          <w:sz w:val="21"/>
          <w:szCs w:val="21"/>
        </w:rPr>
        <w:t>. Two data set were available a training set and a test set for which 20 individuals without any classification for the class of exercise was available.</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#Data loading</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setwd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"~/Desktop/coursera/R_courses/machine_learning"</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pmlTrain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read.csv</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"pml-training.csv"</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header</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na.strings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"NA"</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DD1144"/>
          <w:sz w:val="18"/>
          <w:szCs w:val="18"/>
          <w:bdr w:val="none" w:sz="0" w:space="0" w:color="auto" w:frame="1"/>
        </w:rPr>
        <w:t>"#DIV/0!"</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pmlTest</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read.csv</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"pml-testing.csv"</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header</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na.string</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"NA"</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DD1144"/>
          <w:sz w:val="18"/>
          <w:szCs w:val="18"/>
          <w:bdr w:val="none" w:sz="0" w:space="0" w:color="auto" w:frame="1"/>
        </w:rPr>
        <w:t>"#DIV/0!"</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Training data was partitioned and preprocessed using the code described below. In brief, all variables with at least one “NA” were excluded from the analysis. Variables related to time and user information were excluded for a total of 51 variables and 19622 class measurements. Same variables were mainteined in the test data set (Validation dataset) to be used for predicting the 20 test cases provided.</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 NA exclusion for all available variables</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noNApmlTrain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apply</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pmlTrain</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9999"/>
          <w:sz w:val="18"/>
          <w:szCs w:val="18"/>
          <w:bdr w:val="none" w:sz="0" w:space="0" w:color="auto" w:frame="1"/>
        </w:rPr>
        <w:t>2</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b/>
          <w:bCs/>
          <w:color w:val="990000"/>
          <w:sz w:val="18"/>
          <w:szCs w:val="18"/>
          <w:bdr w:val="none" w:sz="0" w:space="0" w:color="auto" w:frame="1"/>
        </w:rPr>
        <w:t>function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any</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is.na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dim</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noNApmlTrain</w:t>
      </w:r>
      <w:r w:rsidRPr="00094285">
        <w:rPr>
          <w:rFonts w:ascii="Courier New" w:eastAsia="Times New Roman" w:hAnsi="Courier New" w:cs="Courier New"/>
          <w:color w:val="687687"/>
          <w:sz w:val="18"/>
          <w:szCs w:val="18"/>
          <w:bdr w:val="none" w:sz="0" w:space="0" w:color="auto" w:frame="1"/>
        </w:rPr>
        <w:t>)</w:t>
      </w:r>
    </w:p>
    <w:p w:rsid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[1] 19622    60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lastRenderedPageBreak/>
        <w:t>## variables with user information, time and undefined</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noNApmlTrain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1</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8</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dim</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[1] 19622    52</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 20 test cases provided clean info - Validation data set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cleanpmltest</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pmlTest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names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52</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dim</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cleanpmltest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[1] 20 51</w:t>
      </w:r>
    </w:p>
    <w:p w:rsidR="00094285" w:rsidRPr="00094285" w:rsidRDefault="00094285" w:rsidP="00094285">
      <w:pPr>
        <w:shd w:val="clear" w:color="auto" w:fill="FFFFFF"/>
        <w:spacing w:before="150" w:after="150" w:line="600" w:lineRule="atLeast"/>
        <w:outlineLvl w:val="2"/>
        <w:rPr>
          <w:rFonts w:ascii="inherit" w:eastAsia="Times New Roman" w:hAnsi="inherit" w:cs="Helvetica"/>
          <w:b/>
          <w:bCs/>
          <w:color w:val="333333"/>
          <w:sz w:val="37"/>
          <w:szCs w:val="37"/>
        </w:rPr>
      </w:pPr>
      <w:r w:rsidRPr="00094285">
        <w:rPr>
          <w:rFonts w:ascii="inherit" w:eastAsia="Times New Roman" w:hAnsi="inherit" w:cs="Helvetica"/>
          <w:b/>
          <w:bCs/>
          <w:color w:val="333333"/>
          <w:sz w:val="37"/>
          <w:szCs w:val="37"/>
        </w:rPr>
        <w:t>Data Partitioning and Prediction Process</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The cleaned downloaded data set was subset in order to generate a test set independent from the 20 cases provided set. Partitioning was performed to obtain a 75% training set and a 25% test set.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#data cleaning</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b/>
          <w:bCs/>
          <w:color w:val="990000"/>
          <w:sz w:val="18"/>
          <w:szCs w:val="18"/>
          <w:bdr w:val="none" w:sz="0" w:space="0" w:color="auto" w:frame="1"/>
        </w:rPr>
        <w:t>library</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caret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inTrain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createDataPartition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y</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p</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0.75</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list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inTrain</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cleanpmlTrain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inTrain</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#Training and test set dimensions</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dim</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[1] 14718    52</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dim</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[1] 4904   52</w:t>
      </w:r>
    </w:p>
    <w:p w:rsidR="00094285" w:rsidRPr="00094285" w:rsidRDefault="00094285" w:rsidP="00094285">
      <w:pPr>
        <w:shd w:val="clear" w:color="auto" w:fill="FFFFFF"/>
        <w:spacing w:before="150" w:after="150" w:line="600" w:lineRule="atLeast"/>
        <w:outlineLvl w:val="2"/>
        <w:rPr>
          <w:rFonts w:ascii="inherit" w:eastAsia="Times New Roman" w:hAnsi="inherit" w:cs="Helvetica"/>
          <w:b/>
          <w:bCs/>
          <w:color w:val="333333"/>
          <w:sz w:val="37"/>
          <w:szCs w:val="37"/>
        </w:rPr>
      </w:pPr>
      <w:r w:rsidRPr="00094285">
        <w:rPr>
          <w:rFonts w:ascii="inherit" w:eastAsia="Times New Roman" w:hAnsi="inherit" w:cs="Helvetica"/>
          <w:b/>
          <w:bCs/>
          <w:color w:val="333333"/>
          <w:sz w:val="37"/>
          <w:szCs w:val="37"/>
        </w:rPr>
        <w:t>Results and Conclusions</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Random forest trees were generated for the training dataset using cross-validation. Then the generated algorithm was examnined under the partitioned training set to examine the accuracy and estimated error of prediction. By using 51 predictors for five classes using cross-validation at a 5-fold an accuracy of 99.2% with a 95% CI [0.989-0.994] was achieved accompanied by a Kappa value of 0.99.</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b/>
          <w:bCs/>
          <w:color w:val="990000"/>
          <w:sz w:val="18"/>
          <w:szCs w:val="18"/>
          <w:bdr w:val="none" w:sz="0" w:space="0" w:color="auto" w:frame="1"/>
        </w:rPr>
        <w:t>library</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caret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set.seed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13333</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lastRenderedPageBreak/>
        <w:t>fitControl2</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trainControl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method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"cv"</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number</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5</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allowParallel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verbose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rffit</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method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"rf"</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trControl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fitControl2</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verbose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Fold1: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Fold2: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Fold3: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Fold4: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Fold5: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Fold5: mtry= 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Fold5: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lastRenderedPageBreak/>
        <w:t xml:space="preserve">## - Fold5: mtry=26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Fold5: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 Fold5: mtry=51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Aggregating results</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Selecting tuning parameters</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Fitting mtry = 26 on full training set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predrf</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predict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rffit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newdata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confusionMatrix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predrf</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Confusion Matrix and Statistics</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Reference</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Prediction    A    B    C    D    E</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A 1394    6    0    0    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B    0  938    4    0    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C    0    5  848    7    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D    0    0    3  796    3</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E    1    0    0    1  898</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Overall Statistics</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Accuracy : 0.994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95% CI : (0.991, 0.996)</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No Information Rate : 0.284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P-Value [Acc &gt; NIR] : &lt;2e-16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Kappa : 0.992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Mcnemar's Test P-Value : NA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Statistics by Class:</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lastRenderedPageBreak/>
        <w:t xml:space="preserve">## </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Class: A Class: B Class: C Class: D Class: E</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Sensitivity             0.999    0.988    0.992    0.990    0.997</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Specificity             0.998    0.999    0.997    0.999    1.000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Pos Pred Value          0.996    0.996    0.986    0.993    0.998</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Neg Pred Value          1.000    0.997    0.998    0.998    0.999</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Prevalence              0.284    0.194    0.174    0.164    0.184</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Detection Rate          0.284    0.191    0.173    0.162    0.183</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Detection Prevalence    0.285    0.192    0.175    0.164    0.184</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Balanced Accuracy       0.999    0.994    0.994    0.994    0.998</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pred20</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predict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rffit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newdata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cleanpmltest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i/>
          <w:iCs/>
          <w:color w:val="999988"/>
          <w:sz w:val="18"/>
          <w:szCs w:val="18"/>
          <w:bdr w:val="none" w:sz="0" w:space="0" w:color="auto" w:frame="1"/>
        </w:rPr>
        <w:t># Output for the prediction of the 20 cases provided</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pred20</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[1] B A B A A E D B A A B C B A E E A B B B</w:t>
      </w:r>
    </w:p>
    <w:p w:rsidR="00094285" w:rsidRPr="00094285" w:rsidRDefault="00094285" w:rsidP="00094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333333"/>
          <w:sz w:val="18"/>
          <w:szCs w:val="18"/>
          <w:bdr w:val="none" w:sz="0" w:space="0" w:color="auto" w:frame="1"/>
        </w:rPr>
        <w:t>## Levels: A B C D E</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t>A boosting algorithm was also run to confirm and be able to compare predictions. Data is not shown but the boosting approach presented less accuracy (96%) (Data not shown). However, when the predictions for the 20 test cases were compared match was same for both ran algorimths.</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fitControl2</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trainControl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method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"cv"</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number</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9999"/>
          <w:sz w:val="18"/>
          <w:szCs w:val="18"/>
          <w:bdr w:val="none" w:sz="0" w:space="0" w:color="auto" w:frame="1"/>
        </w:rPr>
        <w:t>5</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allowParallel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verbose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train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method</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"gbm"</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trControl</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fitControl2</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verbose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finalModel</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class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predgmb</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predict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newdata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confusionMatrix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predgmb</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test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predtrain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predict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newdata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confusionMatrix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predtrain</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predtrain</w:t>
      </w:r>
      <w:r w:rsidRPr="00094285">
        <w:rPr>
          <w:rFonts w:ascii="Courier New" w:eastAsia="Times New Roman" w:hAnsi="Courier New" w:cs="Courier New"/>
          <w:color w:val="687687"/>
          <w:sz w:val="18"/>
          <w:szCs w:val="18"/>
          <w:bdr w:val="none" w:sz="0" w:space="0" w:color="auto" w:frame="1"/>
        </w:rPr>
        <w:t>&lt;-</w:t>
      </w:r>
      <w:r w:rsidRPr="00094285">
        <w:rPr>
          <w:rFonts w:ascii="Courier New" w:eastAsia="Times New Roman" w:hAnsi="Courier New" w:cs="Courier New"/>
          <w:color w:val="000000"/>
          <w:sz w:val="18"/>
          <w:szCs w:val="18"/>
          <w:bdr w:val="none" w:sz="0" w:space="0" w:color="auto" w:frame="1"/>
        </w:rPr>
        <w:t>predict</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gmbfit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newdata</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confusionMatrix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predtrain</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training</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classe</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FFFFF"/>
        <w:spacing w:after="150" w:line="300" w:lineRule="atLeast"/>
        <w:rPr>
          <w:rFonts w:ascii="Helvetica" w:eastAsia="Times New Roman" w:hAnsi="Helvetica" w:cs="Helvetica"/>
          <w:color w:val="333333"/>
          <w:sz w:val="21"/>
          <w:szCs w:val="21"/>
        </w:rPr>
      </w:pPr>
      <w:r w:rsidRPr="00094285">
        <w:rPr>
          <w:rFonts w:ascii="Helvetica" w:eastAsia="Times New Roman" w:hAnsi="Helvetica" w:cs="Helvetica"/>
          <w:color w:val="333333"/>
          <w:sz w:val="21"/>
          <w:szCs w:val="21"/>
        </w:rPr>
        <w:lastRenderedPageBreak/>
        <w:t>Once, the predictions were obtained for the 20 test cases provided, the below shown script was used to obtain single text files to be uploaded to the courses web site to comply with the submission assigment. 20 out of 20 hits also confirmed the accuracy of the obtained models.</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getwd</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000000"/>
          <w:sz w:val="18"/>
          <w:szCs w:val="18"/>
          <w:bdr w:val="none" w:sz="0" w:space="0" w:color="auto" w:frame="1"/>
        </w:rPr>
        <w:t>pml_write_files</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b/>
          <w:bCs/>
          <w:color w:val="990000"/>
          <w:sz w:val="18"/>
          <w:szCs w:val="18"/>
          <w:bdr w:val="none" w:sz="0" w:space="0" w:color="auto" w:frame="1"/>
        </w:rPr>
        <w:t>function</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x</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n</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length</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x</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b/>
          <w:bCs/>
          <w:color w:val="990000"/>
          <w:sz w:val="18"/>
          <w:szCs w:val="18"/>
          <w:bdr w:val="none" w:sz="0" w:space="0" w:color="auto" w:frame="1"/>
        </w:rPr>
        <w:t>for</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b/>
          <w:bCs/>
          <w:color w:val="990000"/>
          <w:sz w:val="18"/>
          <w:szCs w:val="18"/>
          <w:bdr w:val="none" w:sz="0" w:space="0" w:color="auto" w:frame="1"/>
        </w:rPr>
        <w:t>in</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9999"/>
          <w:sz w:val="18"/>
          <w:szCs w:val="18"/>
          <w:bdr w:val="none" w:sz="0" w:space="0" w:color="auto" w:frame="1"/>
        </w:rPr>
        <w:t>1</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n</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filename</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paste0</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"problem_id_"</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DD1144"/>
          <w:sz w:val="18"/>
          <w:szCs w:val="18"/>
          <w:bdr w:val="none" w:sz="0" w:space="0" w:color="auto" w:frame="1"/>
        </w:rPr>
        <w:t>".txt"</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000000"/>
          <w:sz w:val="18"/>
          <w:szCs w:val="18"/>
          <w:bdr w:val="none" w:sz="0" w:space="0" w:color="auto" w:frame="1"/>
        </w:rPr>
        <w:t>write.table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x</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i</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file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filename</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quote</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FALSE</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row.names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FALSE</w:t>
      </w:r>
      <w:r w:rsidRPr="00094285">
        <w:rPr>
          <w:rFonts w:ascii="Courier New" w:eastAsia="Times New Roman" w:hAnsi="Courier New" w:cs="Courier New"/>
          <w:color w:val="333333"/>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col.names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990073"/>
          <w:sz w:val="18"/>
          <w:szCs w:val="18"/>
          <w:bdr w:val="none" w:sz="0" w:space="0" w:color="auto" w:frame="1"/>
        </w:rPr>
        <w:t>FALSE</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333333"/>
          <w:sz w:val="18"/>
          <w:szCs w:val="18"/>
          <w:bdr w:val="none" w:sz="0" w:space="0" w:color="auto" w:frame="1"/>
        </w:rPr>
        <w:t xml:space="preserve">  </w:t>
      </w: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094285">
        <w:rPr>
          <w:rFonts w:ascii="Courier New" w:eastAsia="Times New Roman" w:hAnsi="Courier New" w:cs="Courier New"/>
          <w:color w:val="687687"/>
          <w:sz w:val="18"/>
          <w:szCs w:val="18"/>
          <w:bdr w:val="none" w:sz="0" w:space="0" w:color="auto" w:frame="1"/>
        </w:rPr>
        <w:t>}</w:t>
      </w:r>
    </w:p>
    <w:p w:rsidR="00094285" w:rsidRPr="00094285" w:rsidRDefault="00094285" w:rsidP="00094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094285">
        <w:rPr>
          <w:rFonts w:ascii="Courier New" w:eastAsia="Times New Roman" w:hAnsi="Courier New" w:cs="Courier New"/>
          <w:color w:val="000000"/>
          <w:sz w:val="18"/>
          <w:szCs w:val="18"/>
          <w:bdr w:val="none" w:sz="0" w:space="0" w:color="auto" w:frame="1"/>
        </w:rPr>
        <w:t>pml_write_files</w:t>
      </w:r>
      <w:r w:rsidRPr="00094285">
        <w:rPr>
          <w:rFonts w:ascii="Courier New" w:eastAsia="Times New Roman" w:hAnsi="Courier New" w:cs="Courier New"/>
          <w:color w:val="687687"/>
          <w:sz w:val="18"/>
          <w:szCs w:val="18"/>
          <w:bdr w:val="none" w:sz="0" w:space="0" w:color="auto" w:frame="1"/>
        </w:rPr>
        <w:t>(</w:t>
      </w:r>
      <w:r w:rsidRPr="00094285">
        <w:rPr>
          <w:rFonts w:ascii="Courier New" w:eastAsia="Times New Roman" w:hAnsi="Courier New" w:cs="Courier New"/>
          <w:color w:val="000000"/>
          <w:sz w:val="18"/>
          <w:szCs w:val="18"/>
          <w:bdr w:val="none" w:sz="0" w:space="0" w:color="auto" w:frame="1"/>
        </w:rPr>
        <w:t>pred20</w:t>
      </w:r>
      <w:r w:rsidRPr="00094285">
        <w:rPr>
          <w:rFonts w:ascii="Courier New" w:eastAsia="Times New Roman" w:hAnsi="Courier New" w:cs="Courier New"/>
          <w:color w:val="687687"/>
          <w:sz w:val="18"/>
          <w:szCs w:val="18"/>
          <w:bdr w:val="none" w:sz="0" w:space="0" w:color="auto" w:frame="1"/>
        </w:rPr>
        <w:t>)</w:t>
      </w:r>
    </w:p>
    <w:p w:rsidR="00BD053E" w:rsidRDefault="00BD053E">
      <w:bookmarkStart w:id="0" w:name="_GoBack"/>
      <w:bookmarkEnd w:id="0"/>
    </w:p>
    <w:sectPr w:rsidR="00BD0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285"/>
    <w:rsid w:val="00094285"/>
    <w:rsid w:val="00BD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4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4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4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285"/>
    <w:rPr>
      <w:color w:val="0000FF"/>
      <w:u w:val="single"/>
    </w:rPr>
  </w:style>
  <w:style w:type="character" w:customStyle="1" w:styleId="apple-converted-space">
    <w:name w:val="apple-converted-space"/>
    <w:basedOn w:val="DefaultParagraphFont"/>
    <w:rsid w:val="00094285"/>
  </w:style>
  <w:style w:type="paragraph" w:styleId="HTMLPreformatted">
    <w:name w:val="HTML Preformatted"/>
    <w:basedOn w:val="Normal"/>
    <w:link w:val="HTMLPreformattedChar"/>
    <w:uiPriority w:val="99"/>
    <w:semiHidden/>
    <w:unhideWhenUsed/>
    <w:rsid w:val="0009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2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285"/>
    <w:rPr>
      <w:rFonts w:ascii="Courier New" w:eastAsia="Times New Roman" w:hAnsi="Courier New" w:cs="Courier New"/>
      <w:sz w:val="20"/>
      <w:szCs w:val="20"/>
    </w:rPr>
  </w:style>
  <w:style w:type="character" w:customStyle="1" w:styleId="comment">
    <w:name w:val="comment"/>
    <w:basedOn w:val="DefaultParagraphFont"/>
    <w:rsid w:val="00094285"/>
  </w:style>
  <w:style w:type="character" w:customStyle="1" w:styleId="identifier">
    <w:name w:val="identifier"/>
    <w:basedOn w:val="DefaultParagraphFont"/>
    <w:rsid w:val="00094285"/>
  </w:style>
  <w:style w:type="character" w:customStyle="1" w:styleId="paren">
    <w:name w:val="paren"/>
    <w:basedOn w:val="DefaultParagraphFont"/>
    <w:rsid w:val="00094285"/>
  </w:style>
  <w:style w:type="character" w:customStyle="1" w:styleId="string">
    <w:name w:val="string"/>
    <w:basedOn w:val="DefaultParagraphFont"/>
    <w:rsid w:val="00094285"/>
  </w:style>
  <w:style w:type="character" w:customStyle="1" w:styleId="operator">
    <w:name w:val="operator"/>
    <w:basedOn w:val="DefaultParagraphFont"/>
    <w:rsid w:val="00094285"/>
  </w:style>
  <w:style w:type="character" w:customStyle="1" w:styleId="literal">
    <w:name w:val="literal"/>
    <w:basedOn w:val="DefaultParagraphFont"/>
    <w:rsid w:val="00094285"/>
  </w:style>
  <w:style w:type="character" w:customStyle="1" w:styleId="number">
    <w:name w:val="number"/>
    <w:basedOn w:val="DefaultParagraphFont"/>
    <w:rsid w:val="00094285"/>
  </w:style>
  <w:style w:type="character" w:customStyle="1" w:styleId="keyword">
    <w:name w:val="keyword"/>
    <w:basedOn w:val="DefaultParagraphFont"/>
    <w:rsid w:val="00094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4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8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42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42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285"/>
    <w:rPr>
      <w:color w:val="0000FF"/>
      <w:u w:val="single"/>
    </w:rPr>
  </w:style>
  <w:style w:type="character" w:customStyle="1" w:styleId="apple-converted-space">
    <w:name w:val="apple-converted-space"/>
    <w:basedOn w:val="DefaultParagraphFont"/>
    <w:rsid w:val="00094285"/>
  </w:style>
  <w:style w:type="paragraph" w:styleId="HTMLPreformatted">
    <w:name w:val="HTML Preformatted"/>
    <w:basedOn w:val="Normal"/>
    <w:link w:val="HTMLPreformattedChar"/>
    <w:uiPriority w:val="99"/>
    <w:semiHidden/>
    <w:unhideWhenUsed/>
    <w:rsid w:val="0009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2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4285"/>
    <w:rPr>
      <w:rFonts w:ascii="Courier New" w:eastAsia="Times New Roman" w:hAnsi="Courier New" w:cs="Courier New"/>
      <w:sz w:val="20"/>
      <w:szCs w:val="20"/>
    </w:rPr>
  </w:style>
  <w:style w:type="character" w:customStyle="1" w:styleId="comment">
    <w:name w:val="comment"/>
    <w:basedOn w:val="DefaultParagraphFont"/>
    <w:rsid w:val="00094285"/>
  </w:style>
  <w:style w:type="character" w:customStyle="1" w:styleId="identifier">
    <w:name w:val="identifier"/>
    <w:basedOn w:val="DefaultParagraphFont"/>
    <w:rsid w:val="00094285"/>
  </w:style>
  <w:style w:type="character" w:customStyle="1" w:styleId="paren">
    <w:name w:val="paren"/>
    <w:basedOn w:val="DefaultParagraphFont"/>
    <w:rsid w:val="00094285"/>
  </w:style>
  <w:style w:type="character" w:customStyle="1" w:styleId="string">
    <w:name w:val="string"/>
    <w:basedOn w:val="DefaultParagraphFont"/>
    <w:rsid w:val="00094285"/>
  </w:style>
  <w:style w:type="character" w:customStyle="1" w:styleId="operator">
    <w:name w:val="operator"/>
    <w:basedOn w:val="DefaultParagraphFont"/>
    <w:rsid w:val="00094285"/>
  </w:style>
  <w:style w:type="character" w:customStyle="1" w:styleId="literal">
    <w:name w:val="literal"/>
    <w:basedOn w:val="DefaultParagraphFont"/>
    <w:rsid w:val="00094285"/>
  </w:style>
  <w:style w:type="character" w:customStyle="1" w:styleId="number">
    <w:name w:val="number"/>
    <w:basedOn w:val="DefaultParagraphFont"/>
    <w:rsid w:val="00094285"/>
  </w:style>
  <w:style w:type="character" w:customStyle="1" w:styleId="keyword">
    <w:name w:val="keyword"/>
    <w:basedOn w:val="DefaultParagraphFont"/>
    <w:rsid w:val="00094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926623">
      <w:bodyDiv w:val="1"/>
      <w:marLeft w:val="0"/>
      <w:marRight w:val="0"/>
      <w:marTop w:val="0"/>
      <w:marBottom w:val="0"/>
      <w:divBdr>
        <w:top w:val="none" w:sz="0" w:space="0" w:color="auto"/>
        <w:left w:val="none" w:sz="0" w:space="0" w:color="auto"/>
        <w:bottom w:val="none" w:sz="0" w:space="0" w:color="auto"/>
        <w:right w:val="none" w:sz="0" w:space="0" w:color="auto"/>
      </w:divBdr>
      <w:divsChild>
        <w:div w:id="1917401450">
          <w:marLeft w:val="0"/>
          <w:marRight w:val="0"/>
          <w:marTop w:val="0"/>
          <w:marBottom w:val="0"/>
          <w:divBdr>
            <w:top w:val="none" w:sz="0" w:space="0" w:color="auto"/>
            <w:left w:val="none" w:sz="0" w:space="0" w:color="auto"/>
            <w:bottom w:val="none" w:sz="0" w:space="0" w:color="auto"/>
            <w:right w:val="none" w:sz="0" w:space="0" w:color="auto"/>
          </w:divBdr>
        </w:div>
        <w:div w:id="809521777">
          <w:marLeft w:val="0"/>
          <w:marRight w:val="0"/>
          <w:marTop w:val="0"/>
          <w:marBottom w:val="0"/>
          <w:divBdr>
            <w:top w:val="none" w:sz="0" w:space="0" w:color="auto"/>
            <w:left w:val="none" w:sz="0" w:space="0" w:color="auto"/>
            <w:bottom w:val="none" w:sz="0" w:space="0" w:color="auto"/>
            <w:right w:val="none" w:sz="0" w:space="0" w:color="auto"/>
          </w:divBdr>
        </w:div>
        <w:div w:id="1578398968">
          <w:marLeft w:val="0"/>
          <w:marRight w:val="0"/>
          <w:marTop w:val="0"/>
          <w:marBottom w:val="0"/>
          <w:divBdr>
            <w:top w:val="none" w:sz="0" w:space="0" w:color="auto"/>
            <w:left w:val="none" w:sz="0" w:space="0" w:color="auto"/>
            <w:bottom w:val="none" w:sz="0" w:space="0" w:color="auto"/>
            <w:right w:val="none" w:sz="0" w:space="0" w:color="auto"/>
          </w:divBdr>
        </w:div>
        <w:div w:id="211917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roupware.les.inf.puc-rio.br/h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roupware.les.inf.puc-rio.br/ha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BDD78-AECB-4061-9E24-EC3182C4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user1</dc:creator>
  <cp:lastModifiedBy>end user1</cp:lastModifiedBy>
  <cp:revision>1</cp:revision>
  <dcterms:created xsi:type="dcterms:W3CDTF">2016-02-01T04:42:00Z</dcterms:created>
  <dcterms:modified xsi:type="dcterms:W3CDTF">2016-02-01T04:46:00Z</dcterms:modified>
</cp:coreProperties>
</file>