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dvkxchw4qre" w:id="0"/>
      <w:bookmarkEnd w:id="0"/>
      <w:r w:rsidDel="00000000" w:rsidR="00000000" w:rsidRPr="00000000">
        <w:rPr>
          <w:b w:val="1"/>
          <w:bCs w:val="1"/>
          <w:sz w:val="46"/>
          <w:szCs w:val="46"/>
          <w:rtl w:val="0"/>
        </w:rPr>
        <w:t xml:space="preserve">Software Design Document (SDD)</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b w:val="1"/>
          <w:bCs w:val="1"/>
          <w:sz w:val="26"/>
          <w:szCs w:val="26"/>
          <w:rtl w:val="0"/>
        </w:rPr>
        <w:t xml:space="preserve">Project Title: Tailor Management System (TMS)</w:t>
      </w:r>
    </w:p>
    <w:p w:rsidR="00000000" w:rsidDel="00000000" w:rsidP="00000000" w:rsidRDefault="00000000" w:rsidRPr="00000000" w14:paraId="00000003">
      <w:pPr>
        <w:spacing w:after="240" w:before="240" w:lineRule="auto"/>
        <w:rPr>
          <w:b w:val="1"/>
          <w:bCs w:val="1"/>
          <w:sz w:val="26"/>
          <w:szCs w:val="26"/>
        </w:rPr>
      </w:pPr>
      <w:r w:rsidDel="00000000" w:rsidR="00000000" w:rsidRPr="00000000">
        <w:rPr>
          <w:b w:val="1"/>
          <w:bCs w:val="1"/>
          <w:sz w:val="26"/>
          <w:szCs w:val="26"/>
          <w:rtl w:val="0"/>
        </w:rPr>
        <w:t xml:space="preserve">Submitted by: MUHAMMAD AHMAD</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Roll No. F22BINFT1M01025</w:t>
      </w:r>
    </w:p>
    <w:p w:rsidR="00000000" w:rsidDel="00000000" w:rsidP="00000000" w:rsidRDefault="00000000" w:rsidRPr="00000000" w14:paraId="00000005">
      <w:pPr>
        <w:spacing w:after="240" w:before="240" w:lineRule="auto"/>
        <w:rPr>
          <w:b w:val="1"/>
          <w:bCs w:val="1"/>
          <w:sz w:val="26"/>
          <w:szCs w:val="26"/>
        </w:rPr>
      </w:pPr>
      <w:r w:rsidDel="00000000" w:rsidR="00000000" w:rsidRPr="00000000">
        <w:rPr>
          <w:b w:val="1"/>
          <w:bCs w:val="1"/>
          <w:sz w:val="26"/>
          <w:szCs w:val="26"/>
          <w:rtl w:val="0"/>
        </w:rPr>
        <w:t xml:space="preserve">Submitted to: Dr. DOST MUHAMMAD KHAN</w:t>
      </w:r>
    </w:p>
    <w:p w:rsidR="00000000" w:rsidDel="00000000" w:rsidP="00000000" w:rsidRDefault="00000000" w:rsidRPr="00000000" w14:paraId="00000006">
      <w:pPr>
        <w:spacing w:after="240" w:before="240" w:lineRule="auto"/>
        <w:rPr>
          <w:b w:val="1"/>
          <w:bCs w:val="1"/>
          <w:sz w:val="26"/>
          <w:szCs w:val="26"/>
        </w:rPr>
      </w:pPr>
      <w:r w:rsidDel="00000000" w:rsidR="00000000" w:rsidRPr="00000000">
        <w:rPr>
          <w:b w:val="1"/>
          <w:bCs w:val="1"/>
          <w:sz w:val="26"/>
          <w:szCs w:val="26"/>
          <w:rtl w:val="0"/>
        </w:rPr>
        <w:t xml:space="preserve">Department of Information Technology, Faculty of Computing, The Islamia University of Bahawalpur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6"/>
          <w:szCs w:val="36"/>
        </w:rPr>
      </w:pPr>
      <w:bookmarkStart w:colFirst="0" w:colLast="0" w:name="_vrki7whu63qf" w:id="1"/>
      <w:bookmarkEnd w:id="1"/>
      <w:r w:rsidDel="00000000" w:rsidR="00000000" w:rsidRPr="00000000">
        <w:rPr>
          <w:b w:val="1"/>
          <w:bCs w:val="1"/>
          <w:sz w:val="36"/>
          <w:szCs w:val="36"/>
          <w:rtl w:val="0"/>
        </w:rPr>
        <w:t xml:space="preserve">Summary</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This Software Design Document (SDD) outlines the architecture and design of the Tailor Management System (TMS). The system automates customer management, order handling, employee allocation, inventory control, and reporting for tailoring shops. It follows a three-tier MVC architecture with PHP, MySQL, and Bootstrap as core technologies. Security, performance, and maintainability are emphasized through role-based access, encrypted backups, responsive UI design, and Git-based version control.</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6"/>
          <w:szCs w:val="36"/>
        </w:rPr>
      </w:pPr>
      <w:bookmarkStart w:colFirst="0" w:colLast="0" w:name="_ge5y8zkdeuhy" w:id="2"/>
      <w:bookmarkEnd w:id="2"/>
      <w:r w:rsidDel="00000000" w:rsidR="00000000" w:rsidRPr="00000000">
        <w:rPr>
          <w:b w:val="1"/>
          <w:bCs w:val="1"/>
          <w:sz w:val="36"/>
          <w:szCs w:val="36"/>
          <w:rtl w:val="0"/>
        </w:rPr>
        <w:t xml:space="preserve">Application Architecture</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Architectural Pattern</w:t>
      </w:r>
    </w:p>
    <w:p w:rsidR="00000000" w:rsidDel="00000000" w:rsidP="00000000" w:rsidRDefault="00000000" w:rsidRPr="00000000" w14:paraId="0000000D">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MVC (Model-View-Controller)</w:t>
      </w:r>
    </w:p>
    <w:p w:rsidR="00000000" w:rsidDel="00000000" w:rsidP="00000000" w:rsidRDefault="00000000" w:rsidRPr="00000000" w14:paraId="0000000E">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Client-Server Web Application</w:t>
      </w:r>
    </w:p>
    <w:p w:rsidR="00000000" w:rsidDel="00000000" w:rsidP="00000000" w:rsidRDefault="00000000" w:rsidRPr="00000000" w14:paraId="0000000F">
      <w:pPr>
        <w:spacing w:after="240" w:before="240" w:lineRule="auto"/>
        <w:rPr>
          <w:b w:val="1"/>
          <w:bCs w:val="1"/>
          <w:sz w:val="26"/>
          <w:szCs w:val="26"/>
        </w:rPr>
      </w:pPr>
      <w:r w:rsidDel="00000000" w:rsidR="00000000" w:rsidRPr="00000000">
        <w:rPr>
          <w:b w:val="1"/>
          <w:bCs w:val="1"/>
          <w:sz w:val="26"/>
          <w:szCs w:val="26"/>
          <w:rtl w:val="0"/>
        </w:rPr>
        <w:t xml:space="preserve">Components</w:t>
      </w:r>
    </w:p>
    <w:p w:rsidR="00000000" w:rsidDel="00000000" w:rsidP="00000000" w:rsidRDefault="00000000" w:rsidRPr="00000000" w14:paraId="00000010">
      <w:pPr>
        <w:numPr>
          <w:ilvl w:val="0"/>
          <w:numId w:val="15"/>
        </w:numPr>
        <w:spacing w:after="0" w:afterAutospacing="0" w:before="240" w:lineRule="auto"/>
        <w:ind w:left="720" w:hanging="360"/>
        <w:rPr>
          <w:sz w:val="26"/>
          <w:szCs w:val="26"/>
        </w:rPr>
      </w:pPr>
      <w:r w:rsidDel="00000000" w:rsidR="00000000" w:rsidRPr="00000000">
        <w:rPr>
          <w:b w:val="1"/>
          <w:bCs w:val="1"/>
          <w:sz w:val="26"/>
          <w:szCs w:val="26"/>
          <w:rtl w:val="0"/>
        </w:rPr>
        <w:t xml:space="preserve">Models</w:t>
      </w:r>
      <w:r w:rsidDel="00000000" w:rsidR="00000000" w:rsidRPr="00000000">
        <w:rPr>
          <w:sz w:val="26"/>
          <w:szCs w:val="26"/>
          <w:rtl w:val="0"/>
        </w:rPr>
        <w:t xml:space="preserve">: Customer, Order, Measurement, Employee, InventoryItem, AuditLog</w:t>
      </w:r>
    </w:p>
    <w:p w:rsidR="00000000" w:rsidDel="00000000" w:rsidP="00000000" w:rsidRDefault="00000000" w:rsidRPr="00000000" w14:paraId="00000011">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Views</w:t>
      </w:r>
      <w:r w:rsidDel="00000000" w:rsidR="00000000" w:rsidRPr="00000000">
        <w:rPr>
          <w:sz w:val="26"/>
          <w:szCs w:val="26"/>
          <w:rtl w:val="0"/>
        </w:rPr>
        <w:t xml:space="preserve">: Login, Dashboard, Order Entry, Inventory, Reports</w:t>
      </w:r>
    </w:p>
    <w:p w:rsidR="00000000" w:rsidDel="00000000" w:rsidP="00000000" w:rsidRDefault="00000000" w:rsidRPr="00000000" w14:paraId="00000012">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Controllers</w:t>
      </w:r>
      <w:r w:rsidDel="00000000" w:rsidR="00000000" w:rsidRPr="00000000">
        <w:rPr>
          <w:sz w:val="26"/>
          <w:szCs w:val="26"/>
          <w:rtl w:val="0"/>
        </w:rPr>
        <w:t xml:space="preserve">:</w:t>
      </w:r>
    </w:p>
    <w:p w:rsidR="00000000" w:rsidDel="00000000" w:rsidP="00000000" w:rsidRDefault="00000000" w:rsidRPr="00000000" w14:paraId="00000013">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AuthController: login, registration, role-based access</w:t>
      </w:r>
    </w:p>
    <w:p w:rsidR="00000000" w:rsidDel="00000000" w:rsidP="00000000" w:rsidRDefault="00000000" w:rsidRPr="00000000" w14:paraId="00000014">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CustomerController: CRUD for customers</w:t>
      </w:r>
    </w:p>
    <w:p w:rsidR="00000000" w:rsidDel="00000000" w:rsidP="00000000" w:rsidRDefault="00000000" w:rsidRPr="00000000" w14:paraId="00000015">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OrderController: order lifecycle, employee assignment</w:t>
      </w:r>
    </w:p>
    <w:p w:rsidR="00000000" w:rsidDel="00000000" w:rsidP="00000000" w:rsidRDefault="00000000" w:rsidRPr="00000000" w14:paraId="00000016">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MeasurementController: measurement capture and association</w:t>
      </w:r>
    </w:p>
    <w:p w:rsidR="00000000" w:rsidDel="00000000" w:rsidP="00000000" w:rsidRDefault="00000000" w:rsidRPr="00000000" w14:paraId="00000017">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InventoryController: inventory CRUD, stock alerts</w:t>
      </w:r>
    </w:p>
    <w:p w:rsidR="00000000" w:rsidDel="00000000" w:rsidP="00000000" w:rsidRDefault="00000000" w:rsidRPr="00000000" w14:paraId="00000018">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EmployeeController: employee registration, workload tracking</w:t>
      </w:r>
    </w:p>
    <w:p w:rsidR="00000000" w:rsidDel="00000000" w:rsidP="00000000" w:rsidRDefault="00000000" w:rsidRPr="00000000" w14:paraId="00000019">
      <w:pPr>
        <w:numPr>
          <w:ilvl w:val="1"/>
          <w:numId w:val="15"/>
        </w:numPr>
        <w:spacing w:after="240" w:before="0" w:beforeAutospacing="0" w:lineRule="auto"/>
        <w:ind w:left="1440" w:hanging="360"/>
        <w:rPr>
          <w:sz w:val="26"/>
          <w:szCs w:val="26"/>
        </w:rPr>
      </w:pPr>
      <w:r w:rsidDel="00000000" w:rsidR="00000000" w:rsidRPr="00000000">
        <w:rPr>
          <w:sz w:val="26"/>
          <w:szCs w:val="26"/>
          <w:rtl w:val="0"/>
        </w:rPr>
        <w:t xml:space="preserve">ReportController: report generation and export</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sz w:val="26"/>
          <w:szCs w:val="26"/>
          <w:rtl w:val="0"/>
        </w:rPr>
        <w:t xml:space="preserve">External APIs/Libraries</w:t>
      </w:r>
    </w:p>
    <w:p w:rsidR="00000000" w:rsidDel="00000000" w:rsidP="00000000" w:rsidRDefault="00000000" w:rsidRPr="00000000" w14:paraId="0000001B">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SMTP for email notifications</w:t>
      </w:r>
    </w:p>
    <w:p w:rsidR="00000000" w:rsidDel="00000000" w:rsidP="00000000" w:rsidRDefault="00000000" w:rsidRPr="00000000" w14:paraId="0000001C">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Twilio (or equivalent) for SMS notifications</w:t>
      </w:r>
    </w:p>
    <w:p w:rsidR="00000000" w:rsidDel="00000000" w:rsidP="00000000" w:rsidRDefault="00000000" w:rsidRPr="00000000" w14:paraId="0000001D">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Bootstrap for responsive UI</w:t>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b w:val="1"/>
          <w:bCs w:val="1"/>
          <w:sz w:val="26"/>
          <w:szCs w:val="26"/>
          <w:rtl w:val="0"/>
        </w:rPr>
        <w:t xml:space="preserve">UML Diagrams</w:t>
      </w:r>
    </w:p>
    <w:p w:rsidR="00000000" w:rsidDel="00000000" w:rsidP="00000000" w:rsidRDefault="00000000" w:rsidRPr="00000000" w14:paraId="0000001F">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Class Diagram: User, Customer, Order, Measurement, InventoryItem, AuditLog</w:t>
      </w:r>
    </w:p>
    <w:p w:rsidR="00000000" w:rsidDel="00000000" w:rsidP="00000000" w:rsidRDefault="00000000" w:rsidRPr="00000000" w14:paraId="00000020">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Sequence Diagrams: Login, Order Placement, Report Generation</w:t>
      </w:r>
    </w:p>
    <w:p w:rsidR="00000000" w:rsidDel="00000000" w:rsidP="00000000" w:rsidRDefault="00000000" w:rsidRPr="00000000" w14:paraId="00000021">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Use Case Diagram: Admin, Tailor, Customer actors and use cases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6"/>
          <w:szCs w:val="36"/>
        </w:rPr>
      </w:pPr>
      <w:bookmarkStart w:colFirst="0" w:colLast="0" w:name="_bouof19sjm2h" w:id="3"/>
      <w:bookmarkEnd w:id="3"/>
      <w:r w:rsidDel="00000000" w:rsidR="00000000" w:rsidRPr="00000000">
        <w:rPr>
          <w:b w:val="1"/>
          <w:bCs w:val="1"/>
          <w:sz w:val="36"/>
          <w:szCs w:val="36"/>
          <w:rtl w:val="0"/>
        </w:rPr>
        <w:t xml:space="preserve">Coding Conventions</w:t>
      </w:r>
    </w:p>
    <w:p w:rsidR="00000000" w:rsidDel="00000000" w:rsidP="00000000" w:rsidRDefault="00000000" w:rsidRPr="00000000" w14:paraId="00000024">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PHP 8+ with PSR standards</w:t>
      </w:r>
    </w:p>
    <w:p w:rsidR="00000000" w:rsidDel="00000000" w:rsidP="00000000" w:rsidRDefault="00000000" w:rsidRPr="00000000" w14:paraId="00000025">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camelCase for variables, PascalCase for classes</w:t>
      </w:r>
    </w:p>
    <w:p w:rsidR="00000000" w:rsidDel="00000000" w:rsidP="00000000" w:rsidRDefault="00000000" w:rsidRPr="00000000" w14:paraId="00000026">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Inline documentation and README for developers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6"/>
          <w:szCs w:val="36"/>
        </w:rPr>
      </w:pPr>
      <w:bookmarkStart w:colFirst="0" w:colLast="0" w:name="_o9bsrb1tj0x" w:id="4"/>
      <w:bookmarkEnd w:id="4"/>
      <w:r w:rsidDel="00000000" w:rsidR="00000000" w:rsidRPr="00000000">
        <w:rPr>
          <w:b w:val="1"/>
          <w:bCs w:val="1"/>
          <w:sz w:val="36"/>
          <w:szCs w:val="36"/>
          <w:rtl w:val="0"/>
        </w:rPr>
        <w:t xml:space="preserve">Data Model Schema</w:t>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b w:val="1"/>
          <w:bCs w:val="1"/>
          <w:sz w:val="26"/>
          <w:szCs w:val="26"/>
          <w:rtl w:val="0"/>
        </w:rPr>
        <w:t xml:space="preserve">Entities</w:t>
      </w:r>
    </w:p>
    <w:p w:rsidR="00000000" w:rsidDel="00000000" w:rsidP="00000000" w:rsidRDefault="00000000" w:rsidRPr="00000000" w14:paraId="0000002A">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User: id, username, email, passwordHash, role, isActive</w:t>
      </w:r>
    </w:p>
    <w:p w:rsidR="00000000" w:rsidDel="00000000" w:rsidP="00000000" w:rsidRDefault="00000000" w:rsidRPr="00000000" w14:paraId="0000002B">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Customer: id, name, phone, email, address, deletedAt</w:t>
      </w:r>
    </w:p>
    <w:p w:rsidR="00000000" w:rsidDel="00000000" w:rsidP="00000000" w:rsidRDefault="00000000" w:rsidRPr="00000000" w14:paraId="0000002C">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Employee: id, userId, role, contact</w:t>
      </w:r>
    </w:p>
    <w:p w:rsidR="00000000" w:rsidDel="00000000" w:rsidP="00000000" w:rsidRDefault="00000000" w:rsidRPr="00000000" w14:paraId="0000002D">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Order: id, customerId, employeeId, status, deliveryDate, totalAmount</w:t>
      </w:r>
    </w:p>
    <w:p w:rsidR="00000000" w:rsidDel="00000000" w:rsidP="00000000" w:rsidRDefault="00000000" w:rsidRPr="00000000" w14:paraId="0000002E">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Measurement: id, customerId, orderId, templateType, dataJson</w:t>
      </w:r>
    </w:p>
    <w:p w:rsidR="00000000" w:rsidDel="00000000" w:rsidP="00000000" w:rsidRDefault="00000000" w:rsidRPr="00000000" w14:paraId="0000002F">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InventoryItem: id, sku, name, unit, quantity, reorderThreshold, unitCost</w:t>
      </w:r>
    </w:p>
    <w:p w:rsidR="00000000" w:rsidDel="00000000" w:rsidP="00000000" w:rsidRDefault="00000000" w:rsidRPr="00000000" w14:paraId="00000030">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OrderItem: id, orderId, inventoryId, quantity, unitPrice</w:t>
      </w:r>
    </w:p>
    <w:p w:rsidR="00000000" w:rsidDel="00000000" w:rsidP="00000000" w:rsidRDefault="00000000" w:rsidRPr="00000000" w14:paraId="00000031">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AuditLog: id, userId, action, targetType, targetId, timestamp</w:t>
      </w:r>
    </w:p>
    <w:p w:rsidR="00000000" w:rsidDel="00000000" w:rsidP="00000000" w:rsidRDefault="00000000" w:rsidRPr="00000000" w14:paraId="00000032">
      <w:pPr>
        <w:spacing w:after="240" w:before="240" w:lineRule="auto"/>
        <w:rPr>
          <w:b w:val="1"/>
          <w:bCs w:val="1"/>
          <w:sz w:val="26"/>
          <w:szCs w:val="26"/>
        </w:rPr>
      </w:pPr>
      <w:r w:rsidDel="00000000" w:rsidR="00000000" w:rsidRPr="00000000">
        <w:rPr>
          <w:b w:val="1"/>
          <w:bCs w:val="1"/>
          <w:sz w:val="26"/>
          <w:szCs w:val="26"/>
          <w:rtl w:val="0"/>
        </w:rPr>
        <w:t xml:space="preserve">Relationships</w:t>
      </w:r>
    </w:p>
    <w:p w:rsidR="00000000" w:rsidDel="00000000" w:rsidP="00000000" w:rsidRDefault="00000000" w:rsidRPr="00000000" w14:paraId="00000033">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Customer : Orders = 1 : N</w:t>
      </w:r>
    </w:p>
    <w:p w:rsidR="00000000" w:rsidDel="00000000" w:rsidP="00000000" w:rsidRDefault="00000000" w:rsidRPr="00000000" w14:paraId="00000034">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Orders : Employees = N : 1</w:t>
      </w:r>
    </w:p>
    <w:p w:rsidR="00000000" w:rsidDel="00000000" w:rsidP="00000000" w:rsidRDefault="00000000" w:rsidRPr="00000000" w14:paraId="00000035">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Orders : Inventory = M : N via OrderItems</w:t>
      </w:r>
    </w:p>
    <w:p w:rsidR="00000000" w:rsidDel="00000000" w:rsidP="00000000" w:rsidRDefault="00000000" w:rsidRPr="00000000" w14:paraId="00000036">
      <w:pPr>
        <w:spacing w:after="240" w:before="240" w:lineRule="auto"/>
        <w:rPr>
          <w:b w:val="1"/>
          <w:bCs w:val="1"/>
          <w:sz w:val="26"/>
          <w:szCs w:val="26"/>
        </w:rPr>
      </w:pPr>
      <w:r w:rsidDel="00000000" w:rsidR="00000000" w:rsidRPr="00000000">
        <w:rPr>
          <w:b w:val="1"/>
          <w:bCs w:val="1"/>
          <w:sz w:val="26"/>
          <w:szCs w:val="26"/>
          <w:rtl w:val="0"/>
        </w:rPr>
        <w:t xml:space="preserve">ER Diagram</w:t>
      </w:r>
    </w:p>
    <w:p w:rsidR="00000000" w:rsidDel="00000000" w:rsidP="00000000" w:rsidRDefault="00000000" w:rsidRPr="00000000" w14:paraId="00000037">
      <w:pPr>
        <w:numPr>
          <w:ilvl w:val="0"/>
          <w:numId w:val="8"/>
        </w:numPr>
        <w:spacing w:after="240" w:before="240" w:lineRule="auto"/>
        <w:ind w:left="720" w:hanging="360"/>
        <w:rPr>
          <w:sz w:val="26"/>
          <w:szCs w:val="26"/>
        </w:rPr>
      </w:pPr>
      <w:r w:rsidDel="00000000" w:rsidR="00000000" w:rsidRPr="00000000">
        <w:rPr>
          <w:sz w:val="26"/>
          <w:szCs w:val="26"/>
          <w:rtl w:val="0"/>
        </w:rPr>
        <w:t xml:space="preserve">Depicts entities and relationships as defined above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6"/>
          <w:szCs w:val="36"/>
        </w:rPr>
      </w:pPr>
      <w:bookmarkStart w:colFirst="0" w:colLast="0" w:name="_5nn8r7aawzc1" w:id="5"/>
      <w:bookmarkEnd w:id="5"/>
      <w:r w:rsidDel="00000000" w:rsidR="00000000" w:rsidRPr="00000000">
        <w:rPr>
          <w:b w:val="1"/>
          <w:bCs w:val="1"/>
          <w:sz w:val="36"/>
          <w:szCs w:val="36"/>
          <w:rtl w:val="0"/>
        </w:rPr>
        <w:t xml:space="preserve">User Interface</w:t>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b w:val="1"/>
          <w:bCs w:val="1"/>
          <w:sz w:val="26"/>
          <w:szCs w:val="26"/>
          <w:rtl w:val="0"/>
        </w:rPr>
        <w:t xml:space="preserve">Design Philosophy</w:t>
      </w:r>
    </w:p>
    <w:p w:rsidR="00000000" w:rsidDel="00000000" w:rsidP="00000000" w:rsidRDefault="00000000" w:rsidRPr="00000000" w14:paraId="0000003B">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Color Scheme: professional, neutral tones (blue/gray)</w:t>
      </w:r>
    </w:p>
    <w:p w:rsidR="00000000" w:rsidDel="00000000" w:rsidP="00000000" w:rsidRDefault="00000000" w:rsidRPr="00000000" w14:paraId="0000003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Fonts: sans-serif (Roboto)</w:t>
      </w:r>
    </w:p>
    <w:p w:rsidR="00000000" w:rsidDel="00000000" w:rsidP="00000000" w:rsidRDefault="00000000" w:rsidRPr="00000000" w14:paraId="0000003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Responsiveness: Bootstrap-based, optimized for desktop and mobile</w:t>
      </w:r>
    </w:p>
    <w:p w:rsidR="00000000" w:rsidDel="00000000" w:rsidP="00000000" w:rsidRDefault="00000000" w:rsidRPr="00000000" w14:paraId="0000003E">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Accessibility: WCAG 2.1 AA compliance where feasible</w:t>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Screens/Pages</w:t>
      </w:r>
    </w:p>
    <w:p w:rsidR="00000000" w:rsidDel="00000000" w:rsidP="00000000" w:rsidRDefault="00000000" w:rsidRPr="00000000" w14:paraId="00000040">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Login Page: username, password, role selection</w:t>
      </w:r>
    </w:p>
    <w:p w:rsidR="00000000" w:rsidDel="00000000" w:rsidP="00000000" w:rsidRDefault="00000000" w:rsidRPr="00000000" w14:paraId="00000041">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Dashboard: pending orders, low stock alerts, recent activity</w:t>
      </w:r>
    </w:p>
    <w:p w:rsidR="00000000" w:rsidDel="00000000" w:rsidP="00000000" w:rsidRDefault="00000000" w:rsidRPr="00000000" w14:paraId="0000004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Customer Management: list, search, add/edit forms</w:t>
      </w:r>
    </w:p>
    <w:p w:rsidR="00000000" w:rsidDel="00000000" w:rsidP="00000000" w:rsidRDefault="00000000" w:rsidRPr="00000000" w14:paraId="0000004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Order Entry: customer selection, measurements, garment type, delivery date</w:t>
      </w:r>
    </w:p>
    <w:p w:rsidR="00000000" w:rsidDel="00000000" w:rsidP="00000000" w:rsidRDefault="00000000" w:rsidRPr="00000000" w14:paraId="00000044">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Inventory Management: item list, stock levels, reorder alerts</w:t>
      </w:r>
    </w:p>
    <w:p w:rsidR="00000000" w:rsidDel="00000000" w:rsidP="00000000" w:rsidRDefault="00000000" w:rsidRPr="00000000" w14:paraId="00000045">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Employee Dashboard: assigned orders, performance metrics</w:t>
      </w:r>
    </w:p>
    <w:p w:rsidR="00000000" w:rsidDel="00000000" w:rsidP="00000000" w:rsidRDefault="00000000" w:rsidRPr="00000000" w14:paraId="00000046">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Reports Page: filters, report generation, export options</w:t>
      </w:r>
    </w:p>
    <w:p w:rsidR="00000000" w:rsidDel="00000000" w:rsidP="00000000" w:rsidRDefault="00000000" w:rsidRPr="00000000" w14:paraId="00000047">
      <w:pPr>
        <w:spacing w:after="240" w:before="240" w:lineRule="auto"/>
        <w:rPr>
          <w:b w:val="1"/>
          <w:bCs w:val="1"/>
          <w:sz w:val="26"/>
          <w:szCs w:val="26"/>
        </w:rPr>
      </w:pPr>
      <w:r w:rsidDel="00000000" w:rsidR="00000000" w:rsidRPr="00000000">
        <w:rPr>
          <w:b w:val="1"/>
          <w:bCs w:val="1"/>
          <w:sz w:val="26"/>
          <w:szCs w:val="26"/>
          <w:rtl w:val="0"/>
        </w:rPr>
        <w:t xml:space="preserve">Controls</w:t>
      </w:r>
    </w:p>
    <w:p w:rsidR="00000000" w:rsidDel="00000000" w:rsidP="00000000" w:rsidRDefault="00000000" w:rsidRPr="00000000" w14:paraId="00000048">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Textboxes: input fields (name, email, phone)</w:t>
      </w:r>
    </w:p>
    <w:p w:rsidR="00000000" w:rsidDel="00000000" w:rsidP="00000000" w:rsidRDefault="00000000" w:rsidRPr="00000000" w14:paraId="0000004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Dropdowns: role selection, garment type</w:t>
      </w:r>
    </w:p>
    <w:p w:rsidR="00000000" w:rsidDel="00000000" w:rsidP="00000000" w:rsidRDefault="00000000" w:rsidRPr="00000000" w14:paraId="0000004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Buttons: submit, edit, delete, export</w:t>
      </w:r>
    </w:p>
    <w:p w:rsidR="00000000" w:rsidDel="00000000" w:rsidP="00000000" w:rsidRDefault="00000000" w:rsidRPr="00000000" w14:paraId="0000004B">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Tables: display lists of customers, orders, inventory items</w:t>
      </w:r>
    </w:p>
    <w:p w:rsidR="00000000" w:rsidDel="00000000" w:rsidP="00000000" w:rsidRDefault="00000000" w:rsidRPr="00000000" w14:paraId="0000004C">
      <w:pPr>
        <w:spacing w:after="240" w:before="240" w:lineRule="auto"/>
        <w:rPr>
          <w:b w:val="1"/>
          <w:bCs w:val="1"/>
          <w:sz w:val="26"/>
          <w:szCs w:val="26"/>
        </w:rPr>
      </w:pPr>
      <w:r w:rsidDel="00000000" w:rsidR="00000000" w:rsidRPr="00000000">
        <w:rPr>
          <w:b w:val="1"/>
          <w:bCs w:val="1"/>
          <w:sz w:val="26"/>
          <w:szCs w:val="26"/>
          <w:rtl w:val="0"/>
        </w:rPr>
        <w:t xml:space="preserve">Input Constraints</w:t>
      </w:r>
    </w:p>
    <w:p w:rsidR="00000000" w:rsidDel="00000000" w:rsidP="00000000" w:rsidRDefault="00000000" w:rsidRPr="00000000" w14:paraId="0000004D">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Password policy: min 8 characters, mixed case, digit, special character</w:t>
      </w:r>
    </w:p>
    <w:p w:rsidR="00000000" w:rsidDel="00000000" w:rsidP="00000000" w:rsidRDefault="00000000" w:rsidRPr="00000000" w14:paraId="0000004E">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Email validation for customer and user accounts</w:t>
      </w:r>
    </w:p>
    <w:p w:rsidR="00000000" w:rsidDel="00000000" w:rsidP="00000000" w:rsidRDefault="00000000" w:rsidRPr="00000000" w14:paraId="0000004F">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Numeric validation for quantities and costs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6"/>
          <w:szCs w:val="36"/>
        </w:rPr>
      </w:pPr>
      <w:bookmarkStart w:colFirst="0" w:colLast="0" w:name="_falkoqg83xbd" w:id="6"/>
      <w:bookmarkEnd w:id="6"/>
      <w:r w:rsidDel="00000000" w:rsidR="00000000" w:rsidRPr="00000000">
        <w:rPr>
          <w:b w:val="1"/>
          <w:bCs w:val="1"/>
          <w:sz w:val="36"/>
          <w:szCs w:val="36"/>
          <w:rtl w:val="0"/>
        </w:rPr>
        <w:t xml:space="preserve">Non-Functional Design Considerations</w:t>
      </w:r>
    </w:p>
    <w:p w:rsidR="00000000" w:rsidDel="00000000" w:rsidP="00000000" w:rsidRDefault="00000000" w:rsidRPr="00000000" w14:paraId="00000052">
      <w:pPr>
        <w:numPr>
          <w:ilvl w:val="0"/>
          <w:numId w:val="13"/>
        </w:numPr>
        <w:spacing w:after="0" w:afterAutospacing="0" w:before="240" w:lineRule="auto"/>
        <w:ind w:left="720" w:hanging="360"/>
        <w:rPr>
          <w:sz w:val="26"/>
          <w:szCs w:val="26"/>
        </w:rPr>
      </w:pPr>
      <w:r w:rsidDel="00000000" w:rsidR="00000000" w:rsidRPr="00000000">
        <w:rPr>
          <w:b w:val="1"/>
          <w:bCs w:val="1"/>
          <w:sz w:val="26"/>
          <w:szCs w:val="26"/>
          <w:rtl w:val="0"/>
        </w:rPr>
        <w:t xml:space="preserve">Security</w:t>
      </w:r>
      <w:r w:rsidDel="00000000" w:rsidR="00000000" w:rsidRPr="00000000">
        <w:rPr>
          <w:sz w:val="26"/>
          <w:szCs w:val="26"/>
          <w:rtl w:val="0"/>
        </w:rPr>
        <w:t xml:space="preserve">: HTTPS enforced, SQL injection prevention, XSS prevention, audit logging</w:t>
      </w:r>
    </w:p>
    <w:p w:rsidR="00000000" w:rsidDel="00000000" w:rsidP="00000000" w:rsidRDefault="00000000" w:rsidRPr="00000000" w14:paraId="00000053">
      <w:pPr>
        <w:numPr>
          <w:ilvl w:val="0"/>
          <w:numId w:val="1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Performance</w:t>
      </w:r>
      <w:r w:rsidDel="00000000" w:rsidR="00000000" w:rsidRPr="00000000">
        <w:rPr>
          <w:rFonts w:ascii="Arial Unicode MS" w:cs="Arial Unicode MS" w:eastAsia="Arial Unicode MS" w:hAnsi="Arial Unicode MS"/>
          <w:sz w:val="26"/>
          <w:szCs w:val="26"/>
          <w:rtl w:val="0"/>
        </w:rPr>
        <w:t xml:space="preserve">: page load ≤ 2s, report generation ≤ 3s for datasets up to 10,000 orders</w:t>
      </w:r>
    </w:p>
    <w:p w:rsidR="00000000" w:rsidDel="00000000" w:rsidP="00000000" w:rsidRDefault="00000000" w:rsidRPr="00000000" w14:paraId="00000054">
      <w:pPr>
        <w:numPr>
          <w:ilvl w:val="0"/>
          <w:numId w:val="1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Reliability</w:t>
      </w:r>
      <w:r w:rsidDel="00000000" w:rsidR="00000000" w:rsidRPr="00000000">
        <w:rPr>
          <w:sz w:val="26"/>
          <w:szCs w:val="26"/>
          <w:rtl w:val="0"/>
        </w:rPr>
        <w:t xml:space="preserve">: daily encrypted backups, error logging and alerting</w:t>
      </w:r>
    </w:p>
    <w:p w:rsidR="00000000" w:rsidDel="00000000" w:rsidP="00000000" w:rsidRDefault="00000000" w:rsidRPr="00000000" w14:paraId="00000055">
      <w:pPr>
        <w:numPr>
          <w:ilvl w:val="0"/>
          <w:numId w:val="1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Maintainability</w:t>
      </w:r>
      <w:r w:rsidDel="00000000" w:rsidR="00000000" w:rsidRPr="00000000">
        <w:rPr>
          <w:sz w:val="26"/>
          <w:szCs w:val="26"/>
          <w:rtl w:val="0"/>
        </w:rPr>
        <w:t xml:space="preserve">: MVC architecture, Git version control, unit/integration testing</w:t>
      </w:r>
    </w:p>
    <w:p w:rsidR="00000000" w:rsidDel="00000000" w:rsidP="00000000" w:rsidRDefault="00000000" w:rsidRPr="00000000" w14:paraId="00000056">
      <w:pPr>
        <w:numPr>
          <w:ilvl w:val="0"/>
          <w:numId w:val="13"/>
        </w:numPr>
        <w:spacing w:after="240" w:before="0" w:beforeAutospacing="0" w:lineRule="auto"/>
        <w:ind w:left="720" w:hanging="360"/>
        <w:rPr>
          <w:sz w:val="26"/>
          <w:szCs w:val="26"/>
        </w:rPr>
      </w:pPr>
      <w:r w:rsidDel="00000000" w:rsidR="00000000" w:rsidRPr="00000000">
        <w:rPr>
          <w:b w:val="1"/>
          <w:bCs w:val="1"/>
          <w:sz w:val="26"/>
          <w:szCs w:val="26"/>
          <w:rtl w:val="0"/>
        </w:rPr>
        <w:t xml:space="preserve">Portability</w:t>
      </w:r>
      <w:r w:rsidDel="00000000" w:rsidR="00000000" w:rsidRPr="00000000">
        <w:rPr>
          <w:sz w:val="26"/>
          <w:szCs w:val="26"/>
          <w:rtl w:val="0"/>
        </w:rPr>
        <w:t xml:space="preserve">: deployable on Linux/Windows servers, Docker recommended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6"/>
          <w:szCs w:val="36"/>
        </w:rPr>
      </w:pPr>
      <w:bookmarkStart w:colFirst="0" w:colLast="0" w:name="_1vv7ebxg774v" w:id="7"/>
      <w:bookmarkEnd w:id="7"/>
      <w:r w:rsidDel="00000000" w:rsidR="00000000" w:rsidRPr="00000000">
        <w:rPr>
          <w:b w:val="1"/>
          <w:bCs w:val="1"/>
          <w:sz w:val="36"/>
          <w:szCs w:val="36"/>
          <w:rtl w:val="0"/>
        </w:rPr>
        <w:t xml:space="preserve">Future Enhancements</w:t>
      </w:r>
    </w:p>
    <w:p w:rsidR="00000000" w:rsidDel="00000000" w:rsidP="00000000" w:rsidRDefault="00000000" w:rsidRPr="00000000" w14:paraId="00000059">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Integrated payment processing</w:t>
      </w:r>
    </w:p>
    <w:p w:rsidR="00000000" w:rsidDel="00000000" w:rsidP="00000000" w:rsidRDefault="00000000" w:rsidRPr="00000000" w14:paraId="0000005A">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Multi-store synchronization</w:t>
      </w:r>
    </w:p>
    <w:p w:rsidR="00000000" w:rsidDel="00000000" w:rsidP="00000000" w:rsidRDefault="00000000" w:rsidRPr="00000000" w14:paraId="0000005B">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Cloud-native multi-tenant hosting</w:t>
      </w:r>
    </w:p>
    <w:p w:rsidR="00000000" w:rsidDel="00000000" w:rsidP="00000000" w:rsidRDefault="00000000" w:rsidRPr="00000000" w14:paraId="0000005C">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AI-based recommendation systems</w:t>
      </w:r>
    </w:p>
    <w:p w:rsidR="00000000" w:rsidDel="00000000" w:rsidP="00000000" w:rsidRDefault="00000000" w:rsidRPr="00000000" w14:paraId="0000005D">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Mobile app integration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6"/>
          <w:szCs w:val="36"/>
        </w:rPr>
      </w:pPr>
      <w:bookmarkStart w:colFirst="0" w:colLast="0" w:name="_79882drq277m" w:id="8"/>
      <w:bookmarkEnd w:id="8"/>
      <w:r w:rsidDel="00000000" w:rsidR="00000000" w:rsidRPr="00000000">
        <w:rPr>
          <w:b w:val="1"/>
          <w:bCs w:val="1"/>
          <w:sz w:val="36"/>
          <w:szCs w:val="36"/>
          <w:rtl w:val="0"/>
        </w:rPr>
        <w:t xml:space="preserve">Appendices</w:t>
      </w:r>
    </w:p>
    <w:p w:rsidR="00000000" w:rsidDel="00000000" w:rsidP="00000000" w:rsidRDefault="00000000" w:rsidRPr="00000000" w14:paraId="00000060">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Glossary: Garment, Measurement Sheet, Tailor Queue</w:t>
      </w:r>
    </w:p>
    <w:p w:rsidR="00000000" w:rsidDel="00000000" w:rsidP="00000000" w:rsidRDefault="00000000" w:rsidRPr="00000000" w14:paraId="00000061">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References: IEEE 830 SRS guidelines, PHP manual, MySQL documentation, Bootstrap docs</w:t>
      </w:r>
    </w:p>
    <w:p w:rsidR="00000000" w:rsidDel="00000000" w:rsidP="00000000" w:rsidRDefault="00000000" w:rsidRPr="00000000" w14:paraId="0000006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