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03E" w:rsidRDefault="00F22FC1">
      <w:pPr>
        <w:spacing w:after="449"/>
        <w:ind w:left="52"/>
      </w:pPr>
      <w:r>
        <w:rPr>
          <w:noProof/>
        </w:rPr>
        <mc:AlternateContent>
          <mc:Choice Requires="wpg">
            <w:drawing>
              <wp:inline distT="0" distB="0" distL="0" distR="0">
                <wp:extent cx="6414008" cy="1081901"/>
                <wp:effectExtent l="0" t="0" r="0" b="0"/>
                <wp:docPr id="2202" name="Group 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008" cy="1081901"/>
                          <a:chOff x="0" y="0"/>
                          <a:chExt cx="6414008" cy="108190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0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501534" y="19175"/>
                            <a:ext cx="6120083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603E" w:rsidRDefault="00F22FC1">
                              <w:r>
                                <w:rPr>
                                  <w:w w:val="124"/>
                                  <w:sz w:val="24"/>
                                </w:rPr>
                                <w:t>KEMENTERIAN</w:t>
                              </w:r>
                              <w:r>
                                <w:rPr>
                                  <w:spacing w:val="14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RISET,</w:t>
                              </w:r>
                              <w:r>
                                <w:rPr>
                                  <w:spacing w:val="14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TEKNOLOGI,</w:t>
                              </w:r>
                              <w:r>
                                <w:rPr>
                                  <w:spacing w:val="14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spacing w:val="14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PENDIDIKAN</w:t>
                              </w:r>
                              <w:r>
                                <w:rPr>
                                  <w:spacing w:val="14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TINGGI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47696" y="259833"/>
                            <a:ext cx="2805291" cy="235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603E" w:rsidRDefault="00F22FC1">
                              <w:r>
                                <w:rPr>
                                  <w:b/>
                                  <w:w w:val="136"/>
                                  <w:sz w:val="28"/>
                                </w:rPr>
                                <w:t>UNIVERSITAS</w:t>
                              </w:r>
                              <w:r>
                                <w:rPr>
                                  <w:b/>
                                  <w:spacing w:val="24"/>
                                  <w:w w:val="1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6"/>
                                  <w:sz w:val="28"/>
                                </w:rPr>
                                <w:t>JEMBER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262" y="527700"/>
                            <a:ext cx="4804105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603E" w:rsidRDefault="00F22FC1">
                              <w:r>
                                <w:rPr>
                                  <w:w w:val="114"/>
                                  <w:sz w:val="18"/>
                                </w:rPr>
                                <w:t>Jalan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Kalimantan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37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Kampus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Tegalboto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Kotak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Pos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159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Jember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68121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23555" y="664859"/>
                            <a:ext cx="5263506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603E" w:rsidRDefault="00F22FC1">
                              <w:r>
                                <w:rPr>
                                  <w:w w:val="113"/>
                                  <w:sz w:val="18"/>
                                </w:rPr>
                                <w:t>Telepon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(0331)-330224,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334267,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337422,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333147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Faximile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(0331)-339029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3172473" y="802019"/>
                            <a:ext cx="604732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603E" w:rsidRDefault="00F22FC1">
                              <w:r>
                                <w:rPr>
                                  <w:w w:val="116"/>
                                  <w:sz w:val="18"/>
                                </w:rPr>
                                <w:t>Laman</w:t>
                              </w:r>
                              <w:r>
                                <w:rPr>
                                  <w:spacing w:val="11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3627158" y="802019"/>
                            <a:ext cx="1070670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603E" w:rsidRDefault="00F22FC1">
                              <w:r>
                                <w:rPr>
                                  <w:w w:val="113"/>
                                  <w:sz w:val="18"/>
                                  <w:u w:val="single" w:color="000000"/>
                                </w:rPr>
                                <w:t>www.unej.ac.id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081901"/>
                            <a:ext cx="6414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4008">
                                <a:moveTo>
                                  <a:pt x="0" y="0"/>
                                </a:moveTo>
                                <a:lnTo>
                                  <a:pt x="641400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2" style="width:505.04pt;height:85.189pt;mso-position-horizontal-relative:char;mso-position-vertical-relative:line" coordsize="64140,10819">
                <v:shape id="Picture 7" style="position:absolute;width:9525;height:9048;left:0;top:0;" filled="f">
                  <v:imagedata r:id="rId6"/>
                </v:shape>
                <v:rect id="Rectangle 8" style="position:absolute;width:61200;height:2018;left:15015;top: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4"/>
                          </w:rPr>
                          <w:t xml:space="preserve">KEMENTERIAN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4"/>
                          </w:rPr>
                          <w:t xml:space="preserve">RISET,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4"/>
                          </w:rPr>
                          <w:t xml:space="preserve">TEKNOLOGI,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4"/>
                          </w:rPr>
                          <w:t xml:space="preserve">DAN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4"/>
                          </w:rPr>
                          <w:t xml:space="preserve">PENDIDIKAN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4"/>
                          </w:rPr>
                          <w:t xml:space="preserve">TINGGI</w:t>
                        </w:r>
                      </w:p>
                    </w:txbxContent>
                  </v:textbox>
                </v:rect>
                <v:rect id="Rectangle 9" style="position:absolute;width:28052;height:2354;left:27476;top: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8"/>
                          </w:rPr>
                          <w:t xml:space="preserve">UNIVERSITAS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3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8"/>
                          </w:rPr>
                          <w:t xml:space="preserve">JEMBER</w:t>
                        </w:r>
                      </w:p>
                    </w:txbxContent>
                  </v:textbox>
                </v:rect>
                <v:rect id="Rectangle 10" style="position:absolute;width:48041;height:1513;left:19962;top:5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Jalan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Kalimantan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37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Kampus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Tegalboto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Kotak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Pos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159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Jember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8"/>
                          </w:rPr>
                          <w:t xml:space="preserve">68121</w:t>
                        </w:r>
                      </w:p>
                    </w:txbxContent>
                  </v:textbox>
                </v:rect>
                <v:rect id="Rectangle 11" style="position:absolute;width:52635;height:1513;left:18235;top:6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Telepon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(0331)-330224,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334267,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337422,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333147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Faximile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</w:rPr>
                          <w:t xml:space="preserve">(0331)-339029</w:t>
                        </w:r>
                      </w:p>
                    </w:txbxContent>
                  </v:textbox>
                </v:rect>
                <v:rect id="Rectangle 1768" style="position:absolute;width:6047;height:1513;left:31724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8"/>
                          </w:rPr>
                          <w:t xml:space="preserve">Laman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1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" style="position:absolute;width:10706;height:1513;left:36271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8"/>
                            <w:u w:val="single" w:color="000000"/>
                          </w:rPr>
                          <w:t xml:space="preserve">www.unej.ac.id</w:t>
                        </w:r>
                      </w:p>
                    </w:txbxContent>
                  </v:textbox>
                </v:rect>
                <v:shape id="Shape 15" style="position:absolute;width:64140;height:0;left:0;top:10819;" coordsize="6414008,0" path="m0,0l6414008,0">
                  <v:stroke weight="0.56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91603E" w:rsidRDefault="00F22FC1">
      <w:pPr>
        <w:spacing w:after="311"/>
        <w:jc w:val="center"/>
      </w:pPr>
      <w:r>
        <w:rPr>
          <w:b/>
          <w:sz w:val="32"/>
        </w:rPr>
        <w:t>KARTU RENCANA STUDI</w:t>
      </w:r>
    </w:p>
    <w:tbl>
      <w:tblPr>
        <w:tblStyle w:val="TableGrid"/>
        <w:tblW w:w="10755" w:type="dxa"/>
        <w:tblInd w:w="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803"/>
        <w:gridCol w:w="598"/>
        <w:gridCol w:w="1376"/>
        <w:gridCol w:w="6030"/>
        <w:gridCol w:w="1147"/>
        <w:gridCol w:w="791"/>
      </w:tblGrid>
      <w:tr w:rsidR="0091603E" w:rsidTr="00F22FC1">
        <w:trPr>
          <w:gridBefore w:val="1"/>
          <w:gridAfter w:val="2"/>
          <w:wBefore w:w="10" w:type="dxa"/>
          <w:wAfter w:w="1938" w:type="dxa"/>
          <w:trHeight w:val="231"/>
        </w:trPr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</w:pPr>
            <w:r>
              <w:rPr>
                <w:b/>
                <w:sz w:val="18"/>
              </w:rPr>
              <w:t>Mahasiswa</w:t>
            </w:r>
          </w:p>
        </w:tc>
        <w:tc>
          <w:tcPr>
            <w:tcW w:w="7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  <w:ind w:right="-6156"/>
              <w:jc w:val="both"/>
            </w:pPr>
            <w:r>
              <w:rPr>
                <w:b/>
                <w:sz w:val="18"/>
              </w:rPr>
              <w:t xml:space="preserve">: </w:t>
            </w:r>
            <w:r>
              <w:rPr>
                <w:b/>
                <w:i/>
                <w:color w:val="B94A48"/>
                <w:sz w:val="18"/>
              </w:rPr>
              <w:t>152410101155 – Ahmad Choirul Mustaqim</w:t>
            </w:r>
          </w:p>
        </w:tc>
      </w:tr>
      <w:tr w:rsidR="0091603E" w:rsidTr="00F22FC1">
        <w:trPr>
          <w:gridBefore w:val="1"/>
          <w:gridAfter w:val="2"/>
          <w:wBefore w:w="10" w:type="dxa"/>
          <w:wAfter w:w="1938" w:type="dxa"/>
          <w:trHeight w:val="282"/>
        </w:trPr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</w:pPr>
            <w:r>
              <w:rPr>
                <w:b/>
                <w:sz w:val="18"/>
              </w:rPr>
              <w:t>Tahun Akademik</w:t>
            </w:r>
          </w:p>
        </w:tc>
        <w:tc>
          <w:tcPr>
            <w:tcW w:w="7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</w:pPr>
            <w:r>
              <w:rPr>
                <w:b/>
                <w:sz w:val="18"/>
              </w:rPr>
              <w:t xml:space="preserve">: </w:t>
            </w:r>
            <w:r>
              <w:rPr>
                <w:b/>
                <w:i/>
                <w:color w:val="B94A48"/>
                <w:sz w:val="18"/>
              </w:rPr>
              <w:t>1819/GASAL</w:t>
            </w:r>
          </w:p>
        </w:tc>
      </w:tr>
      <w:tr w:rsidR="0091603E" w:rsidTr="00F22FC1">
        <w:trPr>
          <w:gridBefore w:val="1"/>
          <w:gridAfter w:val="2"/>
          <w:wBefore w:w="10" w:type="dxa"/>
          <w:wAfter w:w="1938" w:type="dxa"/>
          <w:trHeight w:val="282"/>
        </w:trPr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</w:pPr>
            <w:r>
              <w:rPr>
                <w:b/>
                <w:sz w:val="18"/>
              </w:rPr>
              <w:t>Fakultas</w:t>
            </w:r>
          </w:p>
        </w:tc>
        <w:tc>
          <w:tcPr>
            <w:tcW w:w="7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</w:pPr>
            <w:r>
              <w:rPr>
                <w:b/>
                <w:sz w:val="18"/>
              </w:rPr>
              <w:t xml:space="preserve">: </w:t>
            </w:r>
            <w:r>
              <w:rPr>
                <w:b/>
                <w:i/>
                <w:color w:val="B94A48"/>
                <w:sz w:val="18"/>
              </w:rPr>
              <w:t>Fakultas Ilmu Komputer</w:t>
            </w:r>
          </w:p>
        </w:tc>
      </w:tr>
      <w:tr w:rsidR="0091603E" w:rsidTr="00F22FC1">
        <w:trPr>
          <w:gridBefore w:val="1"/>
          <w:gridAfter w:val="2"/>
          <w:wBefore w:w="10" w:type="dxa"/>
          <w:wAfter w:w="1938" w:type="dxa"/>
          <w:trHeight w:val="231"/>
        </w:trPr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</w:pPr>
            <w:r>
              <w:rPr>
                <w:b/>
                <w:sz w:val="18"/>
              </w:rPr>
              <w:t>Prog. Studi</w:t>
            </w:r>
          </w:p>
        </w:tc>
        <w:tc>
          <w:tcPr>
            <w:tcW w:w="7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603E" w:rsidRDefault="00F22FC1" w:rsidP="00F22FC1">
            <w:pPr>
              <w:spacing w:after="0" w:line="360" w:lineRule="auto"/>
              <w:rPr>
                <w:b/>
                <w:i/>
                <w:color w:val="B94A48"/>
                <w:sz w:val="18"/>
              </w:rPr>
            </w:pPr>
            <w:r>
              <w:rPr>
                <w:b/>
                <w:sz w:val="18"/>
              </w:rPr>
              <w:t xml:space="preserve">: </w:t>
            </w:r>
            <w:r>
              <w:rPr>
                <w:b/>
                <w:i/>
                <w:color w:val="B94A48"/>
                <w:sz w:val="18"/>
              </w:rPr>
              <w:t>Sistem I</w:t>
            </w:r>
            <w:bookmarkStart w:id="0" w:name="_GoBack"/>
            <w:bookmarkEnd w:id="0"/>
            <w:r>
              <w:rPr>
                <w:b/>
                <w:i/>
                <w:color w:val="B94A48"/>
                <w:sz w:val="18"/>
              </w:rPr>
              <w:t>nformasi</w:t>
            </w:r>
          </w:p>
          <w:p w:rsidR="00F22FC1" w:rsidRDefault="00F22FC1" w:rsidP="00F22FC1">
            <w:pPr>
              <w:spacing w:after="0" w:line="360" w:lineRule="auto"/>
            </w:pP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ind w:left="134"/>
            </w:pPr>
            <w:r>
              <w:rPr>
                <w:b/>
              </w:rPr>
              <w:t>Kode Matakuliah</w:t>
            </w:r>
          </w:p>
        </w:tc>
        <w:tc>
          <w:tcPr>
            <w:tcW w:w="7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rPr>
                <w:b/>
              </w:rPr>
              <w:t>Matakuliah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rPr>
                <w:b/>
              </w:rPr>
              <w:t>SKS</w:t>
            </w: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1.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KSU1701</w:t>
            </w:r>
          </w:p>
        </w:tc>
        <w:tc>
          <w:tcPr>
            <w:tcW w:w="7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</w:pPr>
            <w:r>
              <w:t>Praktek Kerja Lapangan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2</w:t>
            </w: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2.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KSI1704</w:t>
            </w:r>
          </w:p>
        </w:tc>
        <w:tc>
          <w:tcPr>
            <w:tcW w:w="7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</w:pPr>
            <w:r>
              <w:t>Tata Kelola TI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3</w:t>
            </w: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3.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KSI1701</w:t>
            </w:r>
          </w:p>
        </w:tc>
        <w:tc>
          <w:tcPr>
            <w:tcW w:w="7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</w:pPr>
            <w:r>
              <w:t>Pengukuran dan Implementasi Perangkat Lunak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3</w:t>
            </w: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4.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KSU1801</w:t>
            </w:r>
          </w:p>
        </w:tc>
        <w:tc>
          <w:tcPr>
            <w:tcW w:w="7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</w:pPr>
            <w:r>
              <w:t>Skripsi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6</w:t>
            </w: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5.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KSI1507</w:t>
            </w:r>
          </w:p>
        </w:tc>
        <w:tc>
          <w:tcPr>
            <w:tcW w:w="7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</w:pPr>
            <w:r>
              <w:t>Pemrograman Berbasis Framework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3</w:t>
            </w: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6.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KSU1304</w:t>
            </w:r>
          </w:p>
        </w:tc>
        <w:tc>
          <w:tcPr>
            <w:tcW w:w="7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</w:pPr>
            <w:r>
              <w:t>Etika Profesi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2</w:t>
            </w:r>
          </w:p>
        </w:tc>
      </w:tr>
      <w:tr w:rsidR="0091603E" w:rsidTr="00F22FC1">
        <w:tblPrEx>
          <w:tblCellMar>
            <w:top w:w="78" w:type="dxa"/>
            <w:left w:w="37" w:type="dxa"/>
            <w:right w:w="37" w:type="dxa"/>
          </w:tblCellMar>
        </w:tblPrEx>
        <w:trPr>
          <w:trHeight w:val="338"/>
        </w:trPr>
        <w:tc>
          <w:tcPr>
            <w:tcW w:w="8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1603E" w:rsidRDefault="0091603E"/>
        </w:tc>
        <w:tc>
          <w:tcPr>
            <w:tcW w:w="19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1603E" w:rsidRDefault="0091603E"/>
        </w:tc>
        <w:tc>
          <w:tcPr>
            <w:tcW w:w="717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right"/>
            </w:pPr>
            <w:r>
              <w:t>Total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603E" w:rsidRDefault="00F22FC1">
            <w:pPr>
              <w:spacing w:after="0"/>
              <w:jc w:val="center"/>
            </w:pPr>
            <w:r>
              <w:t>19</w:t>
            </w:r>
          </w:p>
        </w:tc>
      </w:tr>
    </w:tbl>
    <w:p w:rsidR="0091603E" w:rsidRDefault="00F22FC1">
      <w:pPr>
        <w:tabs>
          <w:tab w:val="center" w:pos="2797"/>
        </w:tabs>
        <w:spacing w:after="32"/>
      </w:pPr>
      <w:r>
        <w:t>Status Persetujuan</w:t>
      </w:r>
      <w:r>
        <w:tab/>
        <w:t>: Disetujui</w:t>
      </w:r>
    </w:p>
    <w:p w:rsidR="0091603E" w:rsidRDefault="00F22FC1">
      <w:pPr>
        <w:tabs>
          <w:tab w:val="center" w:pos="2986"/>
        </w:tabs>
        <w:spacing w:after="246"/>
      </w:pPr>
      <w:r>
        <w:t>Tgl Persetujuan</w:t>
      </w:r>
      <w:r>
        <w:tab/>
        <w:t>: 20 Aug 2018</w:t>
      </w:r>
    </w:p>
    <w:p w:rsidR="0091603E" w:rsidRDefault="00F22FC1" w:rsidP="00F22FC1">
      <w:pPr>
        <w:tabs>
          <w:tab w:val="center" w:pos="7927"/>
        </w:tabs>
        <w:spacing w:after="14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541795</wp:posOffset>
                </wp:positionH>
                <wp:positionV relativeFrom="page">
                  <wp:posOffset>10132968</wp:posOffset>
                </wp:positionV>
                <wp:extent cx="6476467" cy="3594"/>
                <wp:effectExtent l="0" t="0" r="0" b="0"/>
                <wp:wrapTopAndBottom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467" cy="3594"/>
                          <a:chOff x="0" y="0"/>
                          <a:chExt cx="6476467" cy="3594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1457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5779">
                                <a:moveTo>
                                  <a:pt x="0" y="0"/>
                                </a:moveTo>
                                <a:lnTo>
                                  <a:pt x="2145779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49386" y="0"/>
                            <a:ext cx="2180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730">
                                <a:moveTo>
                                  <a:pt x="0" y="0"/>
                                </a:moveTo>
                                <a:lnTo>
                                  <a:pt x="2180730" y="0"/>
                                </a:lnTo>
                              </a:path>
                            </a:pathLst>
                          </a:custGeom>
                          <a:ln w="35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333723" y="0"/>
                            <a:ext cx="21427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5">
                                <a:moveTo>
                                  <a:pt x="0" y="0"/>
                                </a:moveTo>
                                <a:lnTo>
                                  <a:pt x="2142745" y="0"/>
                                </a:lnTo>
                              </a:path>
                            </a:pathLst>
                          </a:custGeom>
                          <a:ln w="35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" style="width:509.958pt;height:0.283pt;position:absolute;mso-position-horizontal-relative:page;mso-position-horizontal:absolute;margin-left:42.661pt;mso-position-vertical-relative:page;margin-top:797.872pt;" coordsize="64764,35">
                <v:shape id="Shape 20" style="position:absolute;width:21457;height:0;left:0;top:0;" coordsize="2145779,0" path="m0,0l2145779,0">
                  <v:stroke weight="0.283pt" endcap="flat" joinstyle="miter" miterlimit="10" on="true" color="#000000"/>
                  <v:fill on="false" color="#000000" opacity="0"/>
                </v:shape>
                <v:shape id="Shape 21" style="position:absolute;width:21807;height:0;left:21493;top:0;" coordsize="2180730,0" path="m0,0l2180730,0">
                  <v:stroke weight="0.283pt" endcap="square" joinstyle="miter" miterlimit="10" on="true" color="#000000"/>
                  <v:fill on="false" color="#000000" opacity="0"/>
                </v:shape>
                <v:shape id="Shape 22" style="position:absolute;width:21427;height:0;left:43337;top:0;" coordsize="2142745,0" path="m0,0l2142745,0">
                  <v:stroke weight="0.283pt" endcap="square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15"/>
        </w:rPr>
        <w:t>Catatan :</w:t>
      </w:r>
      <w:r>
        <w:rPr>
          <w:sz w:val="15"/>
        </w:rPr>
        <w:tab/>
        <w:t>JEMBER, 26 Nov 2018</w:t>
      </w:r>
    </w:p>
    <w:p w:rsidR="0091603E" w:rsidRDefault="0091603E">
      <w:pPr>
        <w:spacing w:after="14" w:line="265" w:lineRule="auto"/>
        <w:ind w:left="10" w:right="1003" w:hanging="10"/>
      </w:pPr>
    </w:p>
    <w:p w:rsidR="0091603E" w:rsidRDefault="00F22FC1" w:rsidP="00F22FC1">
      <w:pPr>
        <w:spacing w:after="607" w:line="265" w:lineRule="auto"/>
        <w:ind w:right="1003" w:firstLine="7230"/>
      </w:pPr>
      <w:r>
        <w:rPr>
          <w:sz w:val="15"/>
        </w:rPr>
        <w:t>MAHASISWA</w:t>
      </w:r>
    </w:p>
    <w:p w:rsidR="0091603E" w:rsidRDefault="00F22FC1" w:rsidP="00F22FC1">
      <w:pPr>
        <w:tabs>
          <w:tab w:val="center" w:pos="7938"/>
        </w:tabs>
        <w:spacing w:after="14" w:line="265" w:lineRule="auto"/>
      </w:pPr>
      <w:r>
        <w:rPr>
          <w:sz w:val="15"/>
        </w:rPr>
        <w:t>Rangkap 3</w:t>
      </w:r>
      <w:r>
        <w:rPr>
          <w:sz w:val="15"/>
        </w:rPr>
        <w:tab/>
        <w:t>Ahmad Choirul Mustaqim</w:t>
      </w:r>
    </w:p>
    <w:p w:rsidR="0091603E" w:rsidRDefault="00F22FC1" w:rsidP="00F22FC1">
      <w:pPr>
        <w:tabs>
          <w:tab w:val="center" w:pos="7797"/>
        </w:tabs>
        <w:spacing w:after="14" w:line="265" w:lineRule="auto"/>
      </w:pPr>
      <w:r>
        <w:rPr>
          <w:sz w:val="15"/>
        </w:rPr>
        <w:t>Masing-masing untuk :</w:t>
      </w:r>
      <w:r>
        <w:rPr>
          <w:sz w:val="15"/>
        </w:rPr>
        <w:tab/>
        <w:t>NIM : 152410101155</w:t>
      </w:r>
    </w:p>
    <w:p w:rsidR="0091603E" w:rsidRDefault="00F22FC1">
      <w:pPr>
        <w:numPr>
          <w:ilvl w:val="0"/>
          <w:numId w:val="1"/>
        </w:numPr>
        <w:spacing w:after="14" w:line="265" w:lineRule="auto"/>
        <w:ind w:right="1003" w:hanging="171"/>
      </w:pPr>
      <w:r>
        <w:rPr>
          <w:sz w:val="15"/>
        </w:rPr>
        <w:t>Mahasiswa yang bersangkutan</w:t>
      </w:r>
    </w:p>
    <w:p w:rsidR="0091603E" w:rsidRDefault="00F22FC1">
      <w:pPr>
        <w:numPr>
          <w:ilvl w:val="0"/>
          <w:numId w:val="1"/>
        </w:numPr>
        <w:spacing w:after="14" w:line="265" w:lineRule="auto"/>
        <w:ind w:right="1003" w:hanging="171"/>
      </w:pPr>
      <w:r>
        <w:rPr>
          <w:sz w:val="15"/>
        </w:rPr>
        <w:t>Dosen Pembimbing Akademik</w:t>
      </w:r>
      <w:r>
        <w:rPr>
          <w:sz w:val="15"/>
        </w:rPr>
        <w:tab/>
        <w:t>Menyetujui DPA</w:t>
      </w:r>
    </w:p>
    <w:p w:rsidR="0091603E" w:rsidRDefault="00F22FC1">
      <w:pPr>
        <w:numPr>
          <w:ilvl w:val="0"/>
          <w:numId w:val="1"/>
        </w:numPr>
        <w:spacing w:after="300" w:line="265" w:lineRule="auto"/>
        <w:ind w:right="1003" w:hanging="171"/>
      </w:pPr>
      <w:r>
        <w:rPr>
          <w:sz w:val="15"/>
        </w:rPr>
        <w:t>Jurusan/Prog. Studi</w:t>
      </w:r>
    </w:p>
    <w:p w:rsidR="00F22FC1" w:rsidRDefault="00F22FC1" w:rsidP="00F22FC1">
      <w:pPr>
        <w:spacing w:after="12"/>
        <w:ind w:left="7230" w:right="425" w:hanging="10"/>
        <w:rPr>
          <w:sz w:val="15"/>
        </w:rPr>
      </w:pPr>
      <w:r>
        <w:rPr>
          <w:sz w:val="15"/>
        </w:rPr>
        <w:t xml:space="preserve">Prof. Slamin </w:t>
      </w:r>
      <w:r w:rsidRPr="00F22FC1">
        <w:rPr>
          <w:sz w:val="15"/>
        </w:rPr>
        <w:t>M.Comp.Sc, Ph.D, Drs</w:t>
      </w:r>
    </w:p>
    <w:p w:rsidR="0091603E" w:rsidRDefault="00F22FC1" w:rsidP="00F22FC1">
      <w:pPr>
        <w:spacing w:after="12"/>
        <w:ind w:left="7230" w:right="992" w:hanging="10"/>
      </w:pPr>
      <w:r>
        <w:rPr>
          <w:sz w:val="15"/>
        </w:rPr>
        <w:t>NIP : 198706192014041001</w:t>
      </w:r>
    </w:p>
    <w:p w:rsidR="0091603E" w:rsidRDefault="00F22FC1">
      <w:pPr>
        <w:spacing w:after="3503" w:line="265" w:lineRule="auto"/>
        <w:ind w:left="7163" w:right="1003" w:hanging="10"/>
      </w:pPr>
      <w:r>
        <w:rPr>
          <w:sz w:val="15"/>
        </w:rPr>
        <w:t xml:space="preserve">  </w:t>
      </w:r>
      <w:r>
        <w:rPr>
          <w:sz w:val="15"/>
        </w:rPr>
        <w:t>No. Dosen : 24159</w:t>
      </w:r>
    </w:p>
    <w:p w:rsidR="0091603E" w:rsidRDefault="00F22FC1">
      <w:pPr>
        <w:tabs>
          <w:tab w:val="center" w:pos="5105"/>
          <w:tab w:val="right" w:pos="10205"/>
        </w:tabs>
        <w:spacing w:before="73" w:after="0"/>
      </w:pPr>
      <w:r>
        <w:rPr>
          <w:b/>
          <w:i/>
          <w:sz w:val="16"/>
        </w:rPr>
        <w:lastRenderedPageBreak/>
        <w:t>26-11-2018 08:11</w:t>
      </w:r>
      <w:r>
        <w:rPr>
          <w:b/>
          <w:i/>
          <w:sz w:val="16"/>
        </w:rPr>
        <w:tab/>
        <w:t>SISTER - Copyright (c) 2013 UPT</w:t>
      </w:r>
      <w:r>
        <w:rPr>
          <w:b/>
          <w:i/>
          <w:sz w:val="16"/>
        </w:rPr>
        <w:tab/>
        <w:t>Halaman 1/1</w:t>
      </w:r>
    </w:p>
    <w:p w:rsidR="0091603E" w:rsidRDefault="00F22FC1">
      <w:pPr>
        <w:spacing w:after="0"/>
        <w:ind w:left="5"/>
        <w:jc w:val="center"/>
      </w:pPr>
      <w:r>
        <w:rPr>
          <w:b/>
          <w:i/>
          <w:sz w:val="16"/>
        </w:rPr>
        <w:t>Teknologi Informasi Universitas Jember</w:t>
      </w:r>
    </w:p>
    <w:sectPr w:rsidR="0091603E">
      <w:pgSz w:w="11906" w:h="16838"/>
      <w:pgMar w:top="522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776"/>
    <w:multiLevelType w:val="hybridMultilevel"/>
    <w:tmpl w:val="E99498E2"/>
    <w:lvl w:ilvl="0" w:tplc="ABFEC23E">
      <w:start w:val="1"/>
      <w:numFmt w:val="decimal"/>
      <w:lvlText w:val="%1."/>
      <w:lvlJc w:val="left"/>
      <w:pPr>
        <w:ind w:left="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61D0FF56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ECEDA0A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5832F7C0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A42C91A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E18D036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40CE03A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74C5B40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5DCC274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03E"/>
    <w:rsid w:val="0091603E"/>
    <w:rsid w:val="00F2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3DC6"/>
  <w15:docId w15:val="{C3104B2D-D9AE-4604-8DE0-F0106D7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2019-01-08T07:38:00Z</dcterms:created>
  <dcterms:modified xsi:type="dcterms:W3CDTF">2019-01-08T07:38:00Z</dcterms:modified>
</cp:coreProperties>
</file>