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BBB66" w14:textId="6B6C47CE" w:rsidR="00135FD4" w:rsidRDefault="0006497D">
      <w:r>
        <w:t>Mode Fair Home Assessment</w:t>
      </w:r>
    </w:p>
    <w:p w14:paraId="13AB8BE9" w14:textId="684F0AD6" w:rsidR="0006497D" w:rsidRDefault="0006497D">
      <w:r>
        <w:t>Question 1:</w:t>
      </w:r>
    </w:p>
    <w:p w14:paraId="603C8B75" w14:textId="77777777" w:rsidR="0006497D" w:rsidRDefault="0006497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5"/>
        <w:gridCol w:w="2324"/>
        <w:gridCol w:w="2324"/>
      </w:tblGrid>
      <w:tr w:rsidR="00692479" w14:paraId="7D03199A" w14:textId="77777777" w:rsidTr="00692479">
        <w:trPr>
          <w:trHeight w:val="806"/>
        </w:trPr>
        <w:tc>
          <w:tcPr>
            <w:tcW w:w="833" w:type="pct"/>
          </w:tcPr>
          <w:p w14:paraId="6F903E58" w14:textId="3F103326" w:rsidR="00692479" w:rsidRDefault="00692479">
            <w:r>
              <w:t>Test Case ID</w:t>
            </w:r>
          </w:p>
        </w:tc>
        <w:tc>
          <w:tcPr>
            <w:tcW w:w="833" w:type="pct"/>
          </w:tcPr>
          <w:p w14:paraId="0BB4BBDE" w14:textId="546525B6" w:rsidR="00692479" w:rsidRDefault="00692479">
            <w:r>
              <w:t>Test Scenario</w:t>
            </w:r>
          </w:p>
        </w:tc>
        <w:tc>
          <w:tcPr>
            <w:tcW w:w="833" w:type="pct"/>
          </w:tcPr>
          <w:p w14:paraId="2F97FDE7" w14:textId="478F9083" w:rsidR="00692479" w:rsidRDefault="00692479">
            <w:r>
              <w:t>Test Case</w:t>
            </w:r>
          </w:p>
        </w:tc>
        <w:tc>
          <w:tcPr>
            <w:tcW w:w="833" w:type="pct"/>
          </w:tcPr>
          <w:p w14:paraId="5E3963C2" w14:textId="4116F2F9" w:rsidR="00692479" w:rsidRDefault="00692479">
            <w:r>
              <w:t>Test Steps</w:t>
            </w:r>
          </w:p>
        </w:tc>
        <w:tc>
          <w:tcPr>
            <w:tcW w:w="833" w:type="pct"/>
          </w:tcPr>
          <w:p w14:paraId="5AB4FCF1" w14:textId="6CB849AA" w:rsidR="00692479" w:rsidRDefault="00692479">
            <w:r>
              <w:t>Test Data</w:t>
            </w:r>
          </w:p>
        </w:tc>
        <w:tc>
          <w:tcPr>
            <w:tcW w:w="833" w:type="pct"/>
          </w:tcPr>
          <w:p w14:paraId="6C587FDE" w14:textId="67B90392" w:rsidR="00692479" w:rsidRDefault="00692479">
            <w:r>
              <w:t>Expected Result</w:t>
            </w:r>
          </w:p>
        </w:tc>
      </w:tr>
      <w:tr w:rsidR="00692479" w14:paraId="0DBA355F" w14:textId="77777777" w:rsidTr="00692479">
        <w:trPr>
          <w:trHeight w:val="806"/>
        </w:trPr>
        <w:tc>
          <w:tcPr>
            <w:tcW w:w="833" w:type="pct"/>
            <w:vMerge w:val="restart"/>
          </w:tcPr>
          <w:p w14:paraId="7AFA12E4" w14:textId="09976ED2" w:rsidR="00692479" w:rsidRDefault="00692479">
            <w:r>
              <w:t>TC_ConMod_001</w:t>
            </w:r>
          </w:p>
        </w:tc>
        <w:tc>
          <w:tcPr>
            <w:tcW w:w="833" w:type="pct"/>
            <w:vMerge w:val="restart"/>
          </w:tcPr>
          <w:p w14:paraId="66B3AF09" w14:textId="0864A1F1" w:rsidR="00692479" w:rsidRDefault="00692479">
            <w:r>
              <w:t>Verify the invalid amount error message</w:t>
            </w:r>
          </w:p>
        </w:tc>
        <w:tc>
          <w:tcPr>
            <w:tcW w:w="833" w:type="pct"/>
            <w:vMerge w:val="restart"/>
          </w:tcPr>
          <w:p w14:paraId="164ED001" w14:textId="0FC5E781" w:rsidR="00692479" w:rsidRDefault="00692479">
            <w:r>
              <w:t>Enter Invalid amount</w:t>
            </w:r>
          </w:p>
        </w:tc>
        <w:tc>
          <w:tcPr>
            <w:tcW w:w="833" w:type="pct"/>
          </w:tcPr>
          <w:p w14:paraId="39235E6D" w14:textId="5490A288" w:rsidR="00692479" w:rsidRDefault="00692479" w:rsidP="00692479">
            <w:pPr>
              <w:pStyle w:val="ListParagraph"/>
              <w:numPr>
                <w:ilvl w:val="0"/>
                <w:numId w:val="1"/>
              </w:numPr>
            </w:pPr>
            <w:r>
              <w:t>Navigate to Xe.com</w:t>
            </w:r>
          </w:p>
        </w:tc>
        <w:tc>
          <w:tcPr>
            <w:tcW w:w="833" w:type="pct"/>
          </w:tcPr>
          <w:p w14:paraId="1CEA54EA" w14:textId="77777777" w:rsidR="00692479" w:rsidRDefault="00692479"/>
        </w:tc>
        <w:tc>
          <w:tcPr>
            <w:tcW w:w="833" w:type="pct"/>
            <w:vMerge w:val="restart"/>
          </w:tcPr>
          <w:p w14:paraId="64C85C43" w14:textId="3A3A54ED" w:rsidR="00692479" w:rsidRDefault="00692479">
            <w:r>
              <w:t>A message “</w:t>
            </w:r>
            <w:r w:rsidRPr="00692479">
              <w:t>Please enter a valid amount</w:t>
            </w:r>
            <w:r>
              <w:t>” is shown</w:t>
            </w:r>
          </w:p>
        </w:tc>
      </w:tr>
      <w:tr w:rsidR="00692479" w14:paraId="7DCD3834" w14:textId="77777777" w:rsidTr="00692479">
        <w:trPr>
          <w:trHeight w:val="806"/>
        </w:trPr>
        <w:tc>
          <w:tcPr>
            <w:tcW w:w="833" w:type="pct"/>
            <w:vMerge/>
          </w:tcPr>
          <w:p w14:paraId="199CC6E2" w14:textId="77777777" w:rsidR="00692479" w:rsidRDefault="00692479"/>
        </w:tc>
        <w:tc>
          <w:tcPr>
            <w:tcW w:w="833" w:type="pct"/>
            <w:vMerge/>
          </w:tcPr>
          <w:p w14:paraId="2E868C3E" w14:textId="77777777" w:rsidR="00692479" w:rsidRDefault="00692479"/>
        </w:tc>
        <w:tc>
          <w:tcPr>
            <w:tcW w:w="833" w:type="pct"/>
            <w:vMerge/>
          </w:tcPr>
          <w:p w14:paraId="7ABEEC94" w14:textId="77777777" w:rsidR="00692479" w:rsidRDefault="00692479"/>
        </w:tc>
        <w:tc>
          <w:tcPr>
            <w:tcW w:w="833" w:type="pct"/>
          </w:tcPr>
          <w:p w14:paraId="0986E39A" w14:textId="6EA59280" w:rsidR="00692479" w:rsidRDefault="00692479" w:rsidP="00692479">
            <w:pPr>
              <w:pStyle w:val="ListParagraph"/>
              <w:numPr>
                <w:ilvl w:val="0"/>
                <w:numId w:val="1"/>
              </w:numPr>
            </w:pPr>
            <w:r>
              <w:t>Input invalid amount</w:t>
            </w:r>
          </w:p>
        </w:tc>
        <w:tc>
          <w:tcPr>
            <w:tcW w:w="833" w:type="pct"/>
          </w:tcPr>
          <w:p w14:paraId="16D64BE9" w14:textId="2DE9B96E" w:rsidR="00692479" w:rsidRDefault="00692479">
            <w:r>
              <w:t>Example: @</w:t>
            </w:r>
          </w:p>
        </w:tc>
        <w:tc>
          <w:tcPr>
            <w:tcW w:w="833" w:type="pct"/>
            <w:vMerge/>
          </w:tcPr>
          <w:p w14:paraId="362AEFA1" w14:textId="77777777" w:rsidR="00692479" w:rsidRDefault="00692479"/>
        </w:tc>
      </w:tr>
      <w:tr w:rsidR="004F7154" w14:paraId="5EBC5DB3" w14:textId="77777777" w:rsidTr="004F7154">
        <w:trPr>
          <w:trHeight w:val="806"/>
        </w:trPr>
        <w:tc>
          <w:tcPr>
            <w:tcW w:w="833" w:type="pct"/>
            <w:vMerge w:val="restart"/>
          </w:tcPr>
          <w:p w14:paraId="62C76B4B" w14:textId="1512052C" w:rsidR="004F7154" w:rsidRDefault="004F7154" w:rsidP="00C23AC6">
            <w:r>
              <w:t>TC_ConMod_00</w:t>
            </w:r>
            <w:r>
              <w:t>2</w:t>
            </w:r>
          </w:p>
        </w:tc>
        <w:tc>
          <w:tcPr>
            <w:tcW w:w="833" w:type="pct"/>
            <w:vMerge w:val="restart"/>
          </w:tcPr>
          <w:p w14:paraId="176BFC3B" w14:textId="05AB13E1" w:rsidR="004F7154" w:rsidRDefault="004F7154" w:rsidP="00C23AC6">
            <w:r>
              <w:t xml:space="preserve">Verify the </w:t>
            </w:r>
            <w:r>
              <w:t>zero-amount</w:t>
            </w:r>
            <w:r>
              <w:t xml:space="preserve"> error message</w:t>
            </w:r>
          </w:p>
        </w:tc>
        <w:tc>
          <w:tcPr>
            <w:tcW w:w="833" w:type="pct"/>
            <w:vMerge w:val="restart"/>
          </w:tcPr>
          <w:p w14:paraId="24B83110" w14:textId="578CB945" w:rsidR="004F7154" w:rsidRDefault="004F7154" w:rsidP="00C23AC6">
            <w:r>
              <w:t xml:space="preserve">Enter </w:t>
            </w:r>
            <w:r>
              <w:t>zero-amount</w:t>
            </w:r>
          </w:p>
        </w:tc>
        <w:tc>
          <w:tcPr>
            <w:tcW w:w="833" w:type="pct"/>
          </w:tcPr>
          <w:p w14:paraId="493EED2E" w14:textId="77777777" w:rsidR="004F7154" w:rsidRDefault="004F7154" w:rsidP="009F33FB">
            <w:pPr>
              <w:pStyle w:val="ListParagraph"/>
              <w:numPr>
                <w:ilvl w:val="0"/>
                <w:numId w:val="5"/>
              </w:numPr>
            </w:pPr>
            <w:r>
              <w:t>Navigate to Xe.com</w:t>
            </w:r>
          </w:p>
        </w:tc>
        <w:tc>
          <w:tcPr>
            <w:tcW w:w="833" w:type="pct"/>
          </w:tcPr>
          <w:p w14:paraId="0E1DEAA9" w14:textId="77777777" w:rsidR="004F7154" w:rsidRDefault="004F7154" w:rsidP="00C23AC6"/>
        </w:tc>
        <w:tc>
          <w:tcPr>
            <w:tcW w:w="833" w:type="pct"/>
            <w:vMerge w:val="restart"/>
          </w:tcPr>
          <w:p w14:paraId="2CC00CEB" w14:textId="16D91940" w:rsidR="004F7154" w:rsidRDefault="004F7154" w:rsidP="00C23AC6">
            <w:r>
              <w:t>A message “</w:t>
            </w:r>
            <w:r w:rsidRPr="004F7154">
              <w:t>Please enter an amount greater than 0</w:t>
            </w:r>
            <w:r>
              <w:t>” is shown</w:t>
            </w:r>
          </w:p>
        </w:tc>
      </w:tr>
      <w:tr w:rsidR="004F7154" w14:paraId="61ADA87D" w14:textId="77777777" w:rsidTr="004F7154">
        <w:trPr>
          <w:trHeight w:val="806"/>
        </w:trPr>
        <w:tc>
          <w:tcPr>
            <w:tcW w:w="833" w:type="pct"/>
            <w:vMerge/>
          </w:tcPr>
          <w:p w14:paraId="7B637D0E" w14:textId="77777777" w:rsidR="004F7154" w:rsidRDefault="004F7154" w:rsidP="00C23AC6"/>
        </w:tc>
        <w:tc>
          <w:tcPr>
            <w:tcW w:w="833" w:type="pct"/>
            <w:vMerge/>
          </w:tcPr>
          <w:p w14:paraId="32C18AE8" w14:textId="77777777" w:rsidR="004F7154" w:rsidRDefault="004F7154" w:rsidP="00C23AC6"/>
        </w:tc>
        <w:tc>
          <w:tcPr>
            <w:tcW w:w="833" w:type="pct"/>
            <w:vMerge/>
          </w:tcPr>
          <w:p w14:paraId="45FAB3D5" w14:textId="77777777" w:rsidR="004F7154" w:rsidRDefault="004F7154" w:rsidP="00C23AC6"/>
        </w:tc>
        <w:tc>
          <w:tcPr>
            <w:tcW w:w="833" w:type="pct"/>
          </w:tcPr>
          <w:p w14:paraId="3DD1CC25" w14:textId="1B0AC3D3" w:rsidR="004F7154" w:rsidRDefault="004F7154" w:rsidP="009F33FB">
            <w:pPr>
              <w:pStyle w:val="ListParagraph"/>
              <w:numPr>
                <w:ilvl w:val="0"/>
                <w:numId w:val="5"/>
              </w:numPr>
            </w:pPr>
            <w:r>
              <w:t xml:space="preserve">Input </w:t>
            </w:r>
            <w:r>
              <w:t xml:space="preserve">zero </w:t>
            </w:r>
            <w:r>
              <w:t>amount</w:t>
            </w:r>
          </w:p>
        </w:tc>
        <w:tc>
          <w:tcPr>
            <w:tcW w:w="833" w:type="pct"/>
          </w:tcPr>
          <w:p w14:paraId="34917225" w14:textId="39909F59" w:rsidR="004F7154" w:rsidRDefault="004F7154" w:rsidP="00C23AC6">
            <w:r>
              <w:t xml:space="preserve">Example: </w:t>
            </w:r>
            <w:r>
              <w:t>0</w:t>
            </w:r>
          </w:p>
        </w:tc>
        <w:tc>
          <w:tcPr>
            <w:tcW w:w="833" w:type="pct"/>
            <w:vMerge/>
          </w:tcPr>
          <w:p w14:paraId="4AD4D2F4" w14:textId="77777777" w:rsidR="004F7154" w:rsidRDefault="004F7154" w:rsidP="00C23AC6"/>
        </w:tc>
      </w:tr>
      <w:tr w:rsidR="00451BDE" w14:paraId="1C788BBF" w14:textId="77777777" w:rsidTr="00451BDE">
        <w:trPr>
          <w:trHeight w:val="669"/>
        </w:trPr>
        <w:tc>
          <w:tcPr>
            <w:tcW w:w="833" w:type="pct"/>
            <w:vMerge w:val="restart"/>
            <w:hideMark/>
          </w:tcPr>
          <w:p w14:paraId="09A18CEA" w14:textId="552509E2" w:rsidR="00451BDE" w:rsidRDefault="00451BDE">
            <w:r>
              <w:br w:type="page"/>
            </w:r>
            <w:r>
              <w:t>TC_ConMod_00</w:t>
            </w:r>
            <w:r>
              <w:t>3</w:t>
            </w:r>
          </w:p>
        </w:tc>
        <w:tc>
          <w:tcPr>
            <w:tcW w:w="833" w:type="pct"/>
            <w:vMerge w:val="restart"/>
            <w:hideMark/>
          </w:tcPr>
          <w:p w14:paraId="15A7A522" w14:textId="06A832FB" w:rsidR="00451BDE" w:rsidRDefault="00451BDE">
            <w:r>
              <w:t xml:space="preserve">Verify </w:t>
            </w:r>
            <w:r>
              <w:t>valid amount conversion</w:t>
            </w:r>
          </w:p>
        </w:tc>
        <w:tc>
          <w:tcPr>
            <w:tcW w:w="833" w:type="pct"/>
            <w:vMerge w:val="restart"/>
            <w:hideMark/>
          </w:tcPr>
          <w:p w14:paraId="5B76BEB3" w14:textId="2EB8E4BF" w:rsidR="00451BDE" w:rsidRDefault="00451BDE">
            <w:r>
              <w:t xml:space="preserve">Enter </w:t>
            </w:r>
            <w:r>
              <w:t xml:space="preserve">valid </w:t>
            </w:r>
            <w:r>
              <w:t>amount</w:t>
            </w:r>
            <w:r>
              <w:t xml:space="preserve"> and pick currencies</w:t>
            </w:r>
          </w:p>
        </w:tc>
        <w:tc>
          <w:tcPr>
            <w:tcW w:w="833" w:type="pct"/>
            <w:hideMark/>
          </w:tcPr>
          <w:p w14:paraId="757EBF74" w14:textId="77777777" w:rsidR="00451BDE" w:rsidRDefault="00451BDE" w:rsidP="004F7154">
            <w:pPr>
              <w:pStyle w:val="ListParagraph"/>
              <w:numPr>
                <w:ilvl w:val="0"/>
                <w:numId w:val="2"/>
              </w:numPr>
            </w:pPr>
            <w:r>
              <w:t>Navigate to Xe.com</w:t>
            </w:r>
          </w:p>
        </w:tc>
        <w:tc>
          <w:tcPr>
            <w:tcW w:w="833" w:type="pct"/>
          </w:tcPr>
          <w:p w14:paraId="1A83AA99" w14:textId="77777777" w:rsidR="00451BDE" w:rsidRDefault="00451BDE"/>
        </w:tc>
        <w:tc>
          <w:tcPr>
            <w:tcW w:w="833" w:type="pct"/>
            <w:vMerge w:val="restart"/>
            <w:hideMark/>
          </w:tcPr>
          <w:p w14:paraId="483460F6" w14:textId="4C5A0180" w:rsidR="00451BDE" w:rsidRDefault="00451BDE">
            <w:r>
              <w:t>Amount successfully converted to chosen currency</w:t>
            </w:r>
          </w:p>
        </w:tc>
      </w:tr>
      <w:tr w:rsidR="00451BDE" w14:paraId="219F9685" w14:textId="77777777" w:rsidTr="00451BDE">
        <w:trPr>
          <w:trHeight w:val="669"/>
        </w:trPr>
        <w:tc>
          <w:tcPr>
            <w:tcW w:w="833" w:type="pct"/>
            <w:vMerge/>
            <w:hideMark/>
          </w:tcPr>
          <w:p w14:paraId="5795D1B6" w14:textId="77777777" w:rsidR="00451BDE" w:rsidRDefault="00451BDE"/>
        </w:tc>
        <w:tc>
          <w:tcPr>
            <w:tcW w:w="833" w:type="pct"/>
            <w:vMerge/>
            <w:hideMark/>
          </w:tcPr>
          <w:p w14:paraId="299B1D38" w14:textId="77777777" w:rsidR="00451BDE" w:rsidRDefault="00451BDE"/>
        </w:tc>
        <w:tc>
          <w:tcPr>
            <w:tcW w:w="833" w:type="pct"/>
            <w:vMerge/>
            <w:hideMark/>
          </w:tcPr>
          <w:p w14:paraId="3EBCA89D" w14:textId="77777777" w:rsidR="00451BDE" w:rsidRDefault="00451BDE"/>
        </w:tc>
        <w:tc>
          <w:tcPr>
            <w:tcW w:w="833" w:type="pct"/>
            <w:hideMark/>
          </w:tcPr>
          <w:p w14:paraId="669D5C82" w14:textId="0D06E931" w:rsidR="00451BDE" w:rsidRDefault="00451BDE" w:rsidP="004F7154">
            <w:pPr>
              <w:pStyle w:val="ListParagraph"/>
              <w:numPr>
                <w:ilvl w:val="0"/>
                <w:numId w:val="2"/>
              </w:numPr>
            </w:pPr>
            <w:r>
              <w:t xml:space="preserve">Input </w:t>
            </w:r>
            <w:r>
              <w:t>valid</w:t>
            </w:r>
            <w:r>
              <w:t xml:space="preserve"> amount</w:t>
            </w:r>
          </w:p>
        </w:tc>
        <w:tc>
          <w:tcPr>
            <w:tcW w:w="833" w:type="pct"/>
            <w:hideMark/>
          </w:tcPr>
          <w:p w14:paraId="3DF2E063" w14:textId="179F94FE" w:rsidR="00451BDE" w:rsidRDefault="00451BDE">
            <w:r>
              <w:t xml:space="preserve">Example: </w:t>
            </w:r>
            <w:r>
              <w:t>5</w:t>
            </w:r>
          </w:p>
        </w:tc>
        <w:tc>
          <w:tcPr>
            <w:tcW w:w="833" w:type="pct"/>
            <w:vMerge/>
            <w:hideMark/>
          </w:tcPr>
          <w:p w14:paraId="299704CB" w14:textId="77777777" w:rsidR="00451BDE" w:rsidRDefault="00451BDE"/>
        </w:tc>
      </w:tr>
      <w:tr w:rsidR="00451BDE" w14:paraId="76780F26" w14:textId="77777777" w:rsidTr="00451BDE">
        <w:trPr>
          <w:trHeight w:val="669"/>
        </w:trPr>
        <w:tc>
          <w:tcPr>
            <w:tcW w:w="833" w:type="pct"/>
            <w:vMerge/>
            <w:hideMark/>
          </w:tcPr>
          <w:p w14:paraId="025E3DB1" w14:textId="77777777" w:rsidR="00451BDE" w:rsidRDefault="00451BDE"/>
        </w:tc>
        <w:tc>
          <w:tcPr>
            <w:tcW w:w="833" w:type="pct"/>
            <w:vMerge/>
            <w:hideMark/>
          </w:tcPr>
          <w:p w14:paraId="74716CD0" w14:textId="77777777" w:rsidR="00451BDE" w:rsidRDefault="00451BDE"/>
        </w:tc>
        <w:tc>
          <w:tcPr>
            <w:tcW w:w="833" w:type="pct"/>
            <w:vMerge/>
            <w:hideMark/>
          </w:tcPr>
          <w:p w14:paraId="3E686CA3" w14:textId="77777777" w:rsidR="00451BDE" w:rsidRDefault="00451BDE"/>
        </w:tc>
        <w:tc>
          <w:tcPr>
            <w:tcW w:w="833" w:type="pct"/>
          </w:tcPr>
          <w:p w14:paraId="471C8A8C" w14:textId="35E29F17" w:rsidR="00451BDE" w:rsidRDefault="00451BDE" w:rsidP="00451BDE">
            <w:pPr>
              <w:pStyle w:val="ListParagraph"/>
              <w:numPr>
                <w:ilvl w:val="0"/>
                <w:numId w:val="2"/>
              </w:numPr>
            </w:pPr>
            <w:r>
              <w:t>Pick From Currency</w:t>
            </w:r>
          </w:p>
        </w:tc>
        <w:tc>
          <w:tcPr>
            <w:tcW w:w="833" w:type="pct"/>
          </w:tcPr>
          <w:p w14:paraId="2CFBF4D4" w14:textId="3183577C" w:rsidR="00451BDE" w:rsidRDefault="00451BDE">
            <w:r>
              <w:t>Example: MYR</w:t>
            </w:r>
          </w:p>
        </w:tc>
        <w:tc>
          <w:tcPr>
            <w:tcW w:w="833" w:type="pct"/>
            <w:vMerge/>
            <w:hideMark/>
          </w:tcPr>
          <w:p w14:paraId="58EC25EE" w14:textId="77777777" w:rsidR="00451BDE" w:rsidRDefault="00451BDE"/>
        </w:tc>
      </w:tr>
      <w:tr w:rsidR="00451BDE" w14:paraId="38780003" w14:textId="77777777" w:rsidTr="00451BDE">
        <w:trPr>
          <w:trHeight w:val="669"/>
        </w:trPr>
        <w:tc>
          <w:tcPr>
            <w:tcW w:w="833" w:type="pct"/>
            <w:vMerge/>
          </w:tcPr>
          <w:p w14:paraId="1815EB48" w14:textId="77777777" w:rsidR="00451BDE" w:rsidRDefault="00451BDE"/>
        </w:tc>
        <w:tc>
          <w:tcPr>
            <w:tcW w:w="833" w:type="pct"/>
            <w:vMerge/>
          </w:tcPr>
          <w:p w14:paraId="1BEFE89F" w14:textId="77777777" w:rsidR="00451BDE" w:rsidRDefault="00451BDE"/>
        </w:tc>
        <w:tc>
          <w:tcPr>
            <w:tcW w:w="833" w:type="pct"/>
            <w:vMerge/>
          </w:tcPr>
          <w:p w14:paraId="5DBBEFD4" w14:textId="77777777" w:rsidR="00451BDE" w:rsidRDefault="00451BDE"/>
        </w:tc>
        <w:tc>
          <w:tcPr>
            <w:tcW w:w="833" w:type="pct"/>
          </w:tcPr>
          <w:p w14:paraId="0DEC9094" w14:textId="688EC8BD" w:rsidR="00451BDE" w:rsidRDefault="00451BDE" w:rsidP="00451BDE">
            <w:pPr>
              <w:pStyle w:val="ListParagraph"/>
              <w:numPr>
                <w:ilvl w:val="0"/>
                <w:numId w:val="2"/>
              </w:numPr>
            </w:pPr>
            <w:r>
              <w:t>Pick To Currency</w:t>
            </w:r>
          </w:p>
        </w:tc>
        <w:tc>
          <w:tcPr>
            <w:tcW w:w="833" w:type="pct"/>
          </w:tcPr>
          <w:p w14:paraId="47733B35" w14:textId="5B869593" w:rsidR="00451BDE" w:rsidRDefault="00451BDE" w:rsidP="00451BDE">
            <w:r>
              <w:t>Example: SGD</w:t>
            </w:r>
          </w:p>
        </w:tc>
        <w:tc>
          <w:tcPr>
            <w:tcW w:w="833" w:type="pct"/>
            <w:vMerge/>
          </w:tcPr>
          <w:p w14:paraId="2AB337FF" w14:textId="77777777" w:rsidR="00451BDE" w:rsidRDefault="00451BDE"/>
        </w:tc>
      </w:tr>
      <w:tr w:rsidR="00451BDE" w14:paraId="06FC818E" w14:textId="77777777" w:rsidTr="00451BDE">
        <w:trPr>
          <w:trHeight w:val="669"/>
        </w:trPr>
        <w:tc>
          <w:tcPr>
            <w:tcW w:w="833" w:type="pct"/>
            <w:vMerge/>
          </w:tcPr>
          <w:p w14:paraId="3F707B00" w14:textId="77777777" w:rsidR="00451BDE" w:rsidRDefault="00451BDE"/>
        </w:tc>
        <w:tc>
          <w:tcPr>
            <w:tcW w:w="833" w:type="pct"/>
            <w:vMerge/>
          </w:tcPr>
          <w:p w14:paraId="592B9859" w14:textId="77777777" w:rsidR="00451BDE" w:rsidRDefault="00451BDE"/>
        </w:tc>
        <w:tc>
          <w:tcPr>
            <w:tcW w:w="833" w:type="pct"/>
            <w:vMerge/>
          </w:tcPr>
          <w:p w14:paraId="78807701" w14:textId="77777777" w:rsidR="00451BDE" w:rsidRDefault="00451BDE"/>
        </w:tc>
        <w:tc>
          <w:tcPr>
            <w:tcW w:w="833" w:type="pct"/>
          </w:tcPr>
          <w:p w14:paraId="7362580C" w14:textId="65B59895" w:rsidR="00451BDE" w:rsidRDefault="00451BDE" w:rsidP="00451BDE">
            <w:pPr>
              <w:pStyle w:val="ListParagraph"/>
              <w:numPr>
                <w:ilvl w:val="0"/>
                <w:numId w:val="2"/>
              </w:numPr>
            </w:pPr>
            <w:r>
              <w:t>Click Convert</w:t>
            </w:r>
          </w:p>
        </w:tc>
        <w:tc>
          <w:tcPr>
            <w:tcW w:w="833" w:type="pct"/>
          </w:tcPr>
          <w:p w14:paraId="1ED8B9C6" w14:textId="77777777" w:rsidR="00451BDE" w:rsidRDefault="00451BDE" w:rsidP="00451BDE"/>
        </w:tc>
        <w:tc>
          <w:tcPr>
            <w:tcW w:w="833" w:type="pct"/>
            <w:vMerge/>
          </w:tcPr>
          <w:p w14:paraId="7B5BACAE" w14:textId="77777777" w:rsidR="00451BDE" w:rsidRDefault="00451BDE"/>
        </w:tc>
      </w:tr>
      <w:tr w:rsidR="00451BDE" w14:paraId="33FBC985" w14:textId="77777777" w:rsidTr="00F27D0F">
        <w:trPr>
          <w:trHeight w:val="669"/>
        </w:trPr>
        <w:tc>
          <w:tcPr>
            <w:tcW w:w="833" w:type="pct"/>
            <w:vMerge w:val="restart"/>
            <w:hideMark/>
          </w:tcPr>
          <w:p w14:paraId="0565714E" w14:textId="79F026E7" w:rsidR="00451BDE" w:rsidRDefault="00451BDE" w:rsidP="00C23AC6">
            <w:r>
              <w:lastRenderedPageBreak/>
              <w:br w:type="page"/>
              <w:t>TC_ConMod_00</w:t>
            </w:r>
            <w:r>
              <w:t>4</w:t>
            </w:r>
          </w:p>
        </w:tc>
        <w:tc>
          <w:tcPr>
            <w:tcW w:w="833" w:type="pct"/>
            <w:vMerge w:val="restart"/>
            <w:hideMark/>
          </w:tcPr>
          <w:p w14:paraId="1FB8704A" w14:textId="150679E4" w:rsidR="00451BDE" w:rsidRDefault="00451BDE" w:rsidP="00C23AC6">
            <w:r>
              <w:t xml:space="preserve">Verify </w:t>
            </w:r>
            <w:r w:rsidR="00F27D0F">
              <w:t>swap currencies button functionalities</w:t>
            </w:r>
          </w:p>
        </w:tc>
        <w:tc>
          <w:tcPr>
            <w:tcW w:w="833" w:type="pct"/>
            <w:vMerge w:val="restart"/>
            <w:hideMark/>
          </w:tcPr>
          <w:p w14:paraId="01B88E25" w14:textId="72A33A81" w:rsidR="00451BDE" w:rsidRDefault="00F27D0F" w:rsidP="00C23AC6">
            <w:r>
              <w:t>Click swap currencies button</w:t>
            </w:r>
          </w:p>
        </w:tc>
        <w:tc>
          <w:tcPr>
            <w:tcW w:w="833" w:type="pct"/>
          </w:tcPr>
          <w:p w14:paraId="2031CAF4" w14:textId="7D885972" w:rsidR="00451BDE" w:rsidRDefault="00F27D0F" w:rsidP="00F27D0F">
            <w:pPr>
              <w:pStyle w:val="ListParagraph"/>
              <w:numPr>
                <w:ilvl w:val="0"/>
                <w:numId w:val="3"/>
              </w:numPr>
            </w:pPr>
            <w:r>
              <w:t>Navigate to Xe.com</w:t>
            </w:r>
          </w:p>
        </w:tc>
        <w:tc>
          <w:tcPr>
            <w:tcW w:w="833" w:type="pct"/>
          </w:tcPr>
          <w:p w14:paraId="04B9D3AB" w14:textId="77777777" w:rsidR="00451BDE" w:rsidRDefault="00F27D0F" w:rsidP="00C23AC6">
            <w:r>
              <w:t>Default homepage data:</w:t>
            </w:r>
          </w:p>
          <w:p w14:paraId="509AE8ED" w14:textId="77777777" w:rsidR="00F27D0F" w:rsidRDefault="00F27D0F" w:rsidP="00F27D0F">
            <w:pPr>
              <w:pStyle w:val="ListParagraph"/>
              <w:numPr>
                <w:ilvl w:val="0"/>
                <w:numId w:val="4"/>
              </w:numPr>
            </w:pPr>
            <w:r>
              <w:t>Amount: $1.00</w:t>
            </w:r>
          </w:p>
          <w:p w14:paraId="4A797975" w14:textId="77777777" w:rsidR="00F27D0F" w:rsidRDefault="00F27D0F" w:rsidP="00F27D0F">
            <w:pPr>
              <w:pStyle w:val="ListParagraph"/>
              <w:numPr>
                <w:ilvl w:val="0"/>
                <w:numId w:val="4"/>
              </w:numPr>
            </w:pPr>
            <w:r>
              <w:t>From: USD – US Dollar</w:t>
            </w:r>
          </w:p>
          <w:p w14:paraId="3143BE3F" w14:textId="7EB6113E" w:rsidR="00F27D0F" w:rsidRDefault="00F27D0F" w:rsidP="00F27D0F">
            <w:pPr>
              <w:pStyle w:val="ListParagraph"/>
              <w:numPr>
                <w:ilvl w:val="0"/>
                <w:numId w:val="4"/>
              </w:numPr>
            </w:pPr>
            <w:r>
              <w:t>To: EUR - Euro</w:t>
            </w:r>
          </w:p>
        </w:tc>
        <w:tc>
          <w:tcPr>
            <w:tcW w:w="833" w:type="pct"/>
            <w:vMerge w:val="restart"/>
            <w:hideMark/>
          </w:tcPr>
          <w:p w14:paraId="0EE64BEF" w14:textId="6C2B6DE0" w:rsidR="00451BDE" w:rsidRDefault="009F33FB" w:rsidP="00C23AC6">
            <w:r>
              <w:t>Currencies are swapped and Amount symbol changed</w:t>
            </w:r>
          </w:p>
        </w:tc>
      </w:tr>
      <w:tr w:rsidR="00451BDE" w14:paraId="23BD568B" w14:textId="77777777" w:rsidTr="00F27D0F">
        <w:trPr>
          <w:trHeight w:val="669"/>
        </w:trPr>
        <w:tc>
          <w:tcPr>
            <w:tcW w:w="833" w:type="pct"/>
            <w:vMerge/>
            <w:hideMark/>
          </w:tcPr>
          <w:p w14:paraId="5D6EC7E9" w14:textId="77777777" w:rsidR="00451BDE" w:rsidRDefault="00451BDE" w:rsidP="00C23AC6"/>
        </w:tc>
        <w:tc>
          <w:tcPr>
            <w:tcW w:w="833" w:type="pct"/>
            <w:vMerge/>
            <w:hideMark/>
          </w:tcPr>
          <w:p w14:paraId="7DF81241" w14:textId="77777777" w:rsidR="00451BDE" w:rsidRDefault="00451BDE" w:rsidP="00C23AC6"/>
        </w:tc>
        <w:tc>
          <w:tcPr>
            <w:tcW w:w="833" w:type="pct"/>
            <w:vMerge/>
            <w:hideMark/>
          </w:tcPr>
          <w:p w14:paraId="30E134EF" w14:textId="77777777" w:rsidR="00451BDE" w:rsidRDefault="00451BDE" w:rsidP="00C23AC6"/>
        </w:tc>
        <w:tc>
          <w:tcPr>
            <w:tcW w:w="833" w:type="pct"/>
          </w:tcPr>
          <w:p w14:paraId="4AB88F43" w14:textId="7158F9D0" w:rsidR="00451BDE" w:rsidRDefault="00F27D0F" w:rsidP="00F27D0F">
            <w:pPr>
              <w:pStyle w:val="ListParagraph"/>
              <w:numPr>
                <w:ilvl w:val="0"/>
                <w:numId w:val="3"/>
              </w:numPr>
            </w:pPr>
            <w:r>
              <w:t>Click swap currencies button</w:t>
            </w:r>
          </w:p>
        </w:tc>
        <w:tc>
          <w:tcPr>
            <w:tcW w:w="833" w:type="pct"/>
            <w:hideMark/>
          </w:tcPr>
          <w:p w14:paraId="255CE066" w14:textId="7D749838" w:rsidR="00451BDE" w:rsidRDefault="00451BDE" w:rsidP="00C23AC6"/>
        </w:tc>
        <w:tc>
          <w:tcPr>
            <w:tcW w:w="833" w:type="pct"/>
            <w:vMerge/>
            <w:hideMark/>
          </w:tcPr>
          <w:p w14:paraId="77196179" w14:textId="77777777" w:rsidR="00451BDE" w:rsidRDefault="00451BDE" w:rsidP="00C23AC6"/>
        </w:tc>
      </w:tr>
      <w:tr w:rsidR="009F33FB" w14:paraId="4618D859" w14:textId="77777777" w:rsidTr="009F33FB">
        <w:trPr>
          <w:trHeight w:val="2244"/>
        </w:trPr>
        <w:tc>
          <w:tcPr>
            <w:tcW w:w="833" w:type="pct"/>
            <w:vMerge w:val="restart"/>
          </w:tcPr>
          <w:p w14:paraId="383D2B3E" w14:textId="4BF6A024" w:rsidR="009F33FB" w:rsidRDefault="009F33FB" w:rsidP="00C23AC6">
            <w:r>
              <w:t>TC_ConMod_005</w:t>
            </w:r>
          </w:p>
        </w:tc>
        <w:tc>
          <w:tcPr>
            <w:tcW w:w="833" w:type="pct"/>
            <w:vMerge w:val="restart"/>
          </w:tcPr>
          <w:p w14:paraId="1DB0C191" w14:textId="4EA715C8" w:rsidR="009F33FB" w:rsidRDefault="009F33FB" w:rsidP="00C23AC6">
            <w:r>
              <w:t>Verify h1 Conversion Title shown the valid amount and currencies after conversion</w:t>
            </w:r>
          </w:p>
        </w:tc>
        <w:tc>
          <w:tcPr>
            <w:tcW w:w="833" w:type="pct"/>
            <w:vMerge w:val="restart"/>
          </w:tcPr>
          <w:p w14:paraId="20FE9B90" w14:textId="05470F4E" w:rsidR="009F33FB" w:rsidRDefault="009F33FB" w:rsidP="00C23AC6">
            <w:r>
              <w:t>Enter valid data and click convert</w:t>
            </w:r>
          </w:p>
        </w:tc>
        <w:tc>
          <w:tcPr>
            <w:tcW w:w="833" w:type="pct"/>
          </w:tcPr>
          <w:p w14:paraId="62A2AC84" w14:textId="50AD1689" w:rsidR="009F33FB" w:rsidRDefault="009F33FB" w:rsidP="009F33FB">
            <w:pPr>
              <w:pStyle w:val="ListParagraph"/>
              <w:numPr>
                <w:ilvl w:val="0"/>
                <w:numId w:val="6"/>
              </w:numPr>
            </w:pPr>
            <w:r>
              <w:t>Navigate to Xe.com</w:t>
            </w:r>
          </w:p>
        </w:tc>
        <w:tc>
          <w:tcPr>
            <w:tcW w:w="833" w:type="pct"/>
          </w:tcPr>
          <w:p w14:paraId="4CD4B26F" w14:textId="77777777" w:rsidR="009F33FB" w:rsidRDefault="009F33FB" w:rsidP="009F33FB">
            <w:r>
              <w:t>Default homepage data:</w:t>
            </w:r>
          </w:p>
          <w:p w14:paraId="16CE3141" w14:textId="77777777" w:rsidR="009F33FB" w:rsidRDefault="009F33FB" w:rsidP="009F33FB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Amount: $1.00</w:t>
            </w:r>
          </w:p>
          <w:p w14:paraId="45212EDE" w14:textId="77777777" w:rsidR="009F33FB" w:rsidRDefault="009F33FB" w:rsidP="009F33FB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From: USD – US Dollar</w:t>
            </w:r>
          </w:p>
          <w:p w14:paraId="15C12F8E" w14:textId="50075A54" w:rsidR="009F33FB" w:rsidRDefault="009F33FB" w:rsidP="009F33FB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To: EUR - Euro</w:t>
            </w:r>
          </w:p>
        </w:tc>
        <w:tc>
          <w:tcPr>
            <w:tcW w:w="833" w:type="pct"/>
            <w:vMerge w:val="restart"/>
          </w:tcPr>
          <w:p w14:paraId="56D94F33" w14:textId="77777777" w:rsidR="009F33FB" w:rsidRDefault="009F33FB" w:rsidP="00C23AC6">
            <w:r>
              <w:t>h1 Title shows the valid conversion sentence</w:t>
            </w:r>
          </w:p>
          <w:p w14:paraId="2F4A07C5" w14:textId="626AD183" w:rsidR="009F33FB" w:rsidRDefault="009F33FB" w:rsidP="009F33FB">
            <w:pPr>
              <w:pStyle w:val="ListParagraph"/>
              <w:numPr>
                <w:ilvl w:val="0"/>
                <w:numId w:val="7"/>
              </w:numPr>
            </w:pPr>
            <w:r>
              <w:t xml:space="preserve">Example: </w:t>
            </w:r>
            <w:r w:rsidRPr="009F33FB">
              <w:t>1 EUR to USD - Convert Euros to US Dollars</w:t>
            </w:r>
          </w:p>
        </w:tc>
      </w:tr>
      <w:tr w:rsidR="009F33FB" w14:paraId="58CEC209" w14:textId="77777777" w:rsidTr="009F33FB">
        <w:trPr>
          <w:trHeight w:val="932"/>
        </w:trPr>
        <w:tc>
          <w:tcPr>
            <w:tcW w:w="833" w:type="pct"/>
            <w:vMerge/>
          </w:tcPr>
          <w:p w14:paraId="1CA2FA22" w14:textId="77777777" w:rsidR="009F33FB" w:rsidRDefault="009F33FB" w:rsidP="00C23AC6"/>
        </w:tc>
        <w:tc>
          <w:tcPr>
            <w:tcW w:w="833" w:type="pct"/>
            <w:vMerge/>
          </w:tcPr>
          <w:p w14:paraId="3362A46C" w14:textId="77777777" w:rsidR="009F33FB" w:rsidRDefault="009F33FB" w:rsidP="00C23AC6"/>
        </w:tc>
        <w:tc>
          <w:tcPr>
            <w:tcW w:w="833" w:type="pct"/>
            <w:vMerge/>
          </w:tcPr>
          <w:p w14:paraId="6A4A944E" w14:textId="77777777" w:rsidR="009F33FB" w:rsidRDefault="009F33FB" w:rsidP="00C23AC6"/>
        </w:tc>
        <w:tc>
          <w:tcPr>
            <w:tcW w:w="833" w:type="pct"/>
          </w:tcPr>
          <w:p w14:paraId="4A2862B4" w14:textId="3473C47A" w:rsidR="009F33FB" w:rsidRDefault="009F33FB" w:rsidP="009F33FB">
            <w:pPr>
              <w:pStyle w:val="ListParagraph"/>
              <w:numPr>
                <w:ilvl w:val="0"/>
                <w:numId w:val="6"/>
              </w:numPr>
            </w:pPr>
            <w:r>
              <w:t>Click Convert</w:t>
            </w:r>
          </w:p>
        </w:tc>
        <w:tc>
          <w:tcPr>
            <w:tcW w:w="833" w:type="pct"/>
          </w:tcPr>
          <w:p w14:paraId="0A5F8296" w14:textId="77777777" w:rsidR="009F33FB" w:rsidRDefault="009F33FB" w:rsidP="009F33FB"/>
        </w:tc>
        <w:tc>
          <w:tcPr>
            <w:tcW w:w="833" w:type="pct"/>
            <w:vMerge/>
          </w:tcPr>
          <w:p w14:paraId="0D217D40" w14:textId="77777777" w:rsidR="009F33FB" w:rsidRDefault="009F33FB" w:rsidP="00C23AC6"/>
        </w:tc>
      </w:tr>
    </w:tbl>
    <w:p w14:paraId="70CEC802" w14:textId="77777777" w:rsidR="0006497D" w:rsidRDefault="0006497D"/>
    <w:sectPr w:rsidR="0006497D" w:rsidSect="0006497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37816"/>
    <w:multiLevelType w:val="hybridMultilevel"/>
    <w:tmpl w:val="EB44267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3442BC"/>
    <w:multiLevelType w:val="hybridMultilevel"/>
    <w:tmpl w:val="EB44267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1244C8"/>
    <w:multiLevelType w:val="hybridMultilevel"/>
    <w:tmpl w:val="FD740F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A0402"/>
    <w:multiLevelType w:val="hybridMultilevel"/>
    <w:tmpl w:val="EB44267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B2358B"/>
    <w:multiLevelType w:val="hybridMultilevel"/>
    <w:tmpl w:val="BDD8C19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237EC"/>
    <w:multiLevelType w:val="hybridMultilevel"/>
    <w:tmpl w:val="EB44267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07746461">
    <w:abstractNumId w:val="3"/>
  </w:num>
  <w:num w:numId="2" w16cid:durableId="6672890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44189357">
    <w:abstractNumId w:val="5"/>
  </w:num>
  <w:num w:numId="4" w16cid:durableId="721177411">
    <w:abstractNumId w:val="4"/>
  </w:num>
  <w:num w:numId="5" w16cid:durableId="1164903537">
    <w:abstractNumId w:val="0"/>
  </w:num>
  <w:num w:numId="6" w16cid:durableId="1613588218">
    <w:abstractNumId w:val="1"/>
  </w:num>
  <w:num w:numId="7" w16cid:durableId="1985891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7D"/>
    <w:rsid w:val="0006497D"/>
    <w:rsid w:val="00135FD4"/>
    <w:rsid w:val="00451BDE"/>
    <w:rsid w:val="004F7154"/>
    <w:rsid w:val="00692479"/>
    <w:rsid w:val="009F33FB"/>
    <w:rsid w:val="00F27D0F"/>
    <w:rsid w:val="00FC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1A50"/>
  <w15:chartTrackingRefBased/>
  <w15:docId w15:val="{50DB4CB1-ED9D-49E2-B357-18BDDEDE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3FB"/>
  </w:style>
  <w:style w:type="paragraph" w:styleId="Heading1">
    <w:name w:val="heading 1"/>
    <w:basedOn w:val="Normal"/>
    <w:next w:val="Normal"/>
    <w:link w:val="Heading1Char"/>
    <w:uiPriority w:val="9"/>
    <w:qFormat/>
    <w:rsid w:val="00064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9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9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9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9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9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9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9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9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9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9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9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9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9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9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9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9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9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9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64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6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 Aziz</dc:creator>
  <cp:keywords/>
  <dc:description/>
  <cp:lastModifiedBy>Fahmi Aziz</cp:lastModifiedBy>
  <cp:revision>1</cp:revision>
  <dcterms:created xsi:type="dcterms:W3CDTF">2024-07-24T03:21:00Z</dcterms:created>
  <dcterms:modified xsi:type="dcterms:W3CDTF">2024-07-24T13:10:00Z</dcterms:modified>
</cp:coreProperties>
</file>