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BE5" w:rsidRPr="00EB4393" w:rsidRDefault="00080F9D">
      <w:pPr>
        <w:rPr>
          <w:rFonts w:ascii="Simplified Arabic" w:hAnsi="Simplified Arabic" w:cs="Simplified Arabic"/>
          <w:rtl/>
        </w:rPr>
      </w:pPr>
      <w:r>
        <w:rPr>
          <w:rFonts w:ascii="Simplified Arabic" w:hAnsi="Simplified Arabic" w:cs="Simplified Arabic"/>
          <w:noProof/>
          <w:rtl/>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6" type="#_x0000_t65" style="position:absolute;margin-left:3.75pt;margin-top:8.4pt;width:472.2pt;height:173pt;z-index:251658240" fillcolor="white [3201]" strokecolor="black [3200]" strokeweight="2.5pt">
            <v:shadow color="#868686"/>
            <v:textbox>
              <w:txbxContent>
                <w:p w:rsidR="00502B54" w:rsidRDefault="00502B54" w:rsidP="00524EA0">
                  <w:pPr>
                    <w:jc w:val="center"/>
                    <w:rPr>
                      <w:sz w:val="28"/>
                      <w:szCs w:val="28"/>
                      <w:rtl/>
                      <w:lang w:bidi="ar-SY"/>
                    </w:rPr>
                  </w:pPr>
                </w:p>
                <w:p w:rsidR="00502B54" w:rsidRPr="00170453" w:rsidRDefault="00170453" w:rsidP="00170453">
                  <w:pPr>
                    <w:bidi/>
                    <w:jc w:val="center"/>
                    <w:rPr>
                      <w:rFonts w:cstheme="minorHAnsi"/>
                      <w:b/>
                      <w:bCs/>
                      <w:sz w:val="44"/>
                      <w:szCs w:val="44"/>
                      <w:lang w:bidi="ar-SY"/>
                    </w:rPr>
                  </w:pPr>
                  <w:r>
                    <w:rPr>
                      <w:rFonts w:hint="cs"/>
                      <w:b/>
                      <w:bCs/>
                      <w:sz w:val="44"/>
                      <w:szCs w:val="44"/>
                      <w:rtl/>
                      <w:lang w:bidi="ar-SY"/>
                    </w:rPr>
                    <w:t>تحسين بروتوكول</w:t>
                  </w:r>
                  <w:r>
                    <w:rPr>
                      <w:b/>
                      <w:bCs/>
                      <w:sz w:val="44"/>
                      <w:szCs w:val="44"/>
                      <w:lang w:bidi="ar-SY"/>
                    </w:rPr>
                    <w:t xml:space="preserve">LEACH </w:t>
                  </w:r>
                  <w:r>
                    <w:rPr>
                      <w:rFonts w:hint="cs"/>
                      <w:b/>
                      <w:bCs/>
                      <w:sz w:val="44"/>
                      <w:szCs w:val="44"/>
                      <w:rtl/>
                      <w:lang w:bidi="ar-SY"/>
                    </w:rPr>
                    <w:t xml:space="preserve"> ليتكيّف مع بعد الحساسات عن المحطة الأساسية </w:t>
                  </w:r>
                </w:p>
                <w:p w:rsidR="00502B54" w:rsidRPr="00170453" w:rsidRDefault="00170453" w:rsidP="00170453">
                  <w:pPr>
                    <w:pStyle w:val="Title"/>
                    <w:bidi/>
                    <w:spacing w:before="0" w:after="240"/>
                    <w:ind w:firstLine="0"/>
                    <w:rPr>
                      <w:rFonts w:asciiTheme="minorHAnsi" w:hAnsiTheme="minorHAnsi" w:cstheme="minorHAnsi"/>
                      <w:color w:val="000000" w:themeColor="text1"/>
                      <w:sz w:val="44"/>
                      <w:szCs w:val="44"/>
                    </w:rPr>
                  </w:pPr>
                  <w:r w:rsidRPr="00170453">
                    <w:rPr>
                      <w:rFonts w:asciiTheme="minorHAnsi" w:hAnsiTheme="minorHAnsi" w:cstheme="minorHAnsi"/>
                      <w:color w:val="000000" w:themeColor="text1"/>
                      <w:sz w:val="44"/>
                      <w:szCs w:val="44"/>
                    </w:rPr>
                    <w:t xml:space="preserve">Base-Station Distance Adaptive LEACH </w:t>
                  </w:r>
                </w:p>
              </w:txbxContent>
            </v:textbox>
          </v:shape>
        </w:pict>
      </w:r>
    </w:p>
    <w:p w:rsidR="00524EA0" w:rsidRPr="00EB4393" w:rsidRDefault="00524EA0">
      <w:pPr>
        <w:rPr>
          <w:rFonts w:ascii="Simplified Arabic" w:hAnsi="Simplified Arabic" w:cs="Simplified Arabic"/>
          <w:rtl/>
        </w:rPr>
      </w:pPr>
    </w:p>
    <w:p w:rsidR="00524EA0" w:rsidRPr="00EB4393" w:rsidRDefault="00524EA0">
      <w:pPr>
        <w:rPr>
          <w:rFonts w:ascii="Simplified Arabic" w:hAnsi="Simplified Arabic" w:cs="Simplified Arabic"/>
          <w:rtl/>
        </w:rPr>
      </w:pPr>
    </w:p>
    <w:p w:rsidR="00524EA0" w:rsidRPr="00EB4393" w:rsidRDefault="00524EA0">
      <w:pPr>
        <w:rPr>
          <w:rFonts w:ascii="Simplified Arabic" w:hAnsi="Simplified Arabic" w:cs="Simplified Arabic"/>
          <w:rtl/>
        </w:rPr>
      </w:pPr>
    </w:p>
    <w:p w:rsidR="00524EA0" w:rsidRPr="00EB4393" w:rsidRDefault="00524EA0">
      <w:pPr>
        <w:rPr>
          <w:rFonts w:ascii="Simplified Arabic" w:hAnsi="Simplified Arabic" w:cs="Simplified Arabic"/>
          <w:rtl/>
        </w:rPr>
      </w:pPr>
    </w:p>
    <w:p w:rsidR="00524EA0" w:rsidRPr="00EB4393" w:rsidRDefault="00524EA0">
      <w:pPr>
        <w:rPr>
          <w:rFonts w:ascii="Simplified Arabic" w:hAnsi="Simplified Arabic" w:cs="Simplified Arabic"/>
          <w:rtl/>
        </w:rPr>
      </w:pPr>
    </w:p>
    <w:p w:rsidR="00524EA0" w:rsidRPr="00EB4393" w:rsidRDefault="00524EA0">
      <w:pPr>
        <w:rPr>
          <w:rFonts w:ascii="Simplified Arabic" w:hAnsi="Simplified Arabic" w:cs="Simplified Arabic"/>
          <w:rtl/>
        </w:rPr>
      </w:pPr>
    </w:p>
    <w:p w:rsidR="00524EA0" w:rsidRPr="00EB4393" w:rsidRDefault="00524EA0">
      <w:pPr>
        <w:rPr>
          <w:rFonts w:ascii="Simplified Arabic" w:hAnsi="Simplified Arabic" w:cs="Simplified Arabic"/>
          <w:rtl/>
        </w:rPr>
      </w:pPr>
    </w:p>
    <w:p w:rsidR="001A6A62" w:rsidRPr="00EB4393" w:rsidRDefault="00524EA0" w:rsidP="001A6A62">
      <w:pPr>
        <w:bidi/>
        <w:rPr>
          <w:rFonts w:ascii="Simplified Arabic" w:eastAsia="Times New Roman" w:hAnsi="Simplified Arabic" w:cs="Simplified Arabic"/>
          <w:color w:val="000000" w:themeColor="text1"/>
          <w:sz w:val="20"/>
          <w:szCs w:val="20"/>
          <w:lang w:val="en-GB"/>
        </w:rPr>
      </w:pPr>
      <w:r w:rsidRPr="00EB4393">
        <w:rPr>
          <w:rFonts w:ascii="Simplified Arabic" w:hAnsi="Simplified Arabic" w:cs="Simplified Arabic"/>
          <w:b/>
          <w:bCs/>
          <w:sz w:val="28"/>
          <w:szCs w:val="32"/>
          <w:rtl/>
          <w:lang w:bidi="ar-SY"/>
        </w:rPr>
        <w:t>مقدمة:</w:t>
      </w:r>
      <w:r w:rsidR="001A6A62" w:rsidRPr="00EB4393">
        <w:rPr>
          <w:rFonts w:ascii="Simplified Arabic" w:hAnsi="Simplified Arabic" w:cs="Simplified Arabic"/>
          <w:color w:val="000000" w:themeColor="text1"/>
          <w:sz w:val="20"/>
          <w:szCs w:val="20"/>
        </w:rPr>
        <w:t xml:space="preserve"> </w:t>
      </w:r>
    </w:p>
    <w:p w:rsidR="007679B4" w:rsidRDefault="00502B54" w:rsidP="00170453">
      <w:pPr>
        <w:pStyle w:val="BodyText"/>
        <w:bidi/>
        <w:spacing w:after="0"/>
        <w:rPr>
          <w:rFonts w:ascii="Simplified Arabic" w:hAnsi="Simplified Arabic" w:cs="Simplified Arabic"/>
          <w:color w:val="000000" w:themeColor="text1"/>
          <w:sz w:val="28"/>
          <w:szCs w:val="28"/>
          <w:rtl/>
        </w:rPr>
      </w:pPr>
      <w:r w:rsidRPr="00EB4393">
        <w:rPr>
          <w:rFonts w:ascii="Simplified Arabic" w:hAnsi="Simplified Arabic" w:cs="Simplified Arabic"/>
          <w:color w:val="000000" w:themeColor="text1"/>
          <w:sz w:val="28"/>
          <w:szCs w:val="28"/>
          <w:rtl/>
        </w:rPr>
        <w:t>ت</w:t>
      </w:r>
      <w:r w:rsidR="001A6A62" w:rsidRPr="00EB4393">
        <w:rPr>
          <w:rFonts w:ascii="Simplified Arabic" w:hAnsi="Simplified Arabic" w:cs="Simplified Arabic"/>
          <w:color w:val="000000" w:themeColor="text1"/>
          <w:sz w:val="28"/>
          <w:szCs w:val="28"/>
          <w:rtl/>
        </w:rPr>
        <w:t>حتاج</w:t>
      </w:r>
      <w:r w:rsidRPr="00EB4393">
        <w:rPr>
          <w:rFonts w:ascii="Simplified Arabic" w:hAnsi="Simplified Arabic" w:cs="Simplified Arabic"/>
          <w:color w:val="000000" w:themeColor="text1"/>
          <w:sz w:val="28"/>
          <w:szCs w:val="28"/>
          <w:rtl/>
        </w:rPr>
        <w:t xml:space="preserve"> العديد من التطبيقات لنشر حساسات ف</w:t>
      </w:r>
      <w:r w:rsidR="00170453">
        <w:rPr>
          <w:rFonts w:ascii="Simplified Arabic" w:hAnsi="Simplified Arabic" w:cs="Simplified Arabic"/>
          <w:color w:val="000000" w:themeColor="text1"/>
          <w:sz w:val="28"/>
          <w:szCs w:val="28"/>
          <w:rtl/>
        </w:rPr>
        <w:t>ي حقل العمل لإنجاز وظيفة معينة</w:t>
      </w:r>
      <w:r w:rsidR="00170453">
        <w:rPr>
          <w:rFonts w:ascii="Simplified Arabic" w:hAnsi="Simplified Arabic" w:cs="Simplified Arabic" w:hint="cs"/>
          <w:color w:val="000000" w:themeColor="text1"/>
          <w:sz w:val="28"/>
          <w:szCs w:val="28"/>
          <w:rtl/>
        </w:rPr>
        <w:t>, ومعظم التطبيقات تقوم بنشر حساسات متساوية في الطاقة الإبتدائية في حقل العمل, ولكنها في الوقت نفسه تتطلب بأن تستمر هذه الحساسات في العمل لفترة أطول وتتطلب الوثوقية أثناء التغذية الراجعة من عقد الحساسات</w:t>
      </w:r>
      <w:r w:rsidR="00C6411D">
        <w:rPr>
          <w:rFonts w:ascii="Simplified Arabic" w:hAnsi="Simplified Arabic" w:cs="Simplified Arabic" w:hint="cs"/>
          <w:color w:val="000000" w:themeColor="text1"/>
          <w:sz w:val="28"/>
          <w:szCs w:val="28"/>
          <w:rtl/>
        </w:rPr>
        <w:t xml:space="preserve"> وهذا يتطلب زيادة فترة الإستقرار وتقليل فترة عدم الإستقرار ما أمكن.</w:t>
      </w:r>
    </w:p>
    <w:p w:rsidR="00C6411D" w:rsidRDefault="00C6411D" w:rsidP="00C6411D">
      <w:pPr>
        <w:pStyle w:val="BodyText"/>
        <w:bidi/>
        <w:spacing w:after="0"/>
        <w:rPr>
          <w:rFonts w:ascii="Simplified Arabic" w:hAnsi="Simplified Arabic" w:cs="Simplified Arabic"/>
          <w:color w:val="000000" w:themeColor="text1"/>
          <w:sz w:val="28"/>
          <w:szCs w:val="28"/>
          <w:rtl/>
          <w:lang w:val="en-US" w:bidi="ar-SY"/>
        </w:rPr>
      </w:pPr>
      <w:r>
        <w:rPr>
          <w:rFonts w:ascii="Simplified Arabic" w:hAnsi="Simplified Arabic" w:cs="Simplified Arabic" w:hint="cs"/>
          <w:color w:val="000000" w:themeColor="text1"/>
          <w:sz w:val="28"/>
          <w:szCs w:val="28"/>
          <w:rtl/>
        </w:rPr>
        <w:t xml:space="preserve">في الفصول السابقة تمّت دراسة بروتوكولات التوجيه الهرمية وتقييم ومقارنة بروتوكولات التوجيه من حيث تأثيرها على أداء الشبكة وحسب مستويات التجانس, واستنتجنا بأنّ بروتوكول </w:t>
      </w:r>
      <w:r>
        <w:rPr>
          <w:rFonts w:ascii="Simplified Arabic" w:hAnsi="Simplified Arabic" w:cs="Simplified Arabic"/>
          <w:color w:val="000000" w:themeColor="text1"/>
          <w:sz w:val="28"/>
          <w:szCs w:val="28"/>
          <w:lang w:val="en-US"/>
        </w:rPr>
        <w:t>LEACH</w:t>
      </w:r>
      <w:r>
        <w:rPr>
          <w:rFonts w:ascii="Simplified Arabic" w:hAnsi="Simplified Arabic" w:cs="Simplified Arabic" w:hint="cs"/>
          <w:color w:val="000000" w:themeColor="text1"/>
          <w:sz w:val="28"/>
          <w:szCs w:val="28"/>
          <w:rtl/>
          <w:lang w:val="en-US" w:bidi="ar-SY"/>
        </w:rPr>
        <w:t xml:space="preserve"> هو البروتوكول المفضل في حالة شبكة متجانسة, لذلك سينطلق هذا الفصل من هذا البروتوكول ويحاول التحسين عليه ليتكيّف هذا البروتوكول مع بعد المحطة الأساسية عن العقد (حقل العمل), حيث أنّ معظم الأبحاث تنطلق من أنّ المحطة الأساسية تتموضع خارج حقل العمل ولم تناقش تموضع المحطة الأساسية ضمن حقل العمل.</w:t>
      </w:r>
    </w:p>
    <w:p w:rsidR="00C6411D" w:rsidRPr="00C6411D" w:rsidRDefault="00C6411D" w:rsidP="00C6411D">
      <w:pPr>
        <w:pStyle w:val="BodyText"/>
        <w:bidi/>
        <w:spacing w:after="0"/>
        <w:rPr>
          <w:rFonts w:ascii="Simplified Arabic" w:hAnsi="Simplified Arabic" w:cs="Simplified Arabic"/>
          <w:color w:val="000000" w:themeColor="text1"/>
          <w:sz w:val="28"/>
          <w:szCs w:val="28"/>
          <w:rtl/>
          <w:lang w:val="en-US" w:bidi="ar-SY"/>
        </w:rPr>
      </w:pPr>
      <w:r>
        <w:rPr>
          <w:rFonts w:ascii="Simplified Arabic" w:hAnsi="Simplified Arabic" w:cs="Simplified Arabic" w:hint="cs"/>
          <w:color w:val="000000" w:themeColor="text1"/>
          <w:sz w:val="28"/>
          <w:szCs w:val="28"/>
          <w:rtl/>
          <w:lang w:val="en-US" w:bidi="ar-SY"/>
        </w:rPr>
        <w:t xml:space="preserve">سنقوم بهذا الفصل بالإستفادة من نماذج رياضية مدروسة في أبحاث سابقة لبناء نموذج رياضي لتحقيق بروتوكول محسّن مشتق من بروتوكول </w:t>
      </w:r>
      <w:r>
        <w:rPr>
          <w:rFonts w:ascii="Simplified Arabic" w:hAnsi="Simplified Arabic" w:cs="Simplified Arabic"/>
          <w:color w:val="000000" w:themeColor="text1"/>
          <w:sz w:val="28"/>
          <w:szCs w:val="28"/>
          <w:lang w:val="en-US" w:bidi="ar-SY"/>
        </w:rPr>
        <w:t>LEACH</w:t>
      </w:r>
      <w:r>
        <w:rPr>
          <w:rFonts w:ascii="Simplified Arabic" w:hAnsi="Simplified Arabic" w:cs="Simplified Arabic" w:hint="cs"/>
          <w:color w:val="000000" w:themeColor="text1"/>
          <w:sz w:val="28"/>
          <w:szCs w:val="28"/>
          <w:rtl/>
          <w:lang w:val="en-US" w:bidi="ar-SY"/>
        </w:rPr>
        <w:t xml:space="preserve"> ويزيد من وثوقية البروتوكول (زيادة فترة الإستقرار وتصغير فترة عدم الإستقرار) في حال تموضع المحطة الأساسية ضمن حقل العمل.</w:t>
      </w:r>
    </w:p>
    <w:p w:rsidR="00BB63C8" w:rsidRPr="00092520" w:rsidRDefault="007679B4" w:rsidP="007679B4">
      <w:pPr>
        <w:pStyle w:val="BodyText"/>
        <w:bidi/>
        <w:spacing w:after="0"/>
        <w:rPr>
          <w:rFonts w:ascii="Simplified Arabic" w:hAnsi="Simplified Arabic" w:cs="Simplified Arabic"/>
          <w:color w:val="000000" w:themeColor="text1"/>
          <w:sz w:val="28"/>
          <w:szCs w:val="28"/>
          <w:rtl/>
        </w:rPr>
      </w:pPr>
      <w:r w:rsidRPr="00EB4393">
        <w:rPr>
          <w:rFonts w:ascii="Simplified Arabic" w:hAnsi="Simplified Arabic" w:cs="Simplified Arabic"/>
          <w:color w:val="000000" w:themeColor="text1"/>
          <w:sz w:val="28"/>
          <w:szCs w:val="28"/>
          <w:rtl/>
        </w:rPr>
        <w:t xml:space="preserve"> </w:t>
      </w:r>
    </w:p>
    <w:p w:rsidR="00092520" w:rsidRDefault="00092520" w:rsidP="00092520">
      <w:pPr>
        <w:pStyle w:val="Title"/>
        <w:bidi/>
        <w:spacing w:before="0" w:after="240"/>
        <w:ind w:firstLine="0"/>
        <w:jc w:val="both"/>
        <w:rPr>
          <w:rFonts w:ascii="Simplified Arabic" w:hAnsi="Simplified Arabic" w:cs="Simplified Arabic"/>
          <w:b w:val="0"/>
          <w:bCs/>
          <w:color w:val="000000" w:themeColor="text1"/>
          <w:szCs w:val="28"/>
          <w:rtl/>
        </w:rPr>
      </w:pPr>
    </w:p>
    <w:p w:rsidR="00092520" w:rsidRPr="00092520" w:rsidRDefault="00C2624B" w:rsidP="00092520">
      <w:pPr>
        <w:pStyle w:val="Title"/>
        <w:bidi/>
        <w:spacing w:before="0" w:after="240"/>
        <w:ind w:firstLine="0"/>
        <w:jc w:val="both"/>
        <w:rPr>
          <w:rFonts w:ascii="Simplified Arabic" w:eastAsiaTheme="minorEastAsia" w:hAnsi="Simplified Arabic" w:cs="Simplified Arabic"/>
          <w:b w:val="0"/>
          <w:bCs/>
          <w:color w:val="000000" w:themeColor="text1"/>
          <w:kern w:val="0"/>
          <w:sz w:val="32"/>
          <w:szCs w:val="32"/>
          <w:rtl/>
          <w:lang w:val="en-US" w:bidi="ar-SA"/>
        </w:rPr>
      </w:pPr>
      <w:r>
        <w:rPr>
          <w:rFonts w:ascii="Simplified Arabic" w:hAnsi="Simplified Arabic" w:cs="Simplified Arabic" w:hint="cs"/>
          <w:b w:val="0"/>
          <w:bCs/>
          <w:color w:val="000000" w:themeColor="text1"/>
          <w:sz w:val="32"/>
          <w:szCs w:val="32"/>
          <w:rtl/>
        </w:rPr>
        <w:lastRenderedPageBreak/>
        <w:t xml:space="preserve">5. </w:t>
      </w:r>
      <w:r w:rsidR="00092520" w:rsidRPr="00092520">
        <w:rPr>
          <w:rFonts w:ascii="Simplified Arabic" w:hAnsi="Simplified Arabic" w:cs="Simplified Arabic"/>
          <w:b w:val="0"/>
          <w:bCs/>
          <w:color w:val="000000" w:themeColor="text1"/>
          <w:sz w:val="32"/>
          <w:szCs w:val="32"/>
          <w:rtl/>
        </w:rPr>
        <w:t xml:space="preserve">بروتوكول </w:t>
      </w:r>
      <w:r w:rsidR="00092520" w:rsidRPr="00092520">
        <w:rPr>
          <w:rFonts w:ascii="Simplified Arabic" w:hAnsi="Simplified Arabic" w:cs="Simplified Arabic"/>
          <w:color w:val="000000" w:themeColor="text1"/>
          <w:sz w:val="32"/>
          <w:szCs w:val="32"/>
        </w:rPr>
        <w:t>LEACH</w:t>
      </w:r>
      <w:r w:rsidR="00092520" w:rsidRPr="00092520">
        <w:rPr>
          <w:rFonts w:ascii="Simplified Arabic" w:hAnsi="Simplified Arabic" w:cs="Simplified Arabic"/>
          <w:b w:val="0"/>
          <w:bCs/>
          <w:color w:val="000000" w:themeColor="text1"/>
          <w:sz w:val="32"/>
          <w:szCs w:val="32"/>
        </w:rPr>
        <w:t xml:space="preserve"> </w:t>
      </w:r>
      <w:r w:rsidR="00092520" w:rsidRPr="00092520">
        <w:rPr>
          <w:rFonts w:ascii="Simplified Arabic" w:hAnsi="Simplified Arabic" w:cs="Simplified Arabic"/>
          <w:b w:val="0"/>
          <w:bCs/>
          <w:color w:val="000000" w:themeColor="text1"/>
          <w:sz w:val="32"/>
          <w:szCs w:val="32"/>
          <w:rtl/>
        </w:rPr>
        <w:t xml:space="preserve"> المتكيّف للبعد عن المحطة الأساسية</w:t>
      </w:r>
      <w:r w:rsidR="00092520" w:rsidRPr="00092520">
        <w:rPr>
          <w:rFonts w:ascii="Simplified Arabic" w:eastAsiaTheme="minorEastAsia" w:hAnsi="Simplified Arabic" w:cs="Simplified Arabic"/>
          <w:b w:val="0"/>
          <w:bCs/>
          <w:color w:val="000000" w:themeColor="text1"/>
          <w:kern w:val="0"/>
          <w:sz w:val="32"/>
          <w:szCs w:val="32"/>
          <w:rtl/>
          <w:lang w:val="en-US" w:bidi="ar-SA"/>
        </w:rPr>
        <w:t>:</w:t>
      </w:r>
      <w:r w:rsidR="00092520" w:rsidRPr="00092520">
        <w:rPr>
          <w:rFonts w:ascii="Simplified Arabic" w:eastAsiaTheme="minorEastAsia" w:hAnsi="Simplified Arabic" w:cs="Simplified Arabic"/>
          <w:b w:val="0"/>
          <w:bCs/>
          <w:color w:val="000000" w:themeColor="text1"/>
          <w:kern w:val="0"/>
          <w:sz w:val="32"/>
          <w:szCs w:val="32"/>
          <w:lang w:val="en-US" w:bidi="ar-SA"/>
        </w:rPr>
        <w:t xml:space="preserve"> </w:t>
      </w:r>
    </w:p>
    <w:p w:rsidR="004F228E" w:rsidRDefault="00092520" w:rsidP="004F228E">
      <w:pPr>
        <w:pStyle w:val="Title"/>
        <w:bidi/>
        <w:spacing w:before="0" w:after="240"/>
        <w:ind w:firstLine="0"/>
        <w:jc w:val="both"/>
        <w:rPr>
          <w:rFonts w:ascii="Simplified Arabic" w:hAnsi="Simplified Arabic" w:cs="Simplified Arabic"/>
          <w:color w:val="000000" w:themeColor="text1"/>
          <w:szCs w:val="28"/>
          <w:rtl/>
          <w:lang w:val="en-US" w:bidi="ar-SY"/>
        </w:rPr>
      </w:pPr>
      <w:r w:rsidRPr="00092520">
        <w:rPr>
          <w:rFonts w:ascii="Simplified Arabic" w:hAnsi="Simplified Arabic" w:cs="Simplified Arabic"/>
          <w:color w:val="000000" w:themeColor="text1"/>
          <w:szCs w:val="28"/>
          <w:rtl/>
        </w:rPr>
        <w:t xml:space="preserve">تُحسب العتبة في هذا البروتوكول على غرار تلك التي في بروتوكول </w:t>
      </w:r>
      <w:r w:rsidRPr="00092520">
        <w:rPr>
          <w:rFonts w:ascii="Simplified Arabic" w:hAnsi="Simplified Arabic" w:cs="Simplified Arabic"/>
          <w:b w:val="0"/>
          <w:bCs/>
          <w:color w:val="000000" w:themeColor="text1"/>
          <w:szCs w:val="28"/>
          <w:lang w:val="en-US"/>
        </w:rPr>
        <w:t>LEACH</w:t>
      </w:r>
      <w:r w:rsidRPr="00092520">
        <w:rPr>
          <w:rFonts w:ascii="Simplified Arabic" w:hAnsi="Simplified Arabic" w:cs="Simplified Arabic"/>
          <w:color w:val="000000" w:themeColor="text1"/>
          <w:szCs w:val="28"/>
          <w:rtl/>
          <w:lang w:val="en-US" w:bidi="ar-SY"/>
        </w:rPr>
        <w:t xml:space="preserve"> وفق العلاقة</w:t>
      </w:r>
      <w:r w:rsidR="004F228E">
        <w:rPr>
          <w:rFonts w:ascii="Simplified Arabic" w:hAnsi="Simplified Arabic" w:cs="Simplified Arabic" w:hint="cs"/>
          <w:color w:val="000000" w:themeColor="text1"/>
          <w:szCs w:val="28"/>
          <w:rtl/>
          <w:lang w:val="en-US" w:bidi="ar-SY"/>
        </w:rPr>
        <w:t xml:space="preserve"> التالية:</w:t>
      </w:r>
    </w:p>
    <w:p w:rsidR="004F228E" w:rsidRPr="00C2624B" w:rsidRDefault="00C2624B" w:rsidP="00C2624B">
      <w:pPr>
        <w:pStyle w:val="ListParagraph"/>
        <w:ind w:left="1080"/>
        <w:jc w:val="center"/>
        <w:rPr>
          <w:oMath/>
          <w:rFonts w:ascii="Cambria Math" w:hAnsi="Cambria Math" w:cs="Simplified Arabic"/>
          <w:sz w:val="28"/>
          <w:szCs w:val="28"/>
          <w:rtl/>
          <w:lang w:bidi="ar-SY"/>
        </w:rPr>
      </w:pPr>
      <m:oMathPara>
        <m:oMath>
          <m:r>
            <m:rPr>
              <m:sty m:val="b"/>
            </m:rPr>
            <w:rPr>
              <w:rFonts w:ascii="Cambria Math" w:hAnsi="Cambria Math" w:cs="Simplified Arabic"/>
              <w:sz w:val="28"/>
              <w:szCs w:val="28"/>
            </w:rPr>
            <m:t>T(n) = P / 1 – P * (r mod1/P)</m:t>
          </m:r>
          <m:r>
            <m:rPr>
              <m:sty m:val="b"/>
            </m:rPr>
            <w:rPr>
              <w:rFonts w:ascii="Cambria Math" w:hAnsi="Cambria Math" w:cs="Simplified Arabic"/>
              <w:sz w:val="28"/>
              <w:szCs w:val="28"/>
            </w:rPr>
            <m:t xml:space="preserve">          (1-5)</m:t>
          </m:r>
        </m:oMath>
      </m:oMathPara>
    </w:p>
    <w:p w:rsidR="00092520" w:rsidRPr="00092520" w:rsidRDefault="004F228E" w:rsidP="004F228E">
      <w:pPr>
        <w:pStyle w:val="Title"/>
        <w:bidi/>
        <w:spacing w:before="0" w:after="240"/>
        <w:ind w:firstLine="0"/>
        <w:jc w:val="both"/>
        <w:rPr>
          <w:rFonts w:ascii="Simplified Arabic" w:hAnsi="Simplified Arabic" w:cs="Simplified Arabic"/>
          <w:color w:val="000000" w:themeColor="text1"/>
          <w:szCs w:val="28"/>
          <w:rtl/>
          <w:lang w:bidi="ar-SY"/>
        </w:rPr>
      </w:pPr>
      <w:r>
        <w:rPr>
          <w:rFonts w:ascii="Simplified Arabic" w:hAnsi="Simplified Arabic" w:cs="Simplified Arabic" w:hint="cs"/>
          <w:color w:val="000000" w:themeColor="text1"/>
          <w:szCs w:val="28"/>
          <w:rtl/>
          <w:lang w:bidi="ar-SY"/>
        </w:rPr>
        <w:t>و</w:t>
      </w:r>
      <w:r w:rsidR="00092520" w:rsidRPr="00092520">
        <w:rPr>
          <w:rFonts w:ascii="Simplified Arabic" w:hAnsi="Simplified Arabic" w:cs="Simplified Arabic"/>
          <w:color w:val="000000" w:themeColor="text1"/>
          <w:szCs w:val="28"/>
          <w:rtl/>
          <w:lang w:bidi="ar-SY"/>
        </w:rPr>
        <w:t>لكنه لايعتمد فقط على هذه العتبة لإنتخاب رأس العنقود, حيث أنه يعتمد أيضاً على معدل طاقة الشبكة وبالتالي فإنه يستخدم للإنتخاب مايلي:</w:t>
      </w:r>
    </w:p>
    <w:p w:rsidR="00092520" w:rsidRPr="00092520" w:rsidRDefault="00092520" w:rsidP="00092520">
      <w:pPr>
        <w:pStyle w:val="Title"/>
        <w:numPr>
          <w:ilvl w:val="0"/>
          <w:numId w:val="17"/>
        </w:numPr>
        <w:bidi/>
        <w:spacing w:before="0" w:after="240"/>
        <w:jc w:val="both"/>
        <w:rPr>
          <w:rFonts w:ascii="Simplified Arabic" w:eastAsiaTheme="minorEastAsia" w:hAnsi="Simplified Arabic" w:cs="Simplified Arabic"/>
          <w:b w:val="0"/>
          <w:color w:val="000000" w:themeColor="text1"/>
          <w:kern w:val="0"/>
          <w:szCs w:val="28"/>
          <w:lang w:val="en-US" w:bidi="ar-SY"/>
        </w:rPr>
      </w:pPr>
      <w:r w:rsidRPr="00092520">
        <w:rPr>
          <w:rFonts w:ascii="Simplified Arabic" w:hAnsi="Simplified Arabic" w:cs="Simplified Arabic"/>
          <w:color w:val="000000" w:themeColor="text1"/>
          <w:szCs w:val="28"/>
          <w:rtl/>
          <w:lang w:val="en-US" w:bidi="ar-SY"/>
        </w:rPr>
        <w:t>يقوم أيضاً</w:t>
      </w:r>
      <w:r w:rsidRPr="00092520">
        <w:rPr>
          <w:rFonts w:ascii="Simplified Arabic" w:hAnsi="Simplified Arabic" w:cs="Simplified Arabic"/>
          <w:color w:val="000000" w:themeColor="text1"/>
          <w:szCs w:val="28"/>
          <w:rtl/>
        </w:rPr>
        <w:t xml:space="preserve"> باختيار رقم عشوائي ضمن المجال </w:t>
      </w:r>
      <w:r w:rsidRPr="00092520">
        <w:rPr>
          <w:rFonts w:ascii="Simplified Arabic" w:hAnsi="Simplified Arabic" w:cs="Simplified Arabic"/>
          <w:color w:val="000000" w:themeColor="text1"/>
          <w:szCs w:val="28"/>
        </w:rPr>
        <w:t>[0,1]</w:t>
      </w:r>
      <w:r w:rsidRPr="00092520">
        <w:rPr>
          <w:rFonts w:ascii="Simplified Arabic" w:hAnsi="Simplified Arabic" w:cs="Simplified Arabic"/>
          <w:color w:val="000000" w:themeColor="text1"/>
          <w:szCs w:val="28"/>
          <w:rtl/>
        </w:rPr>
        <w:t xml:space="preserve">, </w:t>
      </w:r>
      <w:r w:rsidRPr="00092520">
        <w:rPr>
          <w:rFonts w:ascii="Simplified Arabic" w:hAnsi="Simplified Arabic" w:cs="Simplified Arabic"/>
          <w:color w:val="000000" w:themeColor="text1"/>
          <w:szCs w:val="28"/>
          <w:rtl/>
          <w:lang w:bidi="ar-SY"/>
        </w:rPr>
        <w:t>فإذا كان الرقم أصغر من العتبة عندها يختبر الشرط الثاني.</w:t>
      </w:r>
    </w:p>
    <w:p w:rsidR="00092520" w:rsidRPr="00092520" w:rsidRDefault="00092520" w:rsidP="00092520">
      <w:pPr>
        <w:pStyle w:val="ListParagraph"/>
        <w:numPr>
          <w:ilvl w:val="0"/>
          <w:numId w:val="17"/>
        </w:numPr>
        <w:jc w:val="both"/>
        <w:rPr>
          <w:rFonts w:ascii="Simplified Arabic" w:hAnsi="Simplified Arabic" w:cs="Simplified Arabic"/>
          <w:sz w:val="28"/>
          <w:szCs w:val="28"/>
          <w:lang w:bidi="ar-SY"/>
        </w:rPr>
      </w:pPr>
      <w:r w:rsidRPr="00092520">
        <w:rPr>
          <w:rFonts w:ascii="Simplified Arabic" w:hAnsi="Simplified Arabic" w:cs="Simplified Arabic"/>
          <w:sz w:val="28"/>
          <w:szCs w:val="28"/>
          <w:rtl/>
          <w:lang w:bidi="ar-SY"/>
        </w:rPr>
        <w:t>طاقة العقدة أكبر من معدل طاقة الشبكة المقدّرة.</w:t>
      </w:r>
    </w:p>
    <w:p w:rsidR="00092520" w:rsidRPr="00092520" w:rsidRDefault="00092520" w:rsidP="00092520">
      <w:pPr>
        <w:bidi/>
        <w:jc w:val="both"/>
        <w:rPr>
          <w:rFonts w:ascii="Simplified Arabic" w:hAnsi="Simplified Arabic" w:cs="Simplified Arabic"/>
          <w:b/>
          <w:color w:val="000000" w:themeColor="text1"/>
          <w:sz w:val="28"/>
          <w:szCs w:val="28"/>
          <w:rtl/>
          <w:lang w:bidi="ar-SY"/>
        </w:rPr>
      </w:pPr>
      <w:r w:rsidRPr="00092520">
        <w:rPr>
          <w:rFonts w:ascii="Simplified Arabic" w:hAnsi="Simplified Arabic" w:cs="Simplified Arabic"/>
          <w:b/>
          <w:color w:val="000000" w:themeColor="text1"/>
          <w:sz w:val="28"/>
          <w:szCs w:val="28"/>
          <w:rtl/>
          <w:lang w:bidi="ar-SY"/>
        </w:rPr>
        <w:t>نظرياً, يمكننا حساب الطاقة الوسطية للشبكة (معدل طاقة الشبكة) في الجولة رقم (</w:t>
      </w:r>
      <w:r w:rsidRPr="00092520">
        <w:rPr>
          <w:rFonts w:ascii="Simplified Arabic" w:hAnsi="Simplified Arabic" w:cs="Simplified Arabic"/>
          <w:b/>
          <w:color w:val="000000" w:themeColor="text1"/>
          <w:sz w:val="28"/>
          <w:szCs w:val="28"/>
          <w:lang w:bidi="ar-SY"/>
        </w:rPr>
        <w:t>i</w:t>
      </w:r>
      <w:r w:rsidRPr="00092520">
        <w:rPr>
          <w:rFonts w:ascii="Simplified Arabic" w:hAnsi="Simplified Arabic" w:cs="Simplified Arabic"/>
          <w:b/>
          <w:color w:val="000000" w:themeColor="text1"/>
          <w:sz w:val="28"/>
          <w:szCs w:val="28"/>
          <w:rtl/>
          <w:lang w:bidi="ar-SY"/>
        </w:rPr>
        <w:t>) كالتالي :</w:t>
      </w:r>
    </w:p>
    <w:p w:rsidR="00092520" w:rsidRPr="00092520" w:rsidRDefault="00092520" w:rsidP="00092520">
      <w:pPr>
        <w:bidi/>
        <w:jc w:val="both"/>
        <w:rPr>
          <w:rFonts w:ascii="Simplified Arabic" w:hAnsi="Simplified Arabic" w:cs="Simplified Arabic"/>
          <w:b/>
          <w:color w:val="000000" w:themeColor="text1"/>
          <w:sz w:val="28"/>
          <w:szCs w:val="28"/>
          <w:rtl/>
          <w:lang w:bidi="ar-SY"/>
        </w:rPr>
      </w:pPr>
      <w:r w:rsidRPr="00092520">
        <w:rPr>
          <w:rFonts w:ascii="Simplified Arabic" w:hAnsi="Simplified Arabic" w:cs="Simplified Arabic"/>
          <w:b/>
          <w:color w:val="000000" w:themeColor="text1"/>
          <w:sz w:val="28"/>
          <w:szCs w:val="28"/>
          <w:rtl/>
          <w:lang w:bidi="ar-SY"/>
        </w:rPr>
        <w:t>حساب الطاقة الوسطية في الجولة رقم (</w:t>
      </w:r>
      <w:r w:rsidRPr="00092520">
        <w:rPr>
          <w:rFonts w:ascii="Simplified Arabic" w:hAnsi="Simplified Arabic" w:cs="Simplified Arabic"/>
          <w:b/>
          <w:color w:val="000000" w:themeColor="text1"/>
          <w:sz w:val="28"/>
          <w:szCs w:val="28"/>
          <w:lang w:bidi="ar-SY"/>
        </w:rPr>
        <w:t>i</w:t>
      </w:r>
      <w:r w:rsidRPr="00092520">
        <w:rPr>
          <w:rFonts w:ascii="Simplified Arabic" w:hAnsi="Simplified Arabic" w:cs="Simplified Arabic"/>
          <w:b/>
          <w:color w:val="000000" w:themeColor="text1"/>
          <w:sz w:val="28"/>
          <w:szCs w:val="28"/>
          <w:rtl/>
          <w:lang w:bidi="ar-SY"/>
        </w:rPr>
        <w:t>)</w:t>
      </w:r>
      <w:r w:rsidRPr="00092520">
        <w:rPr>
          <w:rFonts w:ascii="Simplified Arabic" w:hAnsi="Simplified Arabic" w:cs="Simplified Arabic"/>
          <w:b/>
          <w:color w:val="000000" w:themeColor="text1"/>
          <w:sz w:val="28"/>
          <w:szCs w:val="28"/>
          <w:lang w:bidi="ar-SY"/>
        </w:rPr>
        <w:t xml:space="preserve"> </w:t>
      </w:r>
      <w:r w:rsidRPr="00092520">
        <w:rPr>
          <w:rFonts w:ascii="Simplified Arabic" w:hAnsi="Simplified Arabic" w:cs="Simplified Arabic"/>
          <w:b/>
          <w:color w:val="000000" w:themeColor="text1"/>
          <w:sz w:val="28"/>
          <w:szCs w:val="28"/>
          <w:rtl/>
          <w:lang w:bidi="ar-SY"/>
        </w:rPr>
        <w:t>= مجموع طاقات العقد في الجولة  رقم (</w:t>
      </w:r>
      <w:r w:rsidRPr="00092520">
        <w:rPr>
          <w:rFonts w:ascii="Simplified Arabic" w:hAnsi="Simplified Arabic" w:cs="Simplified Arabic"/>
          <w:b/>
          <w:color w:val="000000" w:themeColor="text1"/>
          <w:sz w:val="28"/>
          <w:szCs w:val="28"/>
          <w:lang w:bidi="ar-SY"/>
        </w:rPr>
        <w:t>i</w:t>
      </w:r>
      <w:r w:rsidRPr="00092520">
        <w:rPr>
          <w:rFonts w:ascii="Simplified Arabic" w:hAnsi="Simplified Arabic" w:cs="Simplified Arabic"/>
          <w:b/>
          <w:color w:val="000000" w:themeColor="text1"/>
          <w:sz w:val="28"/>
          <w:szCs w:val="28"/>
          <w:rtl/>
          <w:lang w:bidi="ar-SY"/>
        </w:rPr>
        <w:t xml:space="preserve">) مقسوماً على عدد العقد الحية, وهي تُعبِّر عن الطاقة الوسطية الحقيقة للشبكة. فعلياً لا يمكننا حساب هذه القيمة في كل عقدة لأنَّها تتطلب معرفة طاقة باقي العقد في الشبكة وطبعاً هذا صعب ويولِّد عبء على الشبكة واستهلاك أكبر في طاقة العقد, و لتجنب ذلك سنلجأ إلى تقدير معدل طاقة الشبكة كما اقترحها الباحثون </w:t>
      </w:r>
      <w:r w:rsidRPr="00092520">
        <w:rPr>
          <w:rFonts w:ascii="Simplified Arabic" w:hAnsi="Simplified Arabic" w:cs="Simplified Arabic"/>
          <w:color w:val="000000" w:themeColor="text1"/>
          <w:sz w:val="28"/>
          <w:szCs w:val="28"/>
        </w:rPr>
        <w:t>Li Qing, Qingxin Zhu, Mingwen Wang</w:t>
      </w:r>
      <w:r w:rsidRPr="00092520">
        <w:rPr>
          <w:rFonts w:ascii="Simplified Arabic" w:hAnsi="Simplified Arabic" w:cs="Simplified Arabic"/>
          <w:color w:val="000000" w:themeColor="text1"/>
          <w:sz w:val="28"/>
          <w:szCs w:val="28"/>
          <w:rtl/>
        </w:rPr>
        <w:t xml:space="preserve"> في </w:t>
      </w:r>
      <w:r w:rsidRPr="00092520">
        <w:rPr>
          <w:rFonts w:ascii="Simplified Arabic" w:hAnsi="Simplified Arabic" w:cs="Simplified Arabic"/>
          <w:b/>
          <w:color w:val="000000" w:themeColor="text1"/>
          <w:sz w:val="28"/>
          <w:szCs w:val="28"/>
          <w:rtl/>
          <w:lang w:bidi="ar-SY"/>
        </w:rPr>
        <w:t xml:space="preserve">المرجع </w:t>
      </w:r>
      <w:r w:rsidRPr="00092520">
        <w:rPr>
          <w:rFonts w:ascii="Simplified Arabic" w:hAnsi="Simplified Arabic" w:cs="Simplified Arabic"/>
          <w:b/>
          <w:color w:val="000000" w:themeColor="text1"/>
          <w:sz w:val="28"/>
          <w:szCs w:val="28"/>
          <w:lang w:bidi="ar-SY"/>
        </w:rPr>
        <w:t>[6]</w:t>
      </w:r>
      <w:r w:rsidRPr="00092520">
        <w:rPr>
          <w:rFonts w:ascii="Simplified Arabic" w:hAnsi="Simplified Arabic" w:cs="Simplified Arabic"/>
          <w:b/>
          <w:color w:val="000000" w:themeColor="text1"/>
          <w:sz w:val="28"/>
          <w:szCs w:val="28"/>
          <w:rtl/>
          <w:lang w:bidi="ar-SY"/>
        </w:rPr>
        <w:t>.</w:t>
      </w:r>
    </w:p>
    <w:p w:rsidR="00092520" w:rsidRPr="00C2624B" w:rsidRDefault="00092520" w:rsidP="00C2624B">
      <w:pPr>
        <w:pStyle w:val="Heading2"/>
        <w:numPr>
          <w:ilvl w:val="1"/>
          <w:numId w:val="29"/>
        </w:numPr>
        <w:bidi/>
        <w:jc w:val="both"/>
        <w:rPr>
          <w:rFonts w:ascii="Simplified Arabic" w:hAnsi="Simplified Arabic" w:cs="Simplified Arabic"/>
          <w:color w:val="000000" w:themeColor="text1"/>
          <w:sz w:val="28"/>
          <w:szCs w:val="28"/>
          <w:lang w:bidi="ar-SY"/>
        </w:rPr>
      </w:pPr>
      <w:r w:rsidRPr="00C2624B">
        <w:rPr>
          <w:rFonts w:ascii="Simplified Arabic" w:hAnsi="Simplified Arabic" w:cs="Simplified Arabic"/>
          <w:color w:val="000000" w:themeColor="text1"/>
          <w:sz w:val="28"/>
          <w:szCs w:val="32"/>
          <w:rtl/>
          <w:lang w:bidi="ar-SY"/>
        </w:rPr>
        <w:t>تقدير معدل طاقة الشبكة:</w:t>
      </w:r>
    </w:p>
    <w:p w:rsidR="00092520" w:rsidRPr="005774B7" w:rsidRDefault="00092520" w:rsidP="005774B7">
      <w:pPr>
        <w:bidi/>
        <w:jc w:val="both"/>
        <w:rPr>
          <w:rFonts w:ascii="Simplified Arabic" w:hAnsi="Simplified Arabic" w:cs="Simplified Arabic"/>
          <w:b/>
          <w:bCs/>
          <w:color w:val="000000" w:themeColor="text1"/>
          <w:sz w:val="28"/>
          <w:szCs w:val="28"/>
          <w:rtl/>
          <w:lang w:bidi="ar-SY"/>
        </w:rPr>
      </w:pPr>
      <w:r w:rsidRPr="00092520">
        <w:rPr>
          <w:rFonts w:ascii="Simplified Arabic" w:hAnsi="Simplified Arabic" w:cs="Simplified Arabic"/>
          <w:sz w:val="28"/>
          <w:szCs w:val="28"/>
          <w:rtl/>
          <w:lang w:bidi="ar-SY"/>
        </w:rPr>
        <w:t>تقوم كل عقدة بحساب طاقة الشبكة الكلية وفق العلاقة التالية:</w:t>
      </w:r>
      <w:r w:rsidRPr="00092520">
        <w:rPr>
          <w:rFonts w:ascii="Simplified Arabic" w:hAnsi="Simplified Arabic" w:cs="Simplified Arabic"/>
          <w:color w:val="000000" w:themeColor="text1"/>
          <w:sz w:val="28"/>
          <w:szCs w:val="28"/>
        </w:rPr>
        <w:t xml:space="preserve">  </w:t>
      </w:r>
      <w:r w:rsidRPr="00092520">
        <w:rPr>
          <w:rFonts w:ascii="Simplified Arabic" w:hAnsi="Simplified Arabic" w:cs="Simplified Arabic"/>
          <w:color w:val="000000" w:themeColor="text1"/>
          <w:sz w:val="28"/>
          <w:szCs w:val="28"/>
          <w:rtl/>
        </w:rPr>
        <w:t xml:space="preserve">           </w:t>
      </w:r>
      <m:oMath>
        <m:sSub>
          <m:sSubPr>
            <m:ctrlPr>
              <w:rPr>
                <w:rFonts w:ascii="Cambria Math" w:hAnsi="Simplified Arabic" w:cs="Simplified Arabic"/>
                <w:b/>
                <w:bCs/>
                <w:iCs/>
                <w:color w:val="000000" w:themeColor="text1"/>
                <w:sz w:val="28"/>
                <w:szCs w:val="28"/>
              </w:rPr>
            </m:ctrlPr>
          </m:sSubPr>
          <m:e>
            <m:r>
              <m:rPr>
                <m:sty m:val="b"/>
              </m:rPr>
              <w:rPr>
                <w:rFonts w:ascii="Cambria Math" w:hAnsi="Simplified Arabic" w:cs="Simplified Arabic"/>
                <w:color w:val="000000" w:themeColor="text1"/>
                <w:sz w:val="28"/>
                <w:szCs w:val="28"/>
              </w:rPr>
              <m:t xml:space="preserve"> </m:t>
            </m:r>
            <m:r>
              <m:rPr>
                <m:sty m:val="b"/>
              </m:rPr>
              <w:rPr>
                <w:rFonts w:ascii="Cambria Math" w:hAnsi="Cambria Math" w:cs="Simplified Arabic"/>
                <w:color w:val="000000" w:themeColor="text1"/>
                <w:sz w:val="28"/>
                <w:szCs w:val="28"/>
              </w:rPr>
              <m:t>E</m:t>
            </m:r>
          </m:e>
          <m:sub>
            <m:r>
              <m:rPr>
                <m:sty m:val="b"/>
              </m:rPr>
              <w:rPr>
                <w:rFonts w:ascii="Cambria Math" w:hAnsi="Cambria Math" w:cs="Simplified Arabic"/>
                <w:color w:val="000000" w:themeColor="text1"/>
                <w:sz w:val="28"/>
                <w:szCs w:val="28"/>
              </w:rPr>
              <m:t>total</m:t>
            </m:r>
          </m:sub>
        </m:sSub>
        <m:r>
          <m:rPr>
            <m:sty m:val="b"/>
          </m:rPr>
          <w:rPr>
            <w:rFonts w:ascii="Cambria Math" w:hAnsi="Simplified Arabic" w:cs="Simplified Arabic"/>
            <w:color w:val="000000" w:themeColor="text1"/>
            <w:sz w:val="28"/>
            <w:szCs w:val="28"/>
          </w:rPr>
          <m:t xml:space="preserve"> =</m:t>
        </m:r>
        <m:r>
          <m:rPr>
            <m:sty m:val="b"/>
          </m:rPr>
          <w:rPr>
            <w:rFonts w:ascii="Cambria Math" w:hAnsi="Cambria Math" w:cs="Simplified Arabic"/>
            <w:color w:val="000000" w:themeColor="text1"/>
            <w:sz w:val="28"/>
            <w:szCs w:val="28"/>
          </w:rPr>
          <m:t>N</m:t>
        </m:r>
        <m:sSub>
          <m:sSubPr>
            <m:ctrlPr>
              <w:rPr>
                <w:rFonts w:ascii="Cambria Math" w:hAnsi="Simplified Arabic" w:cs="Simplified Arabic"/>
                <w:b/>
                <w:bCs/>
                <w:iCs/>
                <w:color w:val="000000" w:themeColor="text1"/>
                <w:sz w:val="28"/>
                <w:szCs w:val="28"/>
              </w:rPr>
            </m:ctrlPr>
          </m:sSubPr>
          <m:e>
            <m:r>
              <m:rPr>
                <m:sty m:val="b"/>
              </m:rPr>
              <w:rPr>
                <w:rFonts w:ascii="Cambria Math" w:hAnsi="Cambria Math" w:cs="Simplified Arabic"/>
                <w:color w:val="000000" w:themeColor="text1"/>
                <w:sz w:val="28"/>
                <w:szCs w:val="28"/>
              </w:rPr>
              <m:t>E</m:t>
            </m:r>
          </m:e>
          <m:sub>
            <m:r>
              <m:rPr>
                <m:sty m:val="b"/>
              </m:rPr>
              <w:rPr>
                <w:rFonts w:ascii="Cambria Math" w:hAnsi="Simplified Arabic" w:cs="Simplified Arabic"/>
                <w:color w:val="000000" w:themeColor="text1"/>
                <w:sz w:val="28"/>
                <w:szCs w:val="28"/>
              </w:rPr>
              <m:t>0</m:t>
            </m:r>
          </m:sub>
        </m:sSub>
        <m:r>
          <m:rPr>
            <m:sty m:val="b"/>
          </m:rPr>
          <w:rPr>
            <w:rFonts w:ascii="Cambria Math" w:hAnsi="Simplified Arabic" w:cs="Simplified Arabic"/>
            <w:color w:val="000000" w:themeColor="text1"/>
            <w:sz w:val="28"/>
            <w:szCs w:val="28"/>
          </w:rPr>
          <m:t xml:space="preserve">                             </m:t>
        </m:r>
        <m:d>
          <m:dPr>
            <m:ctrlPr>
              <w:rPr>
                <w:rFonts w:ascii="Cambria Math" w:hAnsi="Simplified Arabic" w:cs="Simplified Arabic"/>
                <w:b/>
                <w:bCs/>
                <w:iCs/>
                <w:color w:val="000000" w:themeColor="text1"/>
                <w:sz w:val="28"/>
                <w:szCs w:val="28"/>
              </w:rPr>
            </m:ctrlPr>
          </m:dPr>
          <m:e>
            <m:r>
              <m:rPr>
                <m:sty m:val="b"/>
              </m:rPr>
              <w:rPr>
                <w:rFonts w:ascii="Cambria Math" w:hAnsi="Simplified Arabic" w:cs="Simplified Arabic"/>
                <w:color w:val="000000" w:themeColor="text1"/>
                <w:sz w:val="28"/>
                <w:szCs w:val="28"/>
              </w:rPr>
              <m:t>2</m:t>
            </m:r>
            <m:r>
              <m:rPr>
                <m:sty m:val="b"/>
              </m:rPr>
              <w:rPr>
                <w:rFonts w:ascii="Times New Roman" w:hAnsi="Times New Roman" w:cs="Times New Roman"/>
                <w:color w:val="000000" w:themeColor="text1"/>
                <w:sz w:val="28"/>
                <w:szCs w:val="28"/>
              </w:rPr>
              <m:t>-</m:t>
            </m:r>
            <m:r>
              <m:rPr>
                <m:sty m:val="b"/>
              </m:rPr>
              <w:rPr>
                <w:rFonts w:ascii="Cambria Math" w:hAnsi="Simplified Arabic" w:cs="Simplified Arabic"/>
                <w:color w:val="000000" w:themeColor="text1"/>
                <w:sz w:val="28"/>
                <w:szCs w:val="28"/>
              </w:rPr>
              <m:t>5</m:t>
            </m:r>
          </m:e>
        </m:d>
        <m:r>
          <m:rPr>
            <m:sty m:val="b"/>
          </m:rPr>
          <w:rPr>
            <w:rFonts w:ascii="Cambria Math" w:hAnsi="Simplified Arabic" w:cs="Simplified Arabic"/>
            <w:color w:val="000000" w:themeColor="text1"/>
            <w:sz w:val="28"/>
            <w:szCs w:val="28"/>
          </w:rPr>
          <m:t xml:space="preserve">      </m:t>
        </m:r>
        <m:r>
          <m:rPr>
            <m:sty m:val="b"/>
          </m:rPr>
          <w:rPr>
            <w:rFonts w:ascii="Cambria Math" w:hAnsi="Simplified Arabic" w:cs="Simplified Arabic"/>
            <w:color w:val="000000" w:themeColor="text1"/>
            <w:sz w:val="28"/>
            <w:szCs w:val="28"/>
          </w:rPr>
          <m:t xml:space="preserve">   </m:t>
        </m:r>
        <m:r>
          <m:rPr>
            <m:sty m:val="b"/>
          </m:rPr>
          <w:rPr>
            <w:rFonts w:ascii="Cambria Math" w:hAnsi="Simplified Arabic" w:cs="Simplified Arabic"/>
            <w:color w:val="000000" w:themeColor="text1"/>
            <w:sz w:val="28"/>
            <w:szCs w:val="28"/>
          </w:rPr>
          <m:t xml:space="preserve">                                  </m:t>
        </m:r>
        <m:r>
          <m:rPr>
            <m:sty m:val="b"/>
          </m:rPr>
          <w:rPr>
            <w:rFonts w:ascii="Cambria Math" w:hAnsi="Simplified Arabic" w:cs="Simplified Arabic"/>
            <w:color w:val="000000" w:themeColor="text1"/>
            <w:sz w:val="28"/>
            <w:szCs w:val="28"/>
          </w:rPr>
          <m:t xml:space="preserve">        </m:t>
        </m:r>
      </m:oMath>
    </w:p>
    <w:p w:rsidR="00092520" w:rsidRDefault="00092520" w:rsidP="00092520">
      <w:pPr>
        <w:bidi/>
        <w:jc w:val="both"/>
        <w:rPr>
          <w:rFonts w:ascii="Simplified Arabic" w:hAnsi="Simplified Arabic" w:cs="Simplified Arabic"/>
          <w:sz w:val="28"/>
          <w:szCs w:val="28"/>
          <w:lang w:bidi="ar-SY"/>
        </w:rPr>
      </w:pPr>
      <w:r w:rsidRPr="00092520">
        <w:rPr>
          <w:rFonts w:ascii="Simplified Arabic" w:hAnsi="Simplified Arabic" w:cs="Simplified Arabic"/>
          <w:color w:val="000000" w:themeColor="text1"/>
          <w:sz w:val="28"/>
          <w:szCs w:val="28"/>
          <w:rtl/>
          <w:lang w:bidi="ar-SY"/>
        </w:rPr>
        <w:t xml:space="preserve">تنطلق كل عقدة في حساب الطاقة الكلية من كون الشبكة متجانسة وبالتالي كل العقد تمتلك نفس الطاقة لإبتدائية </w:t>
      </w:r>
      <m:oMath>
        <m:sSub>
          <m:sSubPr>
            <m:ctrlPr>
              <w:rPr>
                <w:rFonts w:ascii="Cambria Math" w:hAnsi="Simplified Arabic" w:cs="Simplified Arabic"/>
                <w:i/>
                <w:color w:val="000000" w:themeColor="text1"/>
                <w:sz w:val="28"/>
                <w:szCs w:val="28"/>
              </w:rPr>
            </m:ctrlPr>
          </m:sSubPr>
          <m:e>
            <m:r>
              <w:rPr>
                <w:rFonts w:ascii="Cambria Math" w:hAnsi="Simplified Arabic" w:cs="Simplified Arabic"/>
                <w:color w:val="000000" w:themeColor="text1"/>
                <w:sz w:val="28"/>
                <w:szCs w:val="28"/>
              </w:rPr>
              <m:t xml:space="preserve"> </m:t>
            </m:r>
            <m:r>
              <w:rPr>
                <w:rFonts w:ascii="Cambria Math" w:hAnsi="Cambria Math" w:cs="Simplified Arabic"/>
                <w:color w:val="000000" w:themeColor="text1"/>
                <w:sz w:val="28"/>
                <w:szCs w:val="28"/>
              </w:rPr>
              <m:t>E</m:t>
            </m:r>
          </m:e>
          <m:sub>
            <m:r>
              <w:rPr>
                <w:rFonts w:ascii="Cambria Math" w:hAnsi="Simplified Arabic" w:cs="Simplified Arabic"/>
                <w:color w:val="000000" w:themeColor="text1"/>
                <w:sz w:val="28"/>
                <w:szCs w:val="28"/>
              </w:rPr>
              <m:t>0</m:t>
            </m:r>
          </m:sub>
        </m:sSub>
        <m:r>
          <w:rPr>
            <w:rFonts w:ascii="Cambria Math" w:hAnsi="Simplified Arabic" w:cs="Simplified Arabic"/>
            <w:color w:val="000000" w:themeColor="text1"/>
            <w:sz w:val="28"/>
            <w:szCs w:val="28"/>
          </w:rPr>
          <m:t xml:space="preserve"> </m:t>
        </m:r>
      </m:oMath>
      <w:r w:rsidRPr="00092520">
        <w:rPr>
          <w:rFonts w:ascii="Simplified Arabic" w:hAnsi="Simplified Arabic" w:cs="Simplified Arabic"/>
          <w:sz w:val="28"/>
          <w:szCs w:val="28"/>
          <w:rtl/>
          <w:lang w:bidi="ar-SY"/>
        </w:rPr>
        <w:t>ثم تقوم كل عقدة بتقدير معدل طاقة الشبكة دون الحاجة إلى معرفة طاقة بقية العقد حسب العلاقة التالية:</w:t>
      </w:r>
    </w:p>
    <w:p w:rsidR="00092520" w:rsidRPr="005774B7" w:rsidRDefault="005774B7" w:rsidP="005774B7">
      <w:pPr>
        <w:bidi/>
        <w:ind w:left="2160" w:firstLine="720"/>
        <w:jc w:val="both"/>
        <w:rPr>
          <w:rFonts w:ascii="Simplified Arabic" w:hAnsi="Simplified Arabic" w:cs="Simplified Arabic"/>
          <w:b/>
          <w:iCs/>
          <w:sz w:val="30"/>
          <w:szCs w:val="30"/>
          <w:lang w:bidi="ar-SY"/>
        </w:rPr>
      </w:pPr>
      <w:r>
        <w:rPr>
          <w:rFonts w:ascii="Simplified Arabic" w:hAnsi="Simplified Arabic" w:cs="Simplified Arabic"/>
          <w:b/>
          <w:iCs/>
          <w:color w:val="000000" w:themeColor="text1"/>
          <w:sz w:val="30"/>
          <w:szCs w:val="30"/>
        </w:rPr>
        <w:t xml:space="preserve"> </w:t>
      </w:r>
      <m:oMath>
        <m:r>
          <m:rPr>
            <m:sty m:val="b"/>
          </m:rPr>
          <w:rPr>
            <w:rFonts w:ascii="Cambria Math" w:hAnsi="Cambria Math" w:cs="Simplified Arabic"/>
            <w:color w:val="000000" w:themeColor="text1"/>
            <w:sz w:val="30"/>
            <w:szCs w:val="30"/>
          </w:rPr>
          <m:t>Ē</m:t>
        </m:r>
        <m:d>
          <m:dPr>
            <m:ctrlPr>
              <w:rPr>
                <w:rFonts w:ascii="Cambria Math" w:hAnsi="Simplified Arabic" w:cs="Simplified Arabic"/>
                <w:b/>
                <w:iCs/>
                <w:color w:val="000000" w:themeColor="text1"/>
                <w:sz w:val="30"/>
                <w:szCs w:val="30"/>
              </w:rPr>
            </m:ctrlPr>
          </m:dPr>
          <m:e>
            <m:r>
              <m:rPr>
                <m:sty m:val="b"/>
              </m:rPr>
              <w:rPr>
                <w:rFonts w:ascii="Cambria Math" w:hAnsi="Simplified Arabic" w:cs="Simplified Arabic"/>
                <w:color w:val="000000" w:themeColor="text1"/>
                <w:sz w:val="30"/>
                <w:szCs w:val="30"/>
              </w:rPr>
              <m:t>r</m:t>
            </m:r>
          </m:e>
        </m:d>
        <m:r>
          <m:rPr>
            <m:sty m:val="b"/>
          </m:rPr>
          <w:rPr>
            <w:rFonts w:ascii="Cambria Math" w:hAnsi="Simplified Arabic" w:cs="Simplified Arabic"/>
            <w:color w:val="000000" w:themeColor="text1"/>
            <w:sz w:val="30"/>
            <w:szCs w:val="30"/>
          </w:rPr>
          <m:t>=</m:t>
        </m:r>
        <m:f>
          <m:fPr>
            <m:ctrlPr>
              <w:rPr>
                <w:rFonts w:ascii="Cambria Math" w:hAnsi="Simplified Arabic" w:cs="Simplified Arabic"/>
                <w:b/>
                <w:iCs/>
                <w:color w:val="000000" w:themeColor="text1"/>
                <w:sz w:val="30"/>
                <w:szCs w:val="30"/>
              </w:rPr>
            </m:ctrlPr>
          </m:fPr>
          <m:num>
            <m:r>
              <m:rPr>
                <m:sty m:val="b"/>
              </m:rPr>
              <w:rPr>
                <w:rFonts w:ascii="Cambria Math" w:hAnsi="Simplified Arabic" w:cs="Simplified Arabic"/>
                <w:color w:val="000000" w:themeColor="text1"/>
                <w:sz w:val="30"/>
                <w:szCs w:val="30"/>
              </w:rPr>
              <m:t>1</m:t>
            </m:r>
          </m:num>
          <m:den>
            <m:r>
              <m:rPr>
                <m:sty m:val="b"/>
              </m:rPr>
              <w:rPr>
                <w:rFonts w:ascii="Cambria Math" w:hAnsi="Cambria Math" w:cs="Simplified Arabic"/>
                <w:color w:val="000000" w:themeColor="text1"/>
                <w:sz w:val="30"/>
                <w:szCs w:val="30"/>
              </w:rPr>
              <m:t>N</m:t>
            </m:r>
          </m:den>
        </m:f>
        <m:r>
          <m:rPr>
            <m:sty m:val="b"/>
          </m:rPr>
          <w:rPr>
            <w:rFonts w:ascii="Cambria Math" w:hAnsi="Simplified Arabic" w:cs="Simplified Arabic"/>
            <w:color w:val="000000" w:themeColor="text1"/>
            <w:sz w:val="30"/>
            <w:szCs w:val="30"/>
          </w:rPr>
          <m:t xml:space="preserve"> </m:t>
        </m:r>
        <m:sSub>
          <m:sSubPr>
            <m:ctrlPr>
              <w:rPr>
                <w:rFonts w:ascii="Cambria Math" w:hAnsi="Simplified Arabic" w:cs="Simplified Arabic"/>
                <w:b/>
                <w:iCs/>
                <w:color w:val="000000" w:themeColor="text1"/>
                <w:sz w:val="30"/>
                <w:szCs w:val="30"/>
              </w:rPr>
            </m:ctrlPr>
          </m:sSubPr>
          <m:e>
            <m:r>
              <m:rPr>
                <m:sty m:val="b"/>
              </m:rPr>
              <w:rPr>
                <w:rFonts w:ascii="Cambria Math" w:hAnsi="Cambria Math" w:cs="Simplified Arabic"/>
                <w:color w:val="000000" w:themeColor="text1"/>
                <w:sz w:val="30"/>
                <w:szCs w:val="30"/>
              </w:rPr>
              <m:t>E</m:t>
            </m:r>
          </m:e>
          <m:sub>
            <m:r>
              <m:rPr>
                <m:sty m:val="b"/>
              </m:rPr>
              <w:rPr>
                <w:rFonts w:ascii="Cambria Math" w:hAnsi="Cambria Math" w:cs="Simplified Arabic"/>
                <w:color w:val="000000" w:themeColor="text1"/>
                <w:sz w:val="30"/>
                <w:szCs w:val="30"/>
              </w:rPr>
              <m:t>total</m:t>
            </m:r>
            <m:r>
              <m:rPr>
                <m:sty m:val="b"/>
              </m:rPr>
              <w:rPr>
                <w:rFonts w:ascii="Cambria Math" w:hAnsi="Simplified Arabic" w:cs="Simplified Arabic"/>
                <w:color w:val="000000" w:themeColor="text1"/>
                <w:sz w:val="30"/>
                <w:szCs w:val="30"/>
              </w:rPr>
              <m:t xml:space="preserve"> </m:t>
            </m:r>
          </m:sub>
        </m:sSub>
        <m:d>
          <m:dPr>
            <m:ctrlPr>
              <w:rPr>
                <w:rFonts w:ascii="Cambria Math" w:hAnsi="Simplified Arabic" w:cs="Simplified Arabic"/>
                <w:b/>
                <w:iCs/>
                <w:color w:val="000000" w:themeColor="text1"/>
                <w:sz w:val="30"/>
                <w:szCs w:val="30"/>
              </w:rPr>
            </m:ctrlPr>
          </m:dPr>
          <m:e>
            <m:r>
              <m:rPr>
                <m:sty m:val="b"/>
              </m:rPr>
              <w:rPr>
                <w:rFonts w:ascii="Cambria Math" w:hAnsi="Simplified Arabic" w:cs="Simplified Arabic"/>
                <w:color w:val="000000" w:themeColor="text1"/>
                <w:sz w:val="30"/>
                <w:szCs w:val="30"/>
              </w:rPr>
              <m:t>1</m:t>
            </m:r>
            <m:r>
              <m:rPr>
                <m:sty m:val="b"/>
              </m:rPr>
              <w:rPr>
                <w:rFonts w:ascii="Cambria Math" w:hAnsi="Cambria Math" w:cs="Simplified Arabic"/>
                <w:color w:val="000000" w:themeColor="text1"/>
                <w:sz w:val="30"/>
                <w:szCs w:val="30"/>
              </w:rPr>
              <m:t>-</m:t>
            </m:r>
            <m:f>
              <m:fPr>
                <m:ctrlPr>
                  <w:rPr>
                    <w:rFonts w:ascii="Cambria Math" w:hAnsi="Simplified Arabic" w:cs="Simplified Arabic"/>
                    <w:b/>
                    <w:iCs/>
                    <w:color w:val="000000" w:themeColor="text1"/>
                    <w:sz w:val="30"/>
                    <w:szCs w:val="30"/>
                  </w:rPr>
                </m:ctrlPr>
              </m:fPr>
              <m:num>
                <m:r>
                  <m:rPr>
                    <m:sty m:val="b"/>
                  </m:rPr>
                  <w:rPr>
                    <w:rFonts w:ascii="Cambria Math" w:hAnsi="Cambria Math" w:cs="Simplified Arabic"/>
                    <w:color w:val="000000" w:themeColor="text1"/>
                    <w:sz w:val="30"/>
                    <w:szCs w:val="30"/>
                  </w:rPr>
                  <m:t>r</m:t>
                </m:r>
              </m:num>
              <m:den>
                <m:r>
                  <m:rPr>
                    <m:sty m:val="b"/>
                  </m:rPr>
                  <w:rPr>
                    <w:rFonts w:ascii="Cambria Math" w:hAnsi="Cambria Math" w:cs="Simplified Arabic"/>
                    <w:color w:val="000000" w:themeColor="text1"/>
                    <w:sz w:val="30"/>
                    <w:szCs w:val="30"/>
                  </w:rPr>
                  <m:t>R</m:t>
                </m:r>
              </m:den>
            </m:f>
          </m:e>
        </m:d>
        <m:r>
          <m:rPr>
            <m:sty m:val="b"/>
          </m:rPr>
          <w:rPr>
            <w:rFonts w:ascii="Cambria Math" w:hAnsi="Simplified Arabic" w:cs="Simplified Arabic"/>
            <w:color w:val="000000" w:themeColor="text1"/>
            <w:sz w:val="30"/>
            <w:szCs w:val="30"/>
          </w:rPr>
          <m:t xml:space="preserve">           </m:t>
        </m:r>
        <m:r>
          <m:rPr>
            <m:sty m:val="b"/>
          </m:rPr>
          <w:rPr>
            <w:rFonts w:ascii="Cambria Math" w:hAnsi="Simplified Arabic" w:cs="Simplified Arabic"/>
            <w:color w:val="000000" w:themeColor="text1"/>
            <w:sz w:val="30"/>
            <w:szCs w:val="30"/>
          </w:rPr>
          <m:t xml:space="preserve">  </m:t>
        </m:r>
        <m:r>
          <m:rPr>
            <m:sty m:val="b"/>
          </m:rPr>
          <w:rPr>
            <w:rFonts w:ascii="Cambria Math" w:hAnsi="Simplified Arabic" w:cs="Simplified Arabic"/>
            <w:color w:val="000000" w:themeColor="text1"/>
            <w:sz w:val="30"/>
            <w:szCs w:val="30"/>
          </w:rPr>
          <m:t xml:space="preserve">       </m:t>
        </m:r>
        <m:d>
          <m:dPr>
            <m:ctrlPr>
              <w:rPr>
                <w:rFonts w:ascii="Cambria Math" w:hAnsi="Simplified Arabic" w:cs="Simplified Arabic"/>
                <w:b/>
                <w:iCs/>
                <w:color w:val="000000" w:themeColor="text1"/>
                <w:sz w:val="30"/>
                <w:szCs w:val="30"/>
              </w:rPr>
            </m:ctrlPr>
          </m:dPr>
          <m:e>
            <m:r>
              <m:rPr>
                <m:sty m:val="b"/>
              </m:rPr>
              <w:rPr>
                <w:rFonts w:ascii="Cambria Math" w:hAnsi="Simplified Arabic" w:cs="Simplified Arabic"/>
                <w:color w:val="000000" w:themeColor="text1"/>
                <w:sz w:val="30"/>
                <w:szCs w:val="30"/>
              </w:rPr>
              <m:t>3</m:t>
            </m:r>
            <m:r>
              <m:rPr>
                <m:sty m:val="b"/>
              </m:rPr>
              <w:rPr>
                <w:rFonts w:ascii="Cambria Math" w:hAnsi="Simplified Arabic" w:cs="Simplified Arabic"/>
                <w:color w:val="000000" w:themeColor="text1"/>
                <w:sz w:val="30"/>
                <w:szCs w:val="30"/>
              </w:rPr>
              <m:t>-</m:t>
            </m:r>
            <m:r>
              <m:rPr>
                <m:sty m:val="b"/>
              </m:rPr>
              <w:rPr>
                <w:rFonts w:ascii="Cambria Math" w:hAnsi="Simplified Arabic" w:cs="Simplified Arabic"/>
                <w:color w:val="000000" w:themeColor="text1"/>
                <w:sz w:val="30"/>
                <w:szCs w:val="30"/>
              </w:rPr>
              <m:t>5</m:t>
            </m:r>
          </m:e>
        </m:d>
      </m:oMath>
    </w:p>
    <w:p w:rsidR="00092520" w:rsidRDefault="00092520" w:rsidP="00092520">
      <w:pPr>
        <w:bidi/>
        <w:jc w:val="both"/>
        <w:rPr>
          <w:rFonts w:ascii="Simplified Arabic" w:hAnsi="Simplified Arabic" w:cs="Simplified Arabic"/>
          <w:sz w:val="28"/>
          <w:szCs w:val="28"/>
          <w:rtl/>
          <w:lang w:bidi="ar-SY"/>
        </w:rPr>
      </w:pPr>
      <w:r w:rsidRPr="00092520">
        <w:rPr>
          <w:rFonts w:ascii="Simplified Arabic" w:hAnsi="Simplified Arabic" w:cs="Simplified Arabic"/>
          <w:sz w:val="28"/>
          <w:szCs w:val="28"/>
          <w:rtl/>
          <w:lang w:bidi="ar-SY"/>
        </w:rPr>
        <w:lastRenderedPageBreak/>
        <w:t xml:space="preserve">حيث </w:t>
      </w:r>
      <w:r w:rsidRPr="00092520">
        <w:rPr>
          <w:rFonts w:ascii="Simplified Arabic" w:hAnsi="Simplified Arabic" w:cs="Simplified Arabic"/>
          <w:sz w:val="28"/>
          <w:szCs w:val="28"/>
          <w:lang w:bidi="ar-SY"/>
        </w:rPr>
        <w:t>R</w:t>
      </w:r>
      <w:r w:rsidRPr="00092520">
        <w:rPr>
          <w:rFonts w:ascii="Simplified Arabic" w:hAnsi="Simplified Arabic" w:cs="Simplified Arabic"/>
          <w:sz w:val="28"/>
          <w:szCs w:val="28"/>
          <w:rtl/>
          <w:lang w:bidi="ar-SY"/>
        </w:rPr>
        <w:t xml:space="preserve"> هو عدد الدورات الأعظمي الذي يمكن أن تستغرقها عمليات الشبكة ويتم حسابها وفق العلاقة التالية:</w:t>
      </w:r>
    </w:p>
    <w:p w:rsidR="00092520" w:rsidRPr="00EE4F31" w:rsidRDefault="00092520" w:rsidP="00EE4F31">
      <w:pPr>
        <w:bidi/>
        <w:ind w:left="1440" w:firstLine="720"/>
        <w:jc w:val="both"/>
        <w:rPr>
          <w:rFonts w:ascii="Simplified Arabic" w:hAnsi="Simplified Arabic" w:cs="Simplified Arabic"/>
          <w:iCs/>
          <w:sz w:val="30"/>
          <w:szCs w:val="30"/>
          <w:rtl/>
          <w:lang w:bidi="ar-SY"/>
        </w:rPr>
      </w:pPr>
      <w:r w:rsidRPr="00092520">
        <w:rPr>
          <w:rFonts w:ascii="Simplified Arabic" w:hAnsi="Simplified Arabic" w:cs="Simplified Arabic"/>
          <w:color w:val="000000" w:themeColor="text1"/>
          <w:sz w:val="28"/>
          <w:szCs w:val="28"/>
          <w:rtl/>
        </w:rPr>
        <w:t xml:space="preserve"> </w:t>
      </w:r>
      <m:oMath>
        <m:r>
          <m:rPr>
            <m:sty m:val="b"/>
          </m:rPr>
          <w:rPr>
            <w:rFonts w:ascii="Cambria Math" w:hAnsi="Cambria Math" w:cs="Simplified Arabic"/>
            <w:color w:val="000000" w:themeColor="text1"/>
            <w:sz w:val="30"/>
            <w:szCs w:val="30"/>
          </w:rPr>
          <m:t>R</m:t>
        </m:r>
        <m:r>
          <m:rPr>
            <m:sty m:val="b"/>
          </m:rPr>
          <w:rPr>
            <w:rFonts w:ascii="Cambria Math" w:hAnsi="Simplified Arabic" w:cs="Simplified Arabic"/>
            <w:color w:val="000000" w:themeColor="text1"/>
            <w:sz w:val="30"/>
            <w:szCs w:val="30"/>
          </w:rPr>
          <m:t xml:space="preserve">= </m:t>
        </m:r>
        <m:f>
          <m:fPr>
            <m:ctrlPr>
              <w:rPr>
                <w:rFonts w:ascii="Cambria Math" w:hAnsi="Simplified Arabic" w:cs="Simplified Arabic"/>
                <w:b/>
                <w:bCs/>
                <w:iCs/>
                <w:color w:val="000000" w:themeColor="text1"/>
                <w:sz w:val="30"/>
                <w:szCs w:val="30"/>
              </w:rPr>
            </m:ctrlPr>
          </m:fPr>
          <m:num>
            <m:sSub>
              <m:sSubPr>
                <m:ctrlPr>
                  <w:rPr>
                    <w:rFonts w:ascii="Cambria Math" w:hAnsi="Simplified Arabic" w:cs="Simplified Arabic"/>
                    <w:b/>
                    <w:bCs/>
                    <w:iCs/>
                    <w:color w:val="000000" w:themeColor="text1"/>
                    <w:sz w:val="30"/>
                    <w:szCs w:val="30"/>
                  </w:rPr>
                </m:ctrlPr>
              </m:sSubPr>
              <m:e>
                <m:r>
                  <m:rPr>
                    <m:sty m:val="b"/>
                  </m:rPr>
                  <w:rPr>
                    <w:rFonts w:ascii="Cambria Math" w:hAnsi="Cambria Math" w:cs="Simplified Arabic"/>
                    <w:color w:val="000000" w:themeColor="text1"/>
                    <w:sz w:val="30"/>
                    <w:szCs w:val="30"/>
                  </w:rPr>
                  <m:t>E</m:t>
                </m:r>
              </m:e>
              <m:sub>
                <m:r>
                  <m:rPr>
                    <m:sty m:val="b"/>
                  </m:rPr>
                  <w:rPr>
                    <w:rFonts w:ascii="Cambria Math" w:hAnsi="Cambria Math" w:cs="Simplified Arabic"/>
                    <w:color w:val="000000" w:themeColor="text1"/>
                    <w:sz w:val="30"/>
                    <w:szCs w:val="30"/>
                  </w:rPr>
                  <m:t>total</m:t>
                </m:r>
              </m:sub>
            </m:sSub>
          </m:num>
          <m:den>
            <m:sSub>
              <m:sSubPr>
                <m:ctrlPr>
                  <w:rPr>
                    <w:rFonts w:ascii="Cambria Math" w:hAnsi="Simplified Arabic" w:cs="Simplified Arabic"/>
                    <w:b/>
                    <w:bCs/>
                    <w:iCs/>
                    <w:color w:val="000000" w:themeColor="text1"/>
                    <w:sz w:val="30"/>
                    <w:szCs w:val="30"/>
                  </w:rPr>
                </m:ctrlPr>
              </m:sSubPr>
              <m:e>
                <m:r>
                  <m:rPr>
                    <m:sty m:val="b"/>
                  </m:rPr>
                  <w:rPr>
                    <w:rFonts w:ascii="Cambria Math" w:hAnsi="Cambria Math" w:cs="Simplified Arabic"/>
                    <w:color w:val="000000" w:themeColor="text1"/>
                    <w:sz w:val="30"/>
                    <w:szCs w:val="30"/>
                  </w:rPr>
                  <m:t>E</m:t>
                </m:r>
              </m:e>
              <m:sub>
                <m:r>
                  <m:rPr>
                    <m:sty m:val="b"/>
                  </m:rPr>
                  <w:rPr>
                    <w:rFonts w:ascii="Cambria Math" w:hAnsi="Cambria Math" w:cs="Simplified Arabic"/>
                    <w:color w:val="000000" w:themeColor="text1"/>
                    <w:sz w:val="30"/>
                    <w:szCs w:val="30"/>
                  </w:rPr>
                  <m:t>round</m:t>
                </m:r>
              </m:sub>
            </m:sSub>
          </m:den>
        </m:f>
        <m:r>
          <m:rPr>
            <m:sty m:val="b"/>
          </m:rPr>
          <w:rPr>
            <w:rFonts w:ascii="Cambria Math" w:hAnsi="Simplified Arabic" w:cs="Simplified Arabic"/>
            <w:color w:val="000000" w:themeColor="text1"/>
            <w:sz w:val="30"/>
            <w:szCs w:val="30"/>
          </w:rPr>
          <m:t xml:space="preserve">                                  </m:t>
        </m:r>
        <m:d>
          <m:dPr>
            <m:ctrlPr>
              <w:rPr>
                <w:rFonts w:ascii="Cambria Math" w:hAnsi="Simplified Arabic" w:cs="Simplified Arabic"/>
                <w:b/>
                <w:bCs/>
                <w:iCs/>
                <w:color w:val="000000" w:themeColor="text1"/>
                <w:sz w:val="30"/>
                <w:szCs w:val="30"/>
              </w:rPr>
            </m:ctrlPr>
          </m:dPr>
          <m:e>
            <m:r>
              <m:rPr>
                <m:sty m:val="b"/>
              </m:rPr>
              <w:rPr>
                <w:rFonts w:ascii="Cambria Math" w:hAnsi="Simplified Arabic" w:cs="Simplified Arabic"/>
                <w:color w:val="000000" w:themeColor="text1"/>
                <w:sz w:val="30"/>
                <w:szCs w:val="30"/>
              </w:rPr>
              <m:t>4</m:t>
            </m:r>
            <m:r>
              <m:rPr>
                <m:sty m:val="b"/>
              </m:rPr>
              <w:rPr>
                <w:rFonts w:ascii="Cambria Math" w:hAnsi="Simplified Arabic" w:cs="Simplified Arabic"/>
                <w:color w:val="000000" w:themeColor="text1"/>
                <w:sz w:val="30"/>
                <w:szCs w:val="30"/>
              </w:rPr>
              <m:t>-</m:t>
            </m:r>
            <m:r>
              <m:rPr>
                <m:sty m:val="b"/>
              </m:rPr>
              <w:rPr>
                <w:rFonts w:ascii="Cambria Math" w:hAnsi="Simplified Arabic" w:cs="Simplified Arabic"/>
                <w:color w:val="000000" w:themeColor="text1"/>
                <w:sz w:val="30"/>
                <w:szCs w:val="30"/>
              </w:rPr>
              <m:t>5</m:t>
            </m:r>
          </m:e>
        </m:d>
        <m:r>
          <m:rPr>
            <m:sty m:val="b"/>
          </m:rPr>
          <w:rPr>
            <w:rFonts w:ascii="Cambria Math" w:hAnsi="Simplified Arabic" w:cs="Simplified Arabic"/>
            <w:color w:val="000000" w:themeColor="text1"/>
            <w:sz w:val="30"/>
            <w:szCs w:val="30"/>
          </w:rPr>
          <m:t xml:space="preserve">        </m:t>
        </m:r>
      </m:oMath>
    </w:p>
    <w:p w:rsidR="00092520" w:rsidRDefault="00092520" w:rsidP="00092520">
      <w:pPr>
        <w:bidi/>
        <w:jc w:val="both"/>
        <w:rPr>
          <w:rFonts w:ascii="Simplified Arabic" w:hAnsi="Simplified Arabic" w:cs="Simplified Arabic"/>
          <w:b/>
          <w:color w:val="000000" w:themeColor="text1"/>
          <w:sz w:val="28"/>
          <w:szCs w:val="28"/>
        </w:rPr>
      </w:pPr>
      <w:r w:rsidRPr="00092520">
        <w:rPr>
          <w:rFonts w:ascii="Simplified Arabic" w:hAnsi="Simplified Arabic" w:cs="Simplified Arabic"/>
          <w:b/>
          <w:color w:val="000000" w:themeColor="text1"/>
          <w:sz w:val="28"/>
          <w:szCs w:val="28"/>
          <w:rtl/>
        </w:rPr>
        <w:t>حيث يتم حساب الطاقة المستهلكة في كل جولة وفق العلاقة التالية:</w:t>
      </w:r>
    </w:p>
    <w:p w:rsidR="00092520" w:rsidRPr="00EE4F31" w:rsidRDefault="00EE4F31" w:rsidP="00EE4F31">
      <w:pPr>
        <w:bidi/>
        <w:jc w:val="both"/>
        <w:rPr>
          <w:rFonts w:ascii="Simplified Arabic" w:hAnsi="Simplified Arabic" w:cs="Simplified Arabic"/>
          <w:b/>
          <w:bCs/>
          <w:iCs/>
          <w:color w:val="000000" w:themeColor="text1"/>
          <w:sz w:val="28"/>
          <w:szCs w:val="28"/>
        </w:rPr>
      </w:pPr>
      <m:oMath>
        <m:r>
          <m:rPr>
            <m:sty m:val="b"/>
          </m:rPr>
          <w:rPr>
            <w:rFonts w:ascii="Cambria Math" w:hAnsi="Simplified Arabic" w:cs="Simplified Arabic"/>
            <w:color w:val="000000" w:themeColor="text1"/>
            <w:sz w:val="28"/>
            <w:szCs w:val="28"/>
          </w:rPr>
          <w:tab/>
        </m:r>
        <m:r>
          <m:rPr>
            <m:sty m:val="b"/>
          </m:rPr>
          <w:rPr>
            <w:rFonts w:ascii="Cambria Math" w:hAnsi="Simplified Arabic" w:cs="Simplified Arabic"/>
            <w:color w:val="000000" w:themeColor="text1"/>
            <w:sz w:val="28"/>
            <w:szCs w:val="28"/>
          </w:rPr>
          <w:tab/>
        </m:r>
        <m:r>
          <m:rPr>
            <m:sty m:val="b"/>
          </m:rPr>
          <w:rPr>
            <w:rFonts w:ascii="Cambria Math" w:hAnsi="Simplified Arabic" w:cs="Simplified Arabic"/>
            <w:color w:val="000000" w:themeColor="text1"/>
            <w:sz w:val="28"/>
            <w:szCs w:val="28"/>
          </w:rPr>
          <w:tab/>
        </m:r>
        <m:sSub>
          <m:sSubPr>
            <m:ctrlPr>
              <w:rPr>
                <w:rFonts w:ascii="Cambria Math" w:hAnsi="Simplified Arabic" w:cs="Simplified Arabic"/>
                <w:b/>
                <w:bCs/>
                <w:iCs/>
                <w:color w:val="000000" w:themeColor="text1"/>
                <w:sz w:val="28"/>
                <w:szCs w:val="28"/>
              </w:rPr>
            </m:ctrlPr>
          </m:sSubPr>
          <m:e>
            <m:r>
              <m:rPr>
                <m:sty m:val="b"/>
              </m:rPr>
              <w:rPr>
                <w:rFonts w:ascii="Cambria Math" w:hAnsi="Simplified Arabic" w:cs="Simplified Arabic"/>
                <w:color w:val="000000" w:themeColor="text1"/>
                <w:sz w:val="28"/>
                <w:szCs w:val="28"/>
              </w:rPr>
              <m:t xml:space="preserve"> </m:t>
            </m:r>
            <m:r>
              <m:rPr>
                <m:sty m:val="b"/>
              </m:rPr>
              <w:rPr>
                <w:rFonts w:ascii="Cambria Math" w:hAnsi="Cambria Math" w:cs="Simplified Arabic"/>
                <w:color w:val="000000" w:themeColor="text1"/>
                <w:sz w:val="28"/>
                <w:szCs w:val="28"/>
              </w:rPr>
              <m:t>E</m:t>
            </m:r>
          </m:e>
          <m:sub>
            <m:r>
              <m:rPr>
                <m:sty m:val="b"/>
              </m:rPr>
              <w:rPr>
                <w:rFonts w:ascii="Cambria Math" w:hAnsi="Cambria Math" w:cs="Simplified Arabic"/>
                <w:color w:val="000000" w:themeColor="text1"/>
                <w:sz w:val="28"/>
                <w:szCs w:val="28"/>
              </w:rPr>
              <m:t>round</m:t>
            </m:r>
          </m:sub>
        </m:sSub>
        <m:r>
          <m:rPr>
            <m:sty m:val="b"/>
          </m:rPr>
          <w:rPr>
            <w:rFonts w:ascii="Cambria Math" w:hAnsi="Simplified Arabic" w:cs="Simplified Arabic"/>
            <w:color w:val="000000" w:themeColor="text1"/>
            <w:sz w:val="28"/>
            <w:szCs w:val="28"/>
          </w:rPr>
          <m:t>=</m:t>
        </m:r>
        <m:r>
          <m:rPr>
            <m:sty m:val="b"/>
          </m:rPr>
          <w:rPr>
            <w:rFonts w:ascii="Cambria Math" w:hAnsi="Cambria Math" w:cs="Simplified Arabic"/>
            <w:color w:val="000000" w:themeColor="text1"/>
            <w:sz w:val="28"/>
            <w:szCs w:val="28"/>
          </w:rPr>
          <m:t>L</m:t>
        </m:r>
        <m:d>
          <m:dPr>
            <m:ctrlPr>
              <w:rPr>
                <w:rFonts w:ascii="Cambria Math" w:hAnsi="Simplified Arabic" w:cs="Simplified Arabic"/>
                <w:b/>
                <w:bCs/>
                <w:iCs/>
                <w:color w:val="000000" w:themeColor="text1"/>
                <w:sz w:val="28"/>
                <w:szCs w:val="28"/>
              </w:rPr>
            </m:ctrlPr>
          </m:dPr>
          <m:e>
            <m:r>
              <m:rPr>
                <m:sty m:val="b"/>
              </m:rPr>
              <w:rPr>
                <w:rFonts w:ascii="Cambria Math" w:hAnsi="Simplified Arabic" w:cs="Simplified Arabic"/>
                <w:color w:val="000000" w:themeColor="text1"/>
                <w:sz w:val="28"/>
                <w:szCs w:val="28"/>
              </w:rPr>
              <m:t>2</m:t>
            </m:r>
            <m:r>
              <m:rPr>
                <m:sty m:val="b"/>
              </m:rPr>
              <w:rPr>
                <w:rFonts w:ascii="Cambria Math" w:hAnsi="Cambria Math" w:cs="Simplified Arabic"/>
                <w:color w:val="000000" w:themeColor="text1"/>
                <w:sz w:val="28"/>
                <w:szCs w:val="28"/>
              </w:rPr>
              <m:t>N</m:t>
            </m:r>
            <m:sSub>
              <m:sSubPr>
                <m:ctrlPr>
                  <w:rPr>
                    <w:rFonts w:ascii="Cambria Math" w:hAnsi="Simplified Arabic" w:cs="Simplified Arabic"/>
                    <w:b/>
                    <w:bCs/>
                    <w:iCs/>
                    <w:color w:val="000000" w:themeColor="text1"/>
                    <w:sz w:val="28"/>
                    <w:szCs w:val="28"/>
                  </w:rPr>
                </m:ctrlPr>
              </m:sSubPr>
              <m:e>
                <m:r>
                  <m:rPr>
                    <m:sty m:val="b"/>
                  </m:rPr>
                  <w:rPr>
                    <w:rFonts w:ascii="Cambria Math" w:hAnsi="Cambria Math" w:cs="Simplified Arabic"/>
                    <w:color w:val="000000" w:themeColor="text1"/>
                    <w:sz w:val="28"/>
                    <w:szCs w:val="28"/>
                  </w:rPr>
                  <m:t>E</m:t>
                </m:r>
              </m:e>
              <m:sub>
                <m:r>
                  <m:rPr>
                    <m:sty m:val="b"/>
                  </m:rPr>
                  <w:rPr>
                    <w:rFonts w:ascii="Cambria Math" w:hAnsi="Cambria Math" w:cs="Simplified Arabic"/>
                    <w:color w:val="000000" w:themeColor="text1"/>
                    <w:sz w:val="28"/>
                    <w:szCs w:val="28"/>
                  </w:rPr>
                  <m:t>elec</m:t>
                </m:r>
              </m:sub>
            </m:sSub>
            <m:r>
              <m:rPr>
                <m:sty m:val="b"/>
              </m:rPr>
              <w:rPr>
                <w:rFonts w:ascii="Cambria Math" w:hAnsi="Simplified Arabic" w:cs="Simplified Arabic"/>
                <w:color w:val="000000" w:themeColor="text1"/>
                <w:sz w:val="28"/>
                <w:szCs w:val="28"/>
              </w:rPr>
              <m:t>+</m:t>
            </m:r>
            <m:r>
              <m:rPr>
                <m:sty m:val="b"/>
              </m:rPr>
              <w:rPr>
                <w:rFonts w:ascii="Cambria Math" w:hAnsi="Cambria Math" w:cs="Simplified Arabic"/>
                <w:color w:val="000000" w:themeColor="text1"/>
                <w:sz w:val="28"/>
                <w:szCs w:val="28"/>
              </w:rPr>
              <m:t>N</m:t>
            </m:r>
            <m:sSub>
              <m:sSubPr>
                <m:ctrlPr>
                  <w:rPr>
                    <w:rFonts w:ascii="Cambria Math" w:hAnsi="Simplified Arabic" w:cs="Simplified Arabic"/>
                    <w:b/>
                    <w:bCs/>
                    <w:iCs/>
                    <w:color w:val="000000" w:themeColor="text1"/>
                    <w:sz w:val="28"/>
                    <w:szCs w:val="28"/>
                  </w:rPr>
                </m:ctrlPr>
              </m:sSubPr>
              <m:e>
                <m:r>
                  <m:rPr>
                    <m:sty m:val="b"/>
                  </m:rPr>
                  <w:rPr>
                    <w:rFonts w:ascii="Cambria Math" w:hAnsi="Cambria Math" w:cs="Simplified Arabic"/>
                    <w:color w:val="000000" w:themeColor="text1"/>
                    <w:sz w:val="28"/>
                    <w:szCs w:val="28"/>
                  </w:rPr>
                  <m:t>E</m:t>
                </m:r>
              </m:e>
              <m:sub>
                <m:r>
                  <m:rPr>
                    <m:sty m:val="b"/>
                  </m:rPr>
                  <w:rPr>
                    <w:rFonts w:ascii="Cambria Math" w:hAnsi="Cambria Math" w:cs="Simplified Arabic"/>
                    <w:color w:val="000000" w:themeColor="text1"/>
                    <w:sz w:val="28"/>
                    <w:szCs w:val="28"/>
                  </w:rPr>
                  <m:t>DA</m:t>
                </m:r>
              </m:sub>
            </m:sSub>
            <m:r>
              <m:rPr>
                <m:sty m:val="b"/>
              </m:rPr>
              <w:rPr>
                <w:rFonts w:ascii="Cambria Math" w:hAnsi="Simplified Arabic" w:cs="Simplified Arabic"/>
                <w:color w:val="000000" w:themeColor="text1"/>
                <w:sz w:val="28"/>
                <w:szCs w:val="28"/>
              </w:rPr>
              <m:t xml:space="preserve"> +</m:t>
            </m:r>
            <m:r>
              <m:rPr>
                <m:sty m:val="b"/>
              </m:rPr>
              <w:rPr>
                <w:rFonts w:ascii="Cambria Math" w:hAnsi="Cambria Math" w:cs="Simplified Arabic"/>
                <w:color w:val="000000" w:themeColor="text1"/>
                <w:sz w:val="28"/>
                <w:szCs w:val="28"/>
              </w:rPr>
              <m:t>k</m:t>
            </m:r>
            <m:sSub>
              <m:sSubPr>
                <m:ctrlPr>
                  <w:rPr>
                    <w:rFonts w:ascii="Cambria Math" w:hAnsi="Simplified Arabic" w:cs="Simplified Arabic"/>
                    <w:b/>
                    <w:bCs/>
                    <w:iCs/>
                    <w:color w:val="000000" w:themeColor="text1"/>
                    <w:sz w:val="28"/>
                    <w:szCs w:val="28"/>
                  </w:rPr>
                </m:ctrlPr>
              </m:sSubPr>
              <m:e>
                <m:r>
                  <m:rPr>
                    <m:sty m:val="b"/>
                  </m:rPr>
                  <w:rPr>
                    <w:rFonts w:ascii="Cambria Math" w:hAnsi="Cambria Math" w:cs="Simplified Arabic"/>
                    <w:color w:val="000000" w:themeColor="text1"/>
                    <w:sz w:val="28"/>
                    <w:szCs w:val="28"/>
                  </w:rPr>
                  <m:t>ε</m:t>
                </m:r>
              </m:e>
              <m:sub>
                <m:r>
                  <m:rPr>
                    <m:sty m:val="b"/>
                  </m:rPr>
                  <w:rPr>
                    <w:rFonts w:ascii="Cambria Math" w:hAnsi="Cambria Math" w:cs="Simplified Arabic"/>
                    <w:color w:val="000000" w:themeColor="text1"/>
                    <w:sz w:val="28"/>
                    <w:szCs w:val="28"/>
                  </w:rPr>
                  <m:t>mp</m:t>
                </m:r>
              </m:sub>
            </m:sSub>
            <m:sSup>
              <m:sSupPr>
                <m:ctrlPr>
                  <w:rPr>
                    <w:rFonts w:ascii="Cambria Math" w:hAnsi="Simplified Arabic" w:cs="Simplified Arabic"/>
                    <w:b/>
                    <w:bCs/>
                    <w:iCs/>
                    <w:color w:val="000000" w:themeColor="text1"/>
                    <w:sz w:val="28"/>
                    <w:szCs w:val="28"/>
                  </w:rPr>
                </m:ctrlPr>
              </m:sSupPr>
              <m:e>
                <m:sSubSup>
                  <m:sSubSupPr>
                    <m:ctrlPr>
                      <w:rPr>
                        <w:rFonts w:ascii="Cambria Math" w:hAnsi="Simplified Arabic" w:cs="Simplified Arabic"/>
                        <w:b/>
                        <w:bCs/>
                        <w:iCs/>
                        <w:color w:val="000000" w:themeColor="text1"/>
                        <w:sz w:val="28"/>
                        <w:szCs w:val="28"/>
                      </w:rPr>
                    </m:ctrlPr>
                  </m:sSubSupPr>
                  <m:e>
                    <m:r>
                      <m:rPr>
                        <m:sty m:val="b"/>
                      </m:rPr>
                      <w:rPr>
                        <w:rFonts w:ascii="Cambria Math" w:hAnsi="Cambria Math" w:cs="Simplified Arabic"/>
                        <w:color w:val="000000" w:themeColor="text1"/>
                        <w:sz w:val="28"/>
                        <w:szCs w:val="28"/>
                      </w:rPr>
                      <m:t>d</m:t>
                    </m:r>
                  </m:e>
                  <m:sub>
                    <m:r>
                      <m:rPr>
                        <m:sty m:val="b"/>
                      </m:rPr>
                      <w:rPr>
                        <w:rFonts w:ascii="Cambria Math" w:hAnsi="Cambria Math" w:cs="Simplified Arabic"/>
                        <w:color w:val="000000" w:themeColor="text1"/>
                        <w:sz w:val="28"/>
                        <w:szCs w:val="28"/>
                      </w:rPr>
                      <m:t>toBS</m:t>
                    </m:r>
                  </m:sub>
                  <m:sup>
                    <m:r>
                      <m:rPr>
                        <m:sty m:val="b"/>
                      </m:rPr>
                      <w:rPr>
                        <w:rFonts w:ascii="Cambria Math" w:hAnsi="Simplified Arabic" w:cs="Simplified Arabic"/>
                        <w:color w:val="000000" w:themeColor="text1"/>
                        <w:sz w:val="28"/>
                        <w:szCs w:val="28"/>
                      </w:rPr>
                      <m:t>4</m:t>
                    </m:r>
                  </m:sup>
                </m:sSubSup>
              </m:e>
              <m:sup>
                <m:r>
                  <m:rPr>
                    <m:sty m:val="b"/>
                  </m:rPr>
                  <w:rPr>
                    <w:rFonts w:ascii="Cambria Math" w:hAnsi="Simplified Arabic" w:cs="Simplified Arabic"/>
                    <w:color w:val="000000" w:themeColor="text1"/>
                    <w:sz w:val="28"/>
                    <w:szCs w:val="28"/>
                  </w:rPr>
                  <m:t xml:space="preserve"> </m:t>
                </m:r>
              </m:sup>
            </m:sSup>
            <m:r>
              <m:rPr>
                <m:sty m:val="b"/>
              </m:rPr>
              <w:rPr>
                <w:rFonts w:ascii="Cambria Math" w:hAnsi="Simplified Arabic" w:cs="Simplified Arabic"/>
                <w:color w:val="000000" w:themeColor="text1"/>
                <w:sz w:val="28"/>
                <w:szCs w:val="28"/>
              </w:rPr>
              <m:t xml:space="preserve">+ </m:t>
            </m:r>
            <m:r>
              <m:rPr>
                <m:sty m:val="b"/>
              </m:rPr>
              <w:rPr>
                <w:rFonts w:ascii="Cambria Math" w:hAnsi="Cambria Math" w:cs="Simplified Arabic"/>
                <w:color w:val="000000" w:themeColor="text1"/>
                <w:sz w:val="28"/>
                <w:szCs w:val="28"/>
              </w:rPr>
              <m:t>N</m:t>
            </m:r>
            <m:sSub>
              <m:sSubPr>
                <m:ctrlPr>
                  <w:rPr>
                    <w:rFonts w:ascii="Cambria Math" w:hAnsi="Simplified Arabic" w:cs="Simplified Arabic"/>
                    <w:b/>
                    <w:bCs/>
                    <w:iCs/>
                    <w:color w:val="000000" w:themeColor="text1"/>
                    <w:sz w:val="28"/>
                    <w:szCs w:val="28"/>
                  </w:rPr>
                </m:ctrlPr>
              </m:sSubPr>
              <m:e>
                <m:r>
                  <m:rPr>
                    <m:sty m:val="b"/>
                  </m:rPr>
                  <w:rPr>
                    <w:rFonts w:ascii="Cambria Math" w:hAnsi="Cambria Math" w:cs="Simplified Arabic"/>
                    <w:color w:val="000000" w:themeColor="text1"/>
                    <w:sz w:val="28"/>
                    <w:szCs w:val="28"/>
                  </w:rPr>
                  <m:t>ε</m:t>
                </m:r>
              </m:e>
              <m:sub>
                <m:r>
                  <m:rPr>
                    <m:sty m:val="b"/>
                  </m:rPr>
                  <w:rPr>
                    <w:rFonts w:ascii="Cambria Math" w:hAnsi="Cambria Math" w:cs="Simplified Arabic"/>
                    <w:color w:val="000000" w:themeColor="text1"/>
                    <w:sz w:val="28"/>
                    <w:szCs w:val="28"/>
                  </w:rPr>
                  <m:t>fs</m:t>
                </m:r>
              </m:sub>
            </m:sSub>
            <m:sSubSup>
              <m:sSubSupPr>
                <m:ctrlPr>
                  <w:rPr>
                    <w:rFonts w:ascii="Cambria Math" w:hAnsi="Simplified Arabic" w:cs="Simplified Arabic"/>
                    <w:b/>
                    <w:bCs/>
                    <w:iCs/>
                    <w:color w:val="000000" w:themeColor="text1"/>
                    <w:sz w:val="28"/>
                    <w:szCs w:val="28"/>
                  </w:rPr>
                </m:ctrlPr>
              </m:sSubSupPr>
              <m:e>
                <m:r>
                  <m:rPr>
                    <m:sty m:val="b"/>
                  </m:rPr>
                  <w:rPr>
                    <w:rFonts w:ascii="Cambria Math" w:hAnsi="Cambria Math" w:cs="Simplified Arabic"/>
                    <w:color w:val="000000" w:themeColor="text1"/>
                    <w:sz w:val="28"/>
                    <w:szCs w:val="28"/>
                  </w:rPr>
                  <m:t>d</m:t>
                </m:r>
              </m:e>
              <m:sub>
                <m:r>
                  <m:rPr>
                    <m:sty m:val="b"/>
                  </m:rPr>
                  <w:rPr>
                    <w:rFonts w:ascii="Cambria Math" w:hAnsi="Cambria Math" w:cs="Simplified Arabic"/>
                    <w:color w:val="000000" w:themeColor="text1"/>
                    <w:sz w:val="28"/>
                    <w:szCs w:val="28"/>
                  </w:rPr>
                  <m:t>toCH</m:t>
                </m:r>
              </m:sub>
              <m:sup>
                <m:r>
                  <m:rPr>
                    <m:sty m:val="b"/>
                  </m:rPr>
                  <w:rPr>
                    <w:rFonts w:ascii="Cambria Math" w:hAnsi="Simplified Arabic" w:cs="Simplified Arabic"/>
                    <w:color w:val="000000" w:themeColor="text1"/>
                    <w:sz w:val="28"/>
                    <w:szCs w:val="28"/>
                  </w:rPr>
                  <m:t>2</m:t>
                </m:r>
              </m:sup>
            </m:sSubSup>
            <m:r>
              <m:rPr>
                <m:sty m:val="b"/>
              </m:rPr>
              <w:rPr>
                <w:rFonts w:ascii="Cambria Math" w:hAnsi="Simplified Arabic" w:cs="Simplified Arabic"/>
                <w:color w:val="000000" w:themeColor="text1"/>
                <w:sz w:val="28"/>
                <w:szCs w:val="28"/>
              </w:rPr>
              <m:t xml:space="preserve"> </m:t>
            </m:r>
          </m:e>
        </m:d>
        <m:r>
          <m:rPr>
            <m:sty m:val="b"/>
          </m:rPr>
          <w:rPr>
            <w:rFonts w:ascii="Cambria Math" w:hAnsi="Simplified Arabic" w:cs="Simplified Arabic"/>
            <w:color w:val="000000" w:themeColor="text1"/>
            <w:sz w:val="28"/>
            <w:szCs w:val="28"/>
          </w:rPr>
          <m:t xml:space="preserve">      </m:t>
        </m:r>
        <m:d>
          <m:dPr>
            <m:ctrlPr>
              <w:rPr>
                <w:rFonts w:ascii="Cambria Math" w:hAnsi="Simplified Arabic" w:cs="Simplified Arabic"/>
                <w:b/>
                <w:bCs/>
                <w:iCs/>
                <w:color w:val="000000" w:themeColor="text1"/>
                <w:sz w:val="28"/>
                <w:szCs w:val="28"/>
              </w:rPr>
            </m:ctrlPr>
          </m:dPr>
          <m:e>
            <m:r>
              <m:rPr>
                <m:sty m:val="b"/>
              </m:rPr>
              <w:rPr>
                <w:rFonts w:ascii="Cambria Math" w:hAnsi="Simplified Arabic" w:cs="Simplified Arabic"/>
                <w:color w:val="000000" w:themeColor="text1"/>
                <w:sz w:val="28"/>
                <w:szCs w:val="28"/>
              </w:rPr>
              <m:t>5</m:t>
            </m:r>
            <m:r>
              <m:rPr>
                <m:sty m:val="b"/>
              </m:rPr>
              <w:rPr>
                <w:rFonts w:ascii="Cambria Math" w:hAnsi="Cambria Math" w:cs="Times New Roman"/>
                <w:color w:val="000000" w:themeColor="text1"/>
                <w:sz w:val="28"/>
                <w:szCs w:val="28"/>
              </w:rPr>
              <m:t>-</m:t>
            </m:r>
            <m:r>
              <m:rPr>
                <m:sty m:val="b"/>
              </m:rPr>
              <w:rPr>
                <w:rFonts w:ascii="Cambria Math" w:hAnsi="Simplified Arabic" w:cs="Simplified Arabic"/>
                <w:color w:val="000000" w:themeColor="text1"/>
                <w:sz w:val="28"/>
                <w:szCs w:val="28"/>
              </w:rPr>
              <m:t>5</m:t>
            </m:r>
          </m:e>
        </m:d>
        <m:r>
          <m:rPr>
            <m:sty m:val="b"/>
          </m:rPr>
          <w:rPr>
            <w:rFonts w:ascii="Cambria Math" w:hAnsi="Simplified Arabic" w:cs="Simplified Arabic"/>
            <w:color w:val="000000" w:themeColor="text1"/>
            <w:sz w:val="28"/>
            <w:szCs w:val="28"/>
          </w:rPr>
          <m:t xml:space="preserve">  </m:t>
        </m:r>
      </m:oMath>
      <w:r w:rsidR="00092520" w:rsidRPr="00EE4F31">
        <w:rPr>
          <w:rFonts w:ascii="Simplified Arabic" w:hAnsi="Simplified Arabic" w:cs="Simplified Arabic"/>
          <w:b/>
          <w:bCs/>
          <w:iCs/>
          <w:color w:val="000000" w:themeColor="text1"/>
          <w:sz w:val="28"/>
          <w:szCs w:val="28"/>
        </w:rPr>
        <w:t xml:space="preserve"> </w:t>
      </w:r>
    </w:p>
    <w:p w:rsidR="00092520" w:rsidRPr="00092520" w:rsidRDefault="00092520" w:rsidP="00092520">
      <w:pPr>
        <w:bidi/>
        <w:jc w:val="both"/>
        <w:rPr>
          <w:rFonts w:ascii="Simplified Arabic" w:hAnsi="Simplified Arabic" w:cs="Simplified Arabic"/>
          <w:color w:val="000000" w:themeColor="text1"/>
          <w:sz w:val="28"/>
          <w:szCs w:val="28"/>
          <w:rtl/>
          <w:lang w:bidi="ar-SY"/>
        </w:rPr>
      </w:pPr>
      <w:r w:rsidRPr="00092520">
        <w:rPr>
          <w:rFonts w:ascii="Simplified Arabic" w:hAnsi="Simplified Arabic" w:cs="Simplified Arabic"/>
          <w:sz w:val="28"/>
          <w:szCs w:val="28"/>
          <w:rtl/>
          <w:lang w:bidi="ar-SY"/>
        </w:rPr>
        <w:t xml:space="preserve">حيث </w:t>
      </w:r>
      <w:r w:rsidRPr="00092520">
        <w:rPr>
          <w:rFonts w:ascii="Simplified Arabic" w:hAnsi="Simplified Arabic" w:cs="Simplified Arabic"/>
          <w:sz w:val="28"/>
          <w:szCs w:val="28"/>
          <w:lang w:bidi="ar-SY"/>
        </w:rPr>
        <w:t>N</w:t>
      </w:r>
      <w:r w:rsidRPr="00092520">
        <w:rPr>
          <w:rFonts w:ascii="Simplified Arabic" w:hAnsi="Simplified Arabic" w:cs="Simplified Arabic"/>
          <w:sz w:val="28"/>
          <w:szCs w:val="28"/>
          <w:rtl/>
          <w:lang w:bidi="ar-SY"/>
        </w:rPr>
        <w:t xml:space="preserve"> هو عدد عقد الشبكة, </w:t>
      </w:r>
      <m:oMath>
        <m:sSub>
          <m:sSubPr>
            <m:ctrlPr>
              <w:rPr>
                <w:rFonts w:ascii="Cambria Math" w:hAnsi="Simplified Arabic" w:cs="Simplified Arabic"/>
                <w:i/>
                <w:color w:val="000000" w:themeColor="text1"/>
                <w:sz w:val="28"/>
                <w:szCs w:val="28"/>
              </w:rPr>
            </m:ctrlPr>
          </m:sSubPr>
          <m:e>
            <m:r>
              <w:rPr>
                <w:rFonts w:ascii="Cambria Math" w:hAnsi="Cambria Math" w:cs="Simplified Arabic"/>
                <w:color w:val="000000" w:themeColor="text1"/>
                <w:sz w:val="28"/>
                <w:szCs w:val="28"/>
              </w:rPr>
              <m:t>E</m:t>
            </m:r>
          </m:e>
          <m:sub>
            <m:r>
              <w:rPr>
                <w:rFonts w:ascii="Cambria Math" w:hAnsi="Cambria Math" w:cs="Simplified Arabic"/>
                <w:color w:val="000000" w:themeColor="text1"/>
                <w:sz w:val="28"/>
                <w:szCs w:val="28"/>
              </w:rPr>
              <m:t>elec</m:t>
            </m:r>
          </m:sub>
        </m:sSub>
      </m:oMath>
      <w:r w:rsidRPr="00092520">
        <w:rPr>
          <w:rFonts w:ascii="Simplified Arabic" w:hAnsi="Simplified Arabic" w:cs="Simplified Arabic"/>
          <w:color w:val="000000" w:themeColor="text1"/>
          <w:sz w:val="28"/>
          <w:szCs w:val="28"/>
          <w:rtl/>
        </w:rPr>
        <w:t xml:space="preserve"> </w:t>
      </w:r>
      <w:r w:rsidRPr="00092520">
        <w:rPr>
          <w:rFonts w:ascii="Simplified Arabic" w:hAnsi="Simplified Arabic" w:cs="Simplified Arabic"/>
          <w:sz w:val="28"/>
          <w:szCs w:val="28"/>
          <w:rtl/>
          <w:lang w:bidi="ar-SY"/>
        </w:rPr>
        <w:t xml:space="preserve">هي طاقة الإرسال, </w:t>
      </w:r>
      <m:oMath>
        <m:sSub>
          <m:sSubPr>
            <m:ctrlPr>
              <w:rPr>
                <w:rFonts w:ascii="Cambria Math" w:hAnsi="Simplified Arabic" w:cs="Simplified Arabic"/>
                <w:i/>
                <w:color w:val="000000" w:themeColor="text1"/>
                <w:sz w:val="28"/>
                <w:szCs w:val="28"/>
              </w:rPr>
            </m:ctrlPr>
          </m:sSubPr>
          <m:e>
            <m:r>
              <w:rPr>
                <w:rFonts w:ascii="Cambria Math" w:hAnsi="Cambria Math" w:cs="Simplified Arabic"/>
                <w:color w:val="000000" w:themeColor="text1"/>
                <w:sz w:val="28"/>
                <w:szCs w:val="28"/>
              </w:rPr>
              <m:t>E</m:t>
            </m:r>
          </m:e>
          <m:sub>
            <m:r>
              <w:rPr>
                <w:rFonts w:ascii="Cambria Math" w:hAnsi="Cambria Math" w:cs="Simplified Arabic"/>
                <w:color w:val="000000" w:themeColor="text1"/>
                <w:sz w:val="28"/>
                <w:szCs w:val="28"/>
              </w:rPr>
              <m:t>DA</m:t>
            </m:r>
          </m:sub>
        </m:sSub>
      </m:oMath>
      <w:r w:rsidRPr="00092520">
        <w:rPr>
          <w:rFonts w:ascii="Simplified Arabic" w:hAnsi="Simplified Arabic" w:cs="Simplified Arabic"/>
          <w:color w:val="000000" w:themeColor="text1"/>
          <w:sz w:val="28"/>
          <w:szCs w:val="28"/>
          <w:rtl/>
        </w:rPr>
        <w:t xml:space="preserve"> هي الطاقة المستهلكة لتجميع المعطيات في رؤوس العناقيد, </w:t>
      </w:r>
      <m:oMath>
        <m:sSubSup>
          <m:sSubSupPr>
            <m:ctrlPr>
              <w:rPr>
                <w:rFonts w:ascii="Cambria Math" w:hAnsi="Simplified Arabic" w:cs="Simplified Arabic"/>
                <w:i/>
                <w:color w:val="000000" w:themeColor="text1"/>
                <w:sz w:val="28"/>
                <w:szCs w:val="28"/>
              </w:rPr>
            </m:ctrlPr>
          </m:sSubSupPr>
          <m:e>
            <m:r>
              <w:rPr>
                <w:rFonts w:ascii="Cambria Math" w:hAnsi="Cambria Math" w:cs="Simplified Arabic"/>
                <w:color w:val="000000" w:themeColor="text1"/>
                <w:sz w:val="28"/>
                <w:szCs w:val="28"/>
              </w:rPr>
              <m:t>d</m:t>
            </m:r>
          </m:e>
          <m:sub>
            <m:r>
              <w:rPr>
                <w:rFonts w:ascii="Cambria Math" w:hAnsi="Cambria Math" w:cs="Simplified Arabic"/>
                <w:color w:val="000000" w:themeColor="text1"/>
                <w:sz w:val="28"/>
                <w:szCs w:val="28"/>
              </w:rPr>
              <m:t>toBS</m:t>
            </m:r>
          </m:sub>
          <m:sup>
            <m:r>
              <w:rPr>
                <w:rFonts w:ascii="Cambria Math" w:hAnsi="Simplified Arabic" w:cs="Simplified Arabic"/>
                <w:color w:val="000000" w:themeColor="text1"/>
                <w:sz w:val="28"/>
                <w:szCs w:val="28"/>
              </w:rPr>
              <m:t xml:space="preserve"> </m:t>
            </m:r>
          </m:sup>
        </m:sSubSup>
      </m:oMath>
      <w:r w:rsidRPr="00092520">
        <w:rPr>
          <w:rFonts w:ascii="Simplified Arabic" w:hAnsi="Simplified Arabic" w:cs="Simplified Arabic"/>
          <w:color w:val="000000" w:themeColor="text1"/>
          <w:sz w:val="28"/>
          <w:szCs w:val="28"/>
          <w:rtl/>
        </w:rPr>
        <w:t xml:space="preserve"> تمثل وسطي البعد مابين رأس العنقود والمحطة الأساسية, </w:t>
      </w:r>
      <m:oMath>
        <m:sSubSup>
          <m:sSubSupPr>
            <m:ctrlPr>
              <w:rPr>
                <w:rFonts w:ascii="Cambria Math" w:hAnsi="Simplified Arabic" w:cs="Simplified Arabic"/>
                <w:i/>
                <w:color w:val="000000" w:themeColor="text1"/>
                <w:sz w:val="28"/>
                <w:szCs w:val="28"/>
              </w:rPr>
            </m:ctrlPr>
          </m:sSubSupPr>
          <m:e>
            <m:r>
              <w:rPr>
                <w:rFonts w:ascii="Cambria Math" w:hAnsi="Cambria Math" w:cs="Simplified Arabic"/>
                <w:color w:val="000000" w:themeColor="text1"/>
                <w:sz w:val="28"/>
                <w:szCs w:val="28"/>
              </w:rPr>
              <m:t>d</m:t>
            </m:r>
          </m:e>
          <m:sub>
            <m:r>
              <w:rPr>
                <w:rFonts w:ascii="Cambria Math" w:hAnsi="Cambria Math" w:cs="Simplified Arabic"/>
                <w:color w:val="000000" w:themeColor="text1"/>
                <w:sz w:val="28"/>
                <w:szCs w:val="28"/>
              </w:rPr>
              <m:t>toCH</m:t>
            </m:r>
          </m:sub>
          <m:sup>
            <m:r>
              <w:rPr>
                <w:rFonts w:ascii="Cambria Math" w:hAnsi="Simplified Arabic" w:cs="Simplified Arabic"/>
                <w:color w:val="000000" w:themeColor="text1"/>
                <w:sz w:val="28"/>
                <w:szCs w:val="28"/>
              </w:rPr>
              <m:t xml:space="preserve"> </m:t>
            </m:r>
          </m:sup>
        </m:sSubSup>
      </m:oMath>
      <w:r w:rsidRPr="00092520">
        <w:rPr>
          <w:rFonts w:ascii="Simplified Arabic" w:hAnsi="Simplified Arabic" w:cs="Simplified Arabic"/>
          <w:color w:val="000000" w:themeColor="text1"/>
          <w:sz w:val="28"/>
          <w:szCs w:val="28"/>
          <w:rtl/>
          <w:lang w:bidi="ar-SY"/>
        </w:rPr>
        <w:t xml:space="preserve"> وسطي البعد مابين رأس العنقود وأعضائه.</w:t>
      </w:r>
    </w:p>
    <w:p w:rsidR="00092520" w:rsidRPr="00C2624B" w:rsidRDefault="00092520" w:rsidP="00C2624B">
      <w:pPr>
        <w:pStyle w:val="Heading2"/>
        <w:numPr>
          <w:ilvl w:val="1"/>
          <w:numId w:val="30"/>
        </w:numPr>
        <w:bidi/>
        <w:jc w:val="both"/>
        <w:rPr>
          <w:rFonts w:ascii="Simplified Arabic" w:hAnsi="Simplified Arabic" w:cs="Simplified Arabic"/>
          <w:color w:val="000000" w:themeColor="text1"/>
          <w:sz w:val="28"/>
          <w:szCs w:val="32"/>
          <w:rtl/>
          <w:lang w:bidi="ar-SY"/>
        </w:rPr>
      </w:pPr>
      <w:r w:rsidRPr="00C2624B">
        <w:rPr>
          <w:rFonts w:ascii="Simplified Arabic" w:hAnsi="Simplified Arabic" w:cs="Simplified Arabic"/>
          <w:color w:val="000000" w:themeColor="text1"/>
          <w:sz w:val="28"/>
          <w:szCs w:val="32"/>
          <w:rtl/>
          <w:lang w:bidi="ar-SY"/>
        </w:rPr>
        <w:t>حساب بعد المحطة الأساسية عن حقل العمل:</w:t>
      </w:r>
    </w:p>
    <w:p w:rsidR="00092520" w:rsidRPr="00092520" w:rsidRDefault="00092520" w:rsidP="00092520">
      <w:pPr>
        <w:bidi/>
        <w:jc w:val="both"/>
        <w:rPr>
          <w:rFonts w:ascii="Simplified Arabic" w:hAnsi="Simplified Arabic" w:cs="Simplified Arabic"/>
          <w:b/>
          <w:bCs/>
          <w:sz w:val="28"/>
          <w:szCs w:val="28"/>
          <w:rtl/>
          <w:lang w:bidi="ar-SY"/>
        </w:rPr>
      </w:pPr>
      <w:r w:rsidRPr="00092520">
        <w:rPr>
          <w:rFonts w:ascii="Simplified Arabic" w:hAnsi="Simplified Arabic" w:cs="Simplified Arabic"/>
          <w:sz w:val="28"/>
          <w:szCs w:val="28"/>
          <w:rtl/>
          <w:lang w:bidi="ar-SY"/>
        </w:rPr>
        <w:t>يتم حساب بعد المحطة الأساسية عن حقل العمل كالتالي:</w:t>
      </w:r>
    </w:p>
    <w:p w:rsidR="00EE4F31" w:rsidRDefault="00092520" w:rsidP="00EE4F31">
      <w:pPr>
        <w:bidi/>
        <w:jc w:val="both"/>
        <w:rPr>
          <w:rFonts w:ascii="Simplified Arabic" w:hAnsi="Simplified Arabic" w:cs="Simplified Arabic"/>
          <w:sz w:val="28"/>
          <w:szCs w:val="28"/>
          <w:lang w:bidi="ar-SY"/>
        </w:rPr>
      </w:pPr>
      <w:r w:rsidRPr="00092520">
        <w:rPr>
          <w:rFonts w:ascii="Simplified Arabic" w:hAnsi="Simplified Arabic" w:cs="Simplified Arabic"/>
          <w:b/>
          <w:bCs/>
          <w:sz w:val="28"/>
          <w:szCs w:val="28"/>
          <w:rtl/>
          <w:lang w:bidi="ar-SY"/>
        </w:rPr>
        <w:t xml:space="preserve"> </w:t>
      </w:r>
      <w:r w:rsidRPr="00092520">
        <w:rPr>
          <w:rFonts w:ascii="Simplified Arabic" w:hAnsi="Simplified Arabic" w:cs="Simplified Arabic"/>
          <w:sz w:val="28"/>
          <w:szCs w:val="28"/>
          <w:rtl/>
          <w:lang w:bidi="ar-SY"/>
        </w:rPr>
        <w:t>يتم أولاً حساب عتبة البعد والتي بناءاً عليها نقرر فيما إذا كانت المحطة الأساسية خارج حقل العمل أو ضمنه وفق العلاقة التالية:</w:t>
      </w:r>
    </w:p>
    <w:p w:rsidR="00092520" w:rsidRPr="00EE4F31" w:rsidRDefault="00092520" w:rsidP="00EE4F31">
      <w:pPr>
        <w:bidi/>
        <w:ind w:left="720" w:firstLine="720"/>
        <w:jc w:val="both"/>
        <w:rPr>
          <w:rFonts w:ascii="Simplified Arabic" w:hAnsi="Simplified Arabic" w:cs="Simplified Arabic"/>
          <w:sz w:val="28"/>
          <w:szCs w:val="28"/>
          <w:lang w:bidi="ar-SY"/>
        </w:rPr>
      </w:pPr>
      <w:r w:rsidRPr="00092520">
        <w:rPr>
          <w:rFonts w:ascii="Simplified Arabic" w:hAnsi="Simplified Arabic" w:cs="Simplified Arabic"/>
          <w:sz w:val="28"/>
          <w:szCs w:val="28"/>
          <w:lang w:bidi="ar-SY"/>
        </w:rPr>
        <w:t xml:space="preserve">               </w:t>
      </w:r>
      <m:oMath>
        <m:r>
          <m:rPr>
            <m:sty m:val="b"/>
          </m:rPr>
          <w:rPr>
            <w:rFonts w:ascii="Cambria Math" w:hAnsi="Simplified Arabic" w:cs="Simplified Arabic"/>
            <w:sz w:val="30"/>
            <w:szCs w:val="30"/>
            <w:lang w:bidi="ar-SY"/>
          </w:rPr>
          <m:t xml:space="preserve">     </m:t>
        </m:r>
        <m:sSub>
          <m:sSubPr>
            <m:ctrlPr>
              <w:rPr>
                <w:rFonts w:ascii="Cambria Math" w:hAnsi="Simplified Arabic" w:cs="Simplified Arabic"/>
                <w:b/>
                <w:bCs/>
                <w:i/>
                <w:sz w:val="30"/>
                <w:szCs w:val="30"/>
                <w:lang w:bidi="ar-SY"/>
              </w:rPr>
            </m:ctrlPr>
          </m:sSubPr>
          <m:e>
            <m:r>
              <m:rPr>
                <m:sty m:val="bi"/>
              </m:rPr>
              <w:rPr>
                <w:rFonts w:ascii="Cambria Math" w:hAnsi="Cambria Math" w:cs="Simplified Arabic"/>
                <w:sz w:val="30"/>
                <w:szCs w:val="30"/>
                <w:lang w:bidi="ar-SY"/>
              </w:rPr>
              <m:t>d</m:t>
            </m:r>
          </m:e>
          <m:sub>
            <m:r>
              <m:rPr>
                <m:sty m:val="bi"/>
              </m:rPr>
              <w:rPr>
                <w:rFonts w:ascii="Cambria Math" w:hAnsi="Cambria Math" w:cs="Simplified Arabic"/>
                <w:color w:val="000000" w:themeColor="text1"/>
                <w:sz w:val="30"/>
                <w:szCs w:val="30"/>
                <w:lang w:bidi="ar-SY"/>
              </w:rPr>
              <m:t>th</m:t>
            </m:r>
          </m:sub>
        </m:sSub>
        <m:r>
          <m:rPr>
            <m:sty m:val="bi"/>
          </m:rPr>
          <w:rPr>
            <w:rFonts w:ascii="Cambria Math" w:hAnsi="Simplified Arabic" w:cs="Simplified Arabic"/>
            <w:sz w:val="30"/>
            <w:szCs w:val="30"/>
            <w:lang w:bidi="ar-SY"/>
          </w:rPr>
          <m:t xml:space="preserve">= </m:t>
        </m:r>
        <m:rad>
          <m:radPr>
            <m:degHide m:val="on"/>
            <m:ctrlPr>
              <w:rPr>
                <w:rFonts w:ascii="Cambria Math" w:hAnsi="Simplified Arabic" w:cs="Simplified Arabic"/>
                <w:b/>
                <w:bCs/>
                <w:i/>
                <w:sz w:val="30"/>
                <w:szCs w:val="30"/>
                <w:lang w:bidi="ar-SY"/>
              </w:rPr>
            </m:ctrlPr>
          </m:radPr>
          <m:deg/>
          <m:e>
            <m:f>
              <m:fPr>
                <m:ctrlPr>
                  <w:rPr>
                    <w:rFonts w:ascii="Cambria Math" w:hAnsi="Simplified Arabic" w:cs="Simplified Arabic"/>
                    <w:b/>
                    <w:bCs/>
                    <w:i/>
                    <w:sz w:val="30"/>
                    <w:szCs w:val="30"/>
                    <w:lang w:bidi="ar-SY"/>
                  </w:rPr>
                </m:ctrlPr>
              </m:fPr>
              <m:num>
                <m:sSub>
                  <m:sSubPr>
                    <m:ctrlPr>
                      <w:rPr>
                        <w:rFonts w:ascii="Cambria Math" w:hAnsi="Simplified Arabic" w:cs="Simplified Arabic"/>
                        <w:b/>
                        <w:bCs/>
                        <w:i/>
                        <w:sz w:val="30"/>
                        <w:szCs w:val="30"/>
                        <w:lang w:bidi="ar-SY"/>
                      </w:rPr>
                    </m:ctrlPr>
                  </m:sSubPr>
                  <m:e>
                    <m:r>
                      <m:rPr>
                        <m:sty m:val="b"/>
                      </m:rPr>
                      <w:rPr>
                        <w:rFonts w:ascii="Cambria Math" w:hAnsi="Cambria Math" w:cs="Simplified Arabic"/>
                        <w:color w:val="000000" w:themeColor="text1"/>
                        <w:sz w:val="30"/>
                        <w:szCs w:val="30"/>
                      </w:rPr>
                      <m:t>Ԑ</m:t>
                    </m:r>
                  </m:e>
                  <m:sub>
                    <m:r>
                      <m:rPr>
                        <m:sty m:val="bi"/>
                      </m:rPr>
                      <w:rPr>
                        <w:rFonts w:ascii="Cambria Math" w:hAnsi="Cambria Math" w:cs="Simplified Arabic"/>
                        <w:sz w:val="30"/>
                        <w:szCs w:val="30"/>
                        <w:lang w:bidi="ar-SY"/>
                      </w:rPr>
                      <m:t>fs</m:t>
                    </m:r>
                  </m:sub>
                </m:sSub>
              </m:num>
              <m:den>
                <m:sSub>
                  <m:sSubPr>
                    <m:ctrlPr>
                      <w:rPr>
                        <w:rFonts w:ascii="Cambria Math" w:hAnsi="Simplified Arabic" w:cs="Simplified Arabic"/>
                        <w:b/>
                        <w:bCs/>
                        <w:i/>
                        <w:sz w:val="30"/>
                        <w:szCs w:val="30"/>
                        <w:lang w:bidi="ar-SY"/>
                      </w:rPr>
                    </m:ctrlPr>
                  </m:sSubPr>
                  <m:e>
                    <m:r>
                      <m:rPr>
                        <m:sty m:val="b"/>
                      </m:rPr>
                      <w:rPr>
                        <w:rFonts w:ascii="Cambria Math" w:hAnsi="Cambria Math" w:cs="Simplified Arabic"/>
                        <w:color w:val="000000" w:themeColor="text1"/>
                        <w:sz w:val="30"/>
                        <w:szCs w:val="30"/>
                      </w:rPr>
                      <m:t>Ԑ</m:t>
                    </m:r>
                  </m:e>
                  <m:sub>
                    <m:r>
                      <m:rPr>
                        <m:sty m:val="bi"/>
                      </m:rPr>
                      <w:rPr>
                        <w:rFonts w:ascii="Cambria Math" w:hAnsi="Cambria Math" w:cs="Simplified Arabic"/>
                        <w:sz w:val="30"/>
                        <w:szCs w:val="30"/>
                        <w:lang w:bidi="ar-SY"/>
                      </w:rPr>
                      <m:t>mp</m:t>
                    </m:r>
                  </m:sub>
                </m:sSub>
              </m:den>
            </m:f>
          </m:e>
        </m:rad>
        <m:r>
          <m:rPr>
            <m:sty m:val="bi"/>
          </m:rPr>
          <w:rPr>
            <w:rFonts w:ascii="Cambria Math" w:hAnsi="Simplified Arabic" w:cs="Simplified Arabic"/>
            <w:sz w:val="30"/>
            <w:szCs w:val="30"/>
            <w:lang w:bidi="ar-SY"/>
          </w:rPr>
          <m:t xml:space="preserve">                                     </m:t>
        </m:r>
        <m:d>
          <m:dPr>
            <m:ctrlPr>
              <w:rPr>
                <w:rFonts w:ascii="Cambria Math" w:hAnsi="Simplified Arabic" w:cs="Simplified Arabic"/>
                <w:b/>
                <w:bCs/>
                <w:color w:val="000000" w:themeColor="text1"/>
                <w:sz w:val="30"/>
                <w:szCs w:val="30"/>
              </w:rPr>
            </m:ctrlPr>
          </m:dPr>
          <m:e>
            <m:r>
              <m:rPr>
                <m:sty m:val="b"/>
              </m:rPr>
              <w:rPr>
                <w:rFonts w:ascii="Cambria Math" w:hAnsi="Simplified Arabic" w:cs="Simplified Arabic"/>
                <w:color w:val="000000" w:themeColor="text1"/>
                <w:sz w:val="30"/>
                <w:szCs w:val="30"/>
              </w:rPr>
              <m:t>6</m:t>
            </m:r>
            <m:r>
              <m:rPr>
                <m:sty m:val="b"/>
              </m:rPr>
              <w:rPr>
                <w:rFonts w:ascii="Cambria Math" w:hAnsi="Simplified Arabic" w:cs="Simplified Arabic"/>
                <w:color w:val="000000" w:themeColor="text1"/>
                <w:sz w:val="30"/>
                <w:szCs w:val="30"/>
              </w:rPr>
              <m:t>-</m:t>
            </m:r>
            <m:r>
              <m:rPr>
                <m:sty m:val="b"/>
              </m:rPr>
              <w:rPr>
                <w:rFonts w:ascii="Cambria Math" w:hAnsi="Simplified Arabic" w:cs="Simplified Arabic"/>
                <w:color w:val="000000" w:themeColor="text1"/>
                <w:sz w:val="30"/>
                <w:szCs w:val="30"/>
              </w:rPr>
              <m:t>5</m:t>
            </m:r>
          </m:e>
        </m:d>
        <m:r>
          <m:rPr>
            <m:sty m:val="b"/>
          </m:rPr>
          <w:rPr>
            <w:rFonts w:ascii="Cambria Math" w:hAnsi="Simplified Arabic" w:cs="Simplified Arabic"/>
            <w:color w:val="000000" w:themeColor="text1"/>
            <w:sz w:val="30"/>
            <w:szCs w:val="30"/>
          </w:rPr>
          <m:t xml:space="preserve"> </m:t>
        </m:r>
        <m:r>
          <m:rPr>
            <m:sty m:val="b"/>
          </m:rPr>
          <w:rPr>
            <w:rFonts w:ascii="Cambria Math" w:hAnsi="Simplified Arabic" w:cs="Simplified Arabic"/>
            <w:color w:val="000000" w:themeColor="text1"/>
            <w:sz w:val="30"/>
            <w:szCs w:val="30"/>
          </w:rPr>
          <m:t xml:space="preserve"> </m:t>
        </m:r>
      </m:oMath>
    </w:p>
    <w:p w:rsidR="00092520" w:rsidRPr="00092520" w:rsidRDefault="00092520" w:rsidP="00092520">
      <w:pPr>
        <w:bidi/>
        <w:jc w:val="both"/>
        <w:rPr>
          <w:rFonts w:ascii="Simplified Arabic" w:hAnsi="Simplified Arabic" w:cs="Simplified Arabic"/>
          <w:b/>
          <w:color w:val="000000" w:themeColor="text1"/>
          <w:sz w:val="28"/>
          <w:szCs w:val="28"/>
          <w:rtl/>
          <w:lang w:bidi="ar-SY"/>
        </w:rPr>
      </w:pPr>
      <w:r w:rsidRPr="00092520">
        <w:rPr>
          <w:rFonts w:ascii="Simplified Arabic" w:hAnsi="Simplified Arabic" w:cs="Simplified Arabic"/>
          <w:b/>
          <w:color w:val="000000" w:themeColor="text1"/>
          <w:sz w:val="28"/>
          <w:szCs w:val="28"/>
          <w:rtl/>
          <w:lang w:bidi="ar-SY"/>
        </w:rPr>
        <w:t xml:space="preserve">حيث </w:t>
      </w:r>
      <m:oMath>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E</m:t>
            </m:r>
          </m:e>
          <m:sub>
            <m:r>
              <w:rPr>
                <w:rFonts w:ascii="Cambria Math" w:hAnsi="Cambria Math" w:cs="Simplified Arabic"/>
                <w:sz w:val="28"/>
                <w:szCs w:val="28"/>
                <w:lang w:bidi="ar-SY"/>
              </w:rPr>
              <m:t>fs</m:t>
            </m:r>
          </m:sub>
        </m:sSub>
      </m:oMath>
      <w:r w:rsidRPr="00092520">
        <w:rPr>
          <w:rFonts w:ascii="Simplified Arabic" w:hAnsi="Simplified Arabic" w:cs="Simplified Arabic"/>
          <w:sz w:val="28"/>
          <w:szCs w:val="28"/>
          <w:rtl/>
          <w:lang w:bidi="ar-SY"/>
        </w:rPr>
        <w:t xml:space="preserve"> هي الطاقة اللازمة لتضخيم طاقة الإرسال في حال استخدام النموذج الراديوي في فضاء حر, </w:t>
      </w:r>
      <w:r w:rsidRPr="00092520">
        <w:rPr>
          <w:rFonts w:ascii="Simplified Arabic" w:hAnsi="Simplified Arabic" w:cs="Simplified Arabic"/>
          <w:b/>
          <w:color w:val="000000" w:themeColor="text1"/>
          <w:sz w:val="28"/>
          <w:szCs w:val="28"/>
          <w:rtl/>
          <w:lang w:bidi="ar-SY"/>
        </w:rPr>
        <w:t>و</w:t>
      </w:r>
      <m:oMath>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E</m:t>
            </m:r>
          </m:e>
          <m:sub>
            <m:r>
              <w:rPr>
                <w:rFonts w:ascii="Cambria Math" w:hAnsi="Cambria Math" w:cs="Simplified Arabic"/>
                <w:sz w:val="28"/>
                <w:szCs w:val="28"/>
                <w:lang w:bidi="ar-SY"/>
              </w:rPr>
              <m:t>mp</m:t>
            </m:r>
          </m:sub>
        </m:sSub>
      </m:oMath>
      <w:r w:rsidRPr="00092520">
        <w:rPr>
          <w:rFonts w:ascii="Simplified Arabic" w:hAnsi="Simplified Arabic" w:cs="Simplified Arabic"/>
          <w:sz w:val="28"/>
          <w:szCs w:val="28"/>
          <w:rtl/>
          <w:lang w:bidi="ar-SY"/>
        </w:rPr>
        <w:t xml:space="preserve"> هي الطاقة اللازمة لتضخيم طاقة الإرسال في حال استخدام النموذج الراديوي في فضاء متعدد المسارات, </w:t>
      </w:r>
      <w:r w:rsidRPr="00092520">
        <w:rPr>
          <w:rFonts w:ascii="Simplified Arabic" w:hAnsi="Simplified Arabic" w:cs="Simplified Arabic"/>
          <w:b/>
          <w:color w:val="000000" w:themeColor="text1"/>
          <w:sz w:val="28"/>
          <w:szCs w:val="28"/>
          <w:rtl/>
          <w:lang w:bidi="ar-SY"/>
        </w:rPr>
        <w:t>ثم يتم حساب بعد العقدة عن المحطة الأساسية وفق المعادلة التالية:</w:t>
      </w:r>
    </w:p>
    <w:p w:rsidR="00092520" w:rsidRPr="00EE4F31" w:rsidRDefault="00080F9D" w:rsidP="00EE4F31">
      <w:pPr>
        <w:jc w:val="both"/>
        <w:rPr>
          <w:rFonts w:ascii="Simplified Arabic" w:hAnsi="Simplified Arabic" w:cs="Simplified Arabic"/>
          <w:b/>
          <w:bCs/>
          <w:sz w:val="30"/>
          <w:szCs w:val="30"/>
          <w:lang w:bidi="ar-SY"/>
        </w:rPr>
      </w:pPr>
      <m:oMath>
        <m:sSub>
          <m:sSubPr>
            <m:ctrlPr>
              <w:rPr>
                <w:rFonts w:ascii="Cambria Math" w:hAnsi="Simplified Arabic" w:cs="Simplified Arabic"/>
                <w:b/>
                <w:bCs/>
                <w:i/>
                <w:sz w:val="30"/>
                <w:szCs w:val="30"/>
                <w:lang w:bidi="ar-SY"/>
              </w:rPr>
            </m:ctrlPr>
          </m:sSubPr>
          <m:e>
            <m:r>
              <m:rPr>
                <m:sty m:val="bi"/>
              </m:rPr>
              <w:rPr>
                <w:rFonts w:ascii="Cambria Math" w:hAnsi="Cambria Math" w:cs="Simplified Arabic"/>
                <w:sz w:val="30"/>
                <w:szCs w:val="30"/>
                <w:lang w:bidi="ar-SY"/>
              </w:rPr>
              <m:t>BS</m:t>
            </m:r>
          </m:e>
          <m:sub>
            <m:r>
              <m:rPr>
                <m:sty m:val="bi"/>
              </m:rPr>
              <w:rPr>
                <w:rFonts w:ascii="Cambria Math" w:hAnsi="Cambria Math" w:cs="Simplified Arabic"/>
                <w:sz w:val="30"/>
                <w:szCs w:val="30"/>
                <w:lang w:bidi="ar-SY"/>
              </w:rPr>
              <m:t>distance</m:t>
            </m:r>
          </m:sub>
        </m:sSub>
        <m:r>
          <m:rPr>
            <m:sty m:val="bi"/>
          </m:rPr>
          <w:rPr>
            <w:rFonts w:ascii="Cambria Math" w:hAnsi="Simplified Arabic" w:cs="Simplified Arabic"/>
            <w:sz w:val="30"/>
            <w:szCs w:val="30"/>
            <w:lang w:bidi="ar-SY"/>
          </w:rPr>
          <m:t xml:space="preserve">= </m:t>
        </m:r>
        <m:rad>
          <m:radPr>
            <m:degHide m:val="on"/>
            <m:ctrlPr>
              <w:rPr>
                <w:rFonts w:ascii="Cambria Math" w:hAnsi="Simplified Arabic" w:cs="Simplified Arabic"/>
                <w:b/>
                <w:bCs/>
                <w:i/>
                <w:sz w:val="30"/>
                <w:szCs w:val="30"/>
                <w:lang w:bidi="ar-SY"/>
              </w:rPr>
            </m:ctrlPr>
          </m:radPr>
          <m:deg/>
          <m:e>
            <m:sSup>
              <m:sSupPr>
                <m:ctrlPr>
                  <w:rPr>
                    <w:rFonts w:ascii="Cambria Math" w:hAnsi="Simplified Arabic" w:cs="Simplified Arabic"/>
                    <w:b/>
                    <w:bCs/>
                    <w:i/>
                    <w:sz w:val="30"/>
                    <w:szCs w:val="30"/>
                    <w:lang w:bidi="ar-SY"/>
                  </w:rPr>
                </m:ctrlPr>
              </m:sSupPr>
              <m:e>
                <m:d>
                  <m:dPr>
                    <m:ctrlPr>
                      <w:rPr>
                        <w:rFonts w:ascii="Cambria Math" w:hAnsi="Simplified Arabic" w:cs="Simplified Arabic"/>
                        <w:b/>
                        <w:bCs/>
                        <w:i/>
                        <w:sz w:val="30"/>
                        <w:szCs w:val="30"/>
                        <w:lang w:bidi="ar-SY"/>
                      </w:rPr>
                    </m:ctrlPr>
                  </m:dPr>
                  <m:e>
                    <m:r>
                      <m:rPr>
                        <m:sty m:val="bi"/>
                      </m:rPr>
                      <w:rPr>
                        <w:rFonts w:ascii="Cambria Math" w:hAnsi="Cambria Math" w:cs="Simplified Arabic"/>
                        <w:sz w:val="30"/>
                        <w:szCs w:val="30"/>
                        <w:lang w:bidi="ar-SY"/>
                      </w:rPr>
                      <m:t>S</m:t>
                    </m:r>
                    <m:d>
                      <m:dPr>
                        <m:ctrlPr>
                          <w:rPr>
                            <w:rFonts w:ascii="Cambria Math" w:hAnsi="Simplified Arabic" w:cs="Simplified Arabic"/>
                            <w:b/>
                            <w:bCs/>
                            <w:i/>
                            <w:sz w:val="30"/>
                            <w:szCs w:val="30"/>
                            <w:lang w:bidi="ar-SY"/>
                          </w:rPr>
                        </m:ctrlPr>
                      </m:dPr>
                      <m:e>
                        <m:r>
                          <m:rPr>
                            <m:sty m:val="bi"/>
                          </m:rPr>
                          <w:rPr>
                            <w:rFonts w:ascii="Cambria Math" w:hAnsi="Cambria Math" w:cs="Simplified Arabic"/>
                            <w:sz w:val="30"/>
                            <w:szCs w:val="30"/>
                            <w:lang w:bidi="ar-SY"/>
                          </w:rPr>
                          <m:t>i</m:t>
                        </m:r>
                      </m:e>
                    </m:d>
                    <m:r>
                      <m:rPr>
                        <m:sty m:val="bi"/>
                      </m:rPr>
                      <w:rPr>
                        <w:rFonts w:ascii="Cambria Math" w:hAnsi="Simplified Arabic" w:cs="Simplified Arabic"/>
                        <w:sz w:val="30"/>
                        <w:szCs w:val="30"/>
                        <w:lang w:bidi="ar-SY"/>
                      </w:rPr>
                      <m:t>.</m:t>
                    </m:r>
                    <m:r>
                      <m:rPr>
                        <m:sty m:val="bi"/>
                      </m:rPr>
                      <w:rPr>
                        <w:rFonts w:ascii="Cambria Math" w:hAnsi="Cambria Math" w:cs="Simplified Arabic"/>
                        <w:sz w:val="30"/>
                        <w:szCs w:val="30"/>
                        <w:lang w:bidi="ar-SY"/>
                      </w:rPr>
                      <m:t>x-Sink</m:t>
                    </m:r>
                    <m:r>
                      <m:rPr>
                        <m:sty m:val="bi"/>
                      </m:rPr>
                      <w:rPr>
                        <w:rFonts w:ascii="Cambria Math" w:hAnsi="Simplified Arabic" w:cs="Simplified Arabic"/>
                        <w:sz w:val="30"/>
                        <w:szCs w:val="30"/>
                        <w:lang w:bidi="ar-SY"/>
                      </w:rPr>
                      <m:t>.</m:t>
                    </m:r>
                    <m:r>
                      <m:rPr>
                        <m:sty m:val="bi"/>
                      </m:rPr>
                      <w:rPr>
                        <w:rFonts w:ascii="Cambria Math" w:hAnsi="Cambria Math" w:cs="Simplified Arabic"/>
                        <w:sz w:val="30"/>
                        <w:szCs w:val="30"/>
                        <w:lang w:bidi="ar-SY"/>
                      </w:rPr>
                      <m:t>x</m:t>
                    </m:r>
                  </m:e>
                </m:d>
              </m:e>
              <m:sup>
                <m:r>
                  <m:rPr>
                    <m:sty m:val="bi"/>
                  </m:rPr>
                  <w:rPr>
                    <w:rFonts w:ascii="Cambria Math" w:hAnsi="Simplified Arabic" w:cs="Simplified Arabic"/>
                    <w:sz w:val="30"/>
                    <w:szCs w:val="30"/>
                    <w:lang w:bidi="ar-SY"/>
                  </w:rPr>
                  <m:t>2</m:t>
                </m:r>
              </m:sup>
            </m:sSup>
            <m:r>
              <m:rPr>
                <m:sty m:val="bi"/>
              </m:rPr>
              <w:rPr>
                <w:rFonts w:ascii="Cambria Math" w:hAnsi="Simplified Arabic" w:cs="Simplified Arabic"/>
                <w:sz w:val="30"/>
                <w:szCs w:val="30"/>
                <w:lang w:bidi="ar-SY"/>
              </w:rPr>
              <m:t>+</m:t>
            </m:r>
            <m:sSup>
              <m:sSupPr>
                <m:ctrlPr>
                  <w:rPr>
                    <w:rFonts w:ascii="Cambria Math" w:hAnsi="Simplified Arabic" w:cs="Simplified Arabic"/>
                    <w:b/>
                    <w:bCs/>
                    <w:i/>
                    <w:sz w:val="30"/>
                    <w:szCs w:val="30"/>
                    <w:lang w:bidi="ar-SY"/>
                  </w:rPr>
                </m:ctrlPr>
              </m:sSupPr>
              <m:e>
                <m:r>
                  <m:rPr>
                    <m:sty m:val="bi"/>
                  </m:rPr>
                  <w:rPr>
                    <w:rFonts w:ascii="Cambria Math" w:hAnsi="Simplified Arabic" w:cs="Simplified Arabic"/>
                    <w:sz w:val="30"/>
                    <w:szCs w:val="30"/>
                    <w:lang w:bidi="ar-SY"/>
                  </w:rPr>
                  <m:t>(</m:t>
                </m:r>
                <m:r>
                  <m:rPr>
                    <m:sty m:val="bi"/>
                  </m:rPr>
                  <w:rPr>
                    <w:rFonts w:ascii="Cambria Math" w:hAnsi="Cambria Math" w:cs="Simplified Arabic"/>
                    <w:sz w:val="30"/>
                    <w:szCs w:val="30"/>
                    <w:lang w:bidi="ar-SY"/>
                  </w:rPr>
                  <m:t>S</m:t>
                </m:r>
                <m:d>
                  <m:dPr>
                    <m:ctrlPr>
                      <w:rPr>
                        <w:rFonts w:ascii="Cambria Math" w:hAnsi="Simplified Arabic" w:cs="Simplified Arabic"/>
                        <w:b/>
                        <w:bCs/>
                        <w:i/>
                        <w:sz w:val="30"/>
                        <w:szCs w:val="30"/>
                        <w:lang w:bidi="ar-SY"/>
                      </w:rPr>
                    </m:ctrlPr>
                  </m:dPr>
                  <m:e>
                    <m:r>
                      <m:rPr>
                        <m:sty m:val="bi"/>
                      </m:rPr>
                      <w:rPr>
                        <w:rFonts w:ascii="Cambria Math" w:hAnsi="Cambria Math" w:cs="Simplified Arabic"/>
                        <w:sz w:val="30"/>
                        <w:szCs w:val="30"/>
                        <w:lang w:bidi="ar-SY"/>
                      </w:rPr>
                      <m:t>i</m:t>
                    </m:r>
                  </m:e>
                </m:d>
                <m:r>
                  <m:rPr>
                    <m:sty m:val="bi"/>
                  </m:rPr>
                  <w:rPr>
                    <w:rFonts w:ascii="Cambria Math" w:hAnsi="Simplified Arabic" w:cs="Simplified Arabic"/>
                    <w:sz w:val="30"/>
                    <w:szCs w:val="30"/>
                    <w:lang w:bidi="ar-SY"/>
                  </w:rPr>
                  <m:t>.</m:t>
                </m:r>
                <m:r>
                  <m:rPr>
                    <m:sty m:val="bi"/>
                  </m:rPr>
                  <w:rPr>
                    <w:rFonts w:ascii="Cambria Math" w:hAnsi="Cambria Math" w:cs="Simplified Arabic"/>
                    <w:sz w:val="30"/>
                    <w:szCs w:val="30"/>
                    <w:lang w:bidi="ar-SY"/>
                  </w:rPr>
                  <m:t>y-Sink</m:t>
                </m:r>
                <m:r>
                  <m:rPr>
                    <m:sty m:val="bi"/>
                  </m:rPr>
                  <w:rPr>
                    <w:rFonts w:ascii="Cambria Math" w:hAnsi="Simplified Arabic" w:cs="Simplified Arabic"/>
                    <w:sz w:val="30"/>
                    <w:szCs w:val="30"/>
                    <w:lang w:bidi="ar-SY"/>
                  </w:rPr>
                  <m:t>.</m:t>
                </m:r>
                <m:r>
                  <m:rPr>
                    <m:sty m:val="bi"/>
                  </m:rPr>
                  <w:rPr>
                    <w:rFonts w:ascii="Cambria Math" w:hAnsi="Cambria Math" w:cs="Simplified Arabic"/>
                    <w:sz w:val="30"/>
                    <w:szCs w:val="30"/>
                    <w:lang w:bidi="ar-SY"/>
                  </w:rPr>
                  <m:t>y</m:t>
                </m:r>
                <m:r>
                  <m:rPr>
                    <m:sty m:val="bi"/>
                  </m:rPr>
                  <w:rPr>
                    <w:rFonts w:ascii="Cambria Math" w:hAnsi="Simplified Arabic" w:cs="Simplified Arabic"/>
                    <w:sz w:val="30"/>
                    <w:szCs w:val="30"/>
                    <w:lang w:bidi="ar-SY"/>
                  </w:rPr>
                  <m:t>)</m:t>
                </m:r>
              </m:e>
              <m:sup>
                <m:r>
                  <m:rPr>
                    <m:sty m:val="bi"/>
                  </m:rPr>
                  <w:rPr>
                    <w:rFonts w:ascii="Cambria Math" w:hAnsi="Simplified Arabic" w:cs="Simplified Arabic"/>
                    <w:sz w:val="30"/>
                    <w:szCs w:val="30"/>
                    <w:lang w:bidi="ar-SY"/>
                  </w:rPr>
                  <m:t>2</m:t>
                </m:r>
              </m:sup>
            </m:sSup>
          </m:e>
        </m:rad>
        <m:r>
          <m:rPr>
            <m:sty m:val="bi"/>
          </m:rPr>
          <w:rPr>
            <w:rFonts w:ascii="Cambria Math" w:hAnsi="Simplified Arabic" w:cs="Simplified Arabic"/>
            <w:sz w:val="30"/>
            <w:szCs w:val="30"/>
            <w:lang w:bidi="ar-SY"/>
          </w:rPr>
          <m:t xml:space="preserve"> </m:t>
        </m:r>
        <m:r>
          <m:rPr>
            <m:sty m:val="bi"/>
          </m:rPr>
          <w:rPr>
            <w:rFonts w:ascii="Cambria Math" w:hAnsi="Simplified Arabic" w:cs="Simplified Arabic"/>
            <w:sz w:val="30"/>
            <w:szCs w:val="30"/>
            <w:lang w:bidi="ar-SY"/>
          </w:rPr>
          <m:t xml:space="preserve">      </m:t>
        </m:r>
        <m:d>
          <m:dPr>
            <m:ctrlPr>
              <w:rPr>
                <w:rFonts w:ascii="Cambria Math" w:hAnsi="Simplified Arabic" w:cs="Simplified Arabic"/>
                <w:b/>
                <w:bCs/>
                <w:color w:val="000000" w:themeColor="text1"/>
                <w:sz w:val="30"/>
                <w:szCs w:val="30"/>
              </w:rPr>
            </m:ctrlPr>
          </m:dPr>
          <m:e>
            <m:r>
              <m:rPr>
                <m:sty m:val="b"/>
              </m:rPr>
              <w:rPr>
                <w:rFonts w:ascii="Cambria Math" w:hAnsi="Simplified Arabic" w:cs="Simplified Arabic"/>
                <w:color w:val="000000" w:themeColor="text1"/>
                <w:sz w:val="30"/>
                <w:szCs w:val="30"/>
              </w:rPr>
              <m:t>7</m:t>
            </m:r>
            <m:r>
              <m:rPr>
                <m:sty m:val="b"/>
              </m:rPr>
              <w:rPr>
                <w:rFonts w:ascii="Cambria Math" w:hAnsi="Simplified Arabic" w:cs="Simplified Arabic"/>
                <w:color w:val="000000" w:themeColor="text1"/>
                <w:sz w:val="30"/>
                <w:szCs w:val="30"/>
              </w:rPr>
              <m:t>-</m:t>
            </m:r>
            <m:r>
              <m:rPr>
                <m:sty m:val="b"/>
              </m:rPr>
              <w:rPr>
                <w:rFonts w:ascii="Cambria Math" w:hAnsi="Simplified Arabic" w:cs="Simplified Arabic"/>
                <w:color w:val="000000" w:themeColor="text1"/>
                <w:sz w:val="30"/>
                <w:szCs w:val="30"/>
              </w:rPr>
              <m:t>5</m:t>
            </m:r>
          </m:e>
        </m:d>
      </m:oMath>
      <w:r w:rsidR="00092520" w:rsidRPr="00EE4F31">
        <w:rPr>
          <w:rFonts w:ascii="Simplified Arabic" w:hAnsi="Simplified Arabic" w:cs="Simplified Arabic"/>
          <w:b/>
          <w:bCs/>
          <w:sz w:val="30"/>
          <w:szCs w:val="30"/>
          <w:lang w:bidi="ar-SY"/>
        </w:rPr>
        <w:t xml:space="preserve">              </w:t>
      </w:r>
    </w:p>
    <w:p w:rsidR="00092520" w:rsidRPr="00092520" w:rsidRDefault="00092520" w:rsidP="00092520">
      <w:pPr>
        <w:bidi/>
        <w:jc w:val="both"/>
        <w:rPr>
          <w:rFonts w:ascii="Simplified Arabic" w:hAnsi="Simplified Arabic" w:cs="Simplified Arabic"/>
          <w:sz w:val="28"/>
          <w:szCs w:val="28"/>
          <w:rtl/>
          <w:lang w:bidi="ar-SY"/>
        </w:rPr>
      </w:pPr>
      <w:r w:rsidRPr="00092520">
        <w:rPr>
          <w:rFonts w:ascii="Simplified Arabic" w:hAnsi="Simplified Arabic" w:cs="Simplified Arabic"/>
          <w:sz w:val="28"/>
          <w:szCs w:val="28"/>
          <w:rtl/>
          <w:lang w:bidi="ar-SY"/>
        </w:rPr>
        <w:t xml:space="preserve">ثم يتم مقارنة بعد العقدة عن المحطة الأساسية </w:t>
      </w:r>
      <m:oMath>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BS</m:t>
            </m:r>
          </m:e>
          <m:sub>
            <m:r>
              <w:rPr>
                <w:rFonts w:ascii="Cambria Math" w:hAnsi="Cambria Math" w:cs="Simplified Arabic"/>
                <w:sz w:val="28"/>
                <w:szCs w:val="28"/>
                <w:lang w:bidi="ar-SY"/>
              </w:rPr>
              <m:t>distance</m:t>
            </m:r>
          </m:sub>
        </m:sSub>
      </m:oMath>
      <w:r w:rsidRPr="00092520">
        <w:rPr>
          <w:rFonts w:ascii="Simplified Arabic" w:hAnsi="Simplified Arabic" w:cs="Simplified Arabic"/>
          <w:sz w:val="28"/>
          <w:szCs w:val="28"/>
          <w:rtl/>
          <w:lang w:bidi="ar-SY"/>
        </w:rPr>
        <w:t xml:space="preserve"> مع عتبة البعد </w:t>
      </w:r>
      <m:oMath>
        <m:sSub>
          <m:sSubPr>
            <m:ctrlPr>
              <w:rPr>
                <w:rFonts w:ascii="Cambria Math" w:hAnsi="Simplified Arabic" w:cs="Simplified Arabic"/>
                <w:i/>
                <w:sz w:val="28"/>
                <w:szCs w:val="28"/>
                <w:lang w:bidi="ar-SY"/>
              </w:rPr>
            </m:ctrlPr>
          </m:sSubPr>
          <m:e>
            <m:r>
              <w:rPr>
                <w:rFonts w:ascii="Cambria Math" w:hAnsi="Cambria Math" w:cs="Simplified Arabic"/>
                <w:sz w:val="28"/>
                <w:szCs w:val="28"/>
                <w:lang w:bidi="ar-SY"/>
              </w:rPr>
              <m:t>d</m:t>
            </m:r>
          </m:e>
          <m:sub>
            <m:r>
              <w:rPr>
                <w:rFonts w:ascii="Cambria Math" w:hAnsi="Simplified Arabic" w:cs="Simplified Arabic"/>
                <w:sz w:val="28"/>
                <w:szCs w:val="28"/>
                <w:lang w:bidi="ar-SY"/>
              </w:rPr>
              <m:t>0</m:t>
            </m:r>
          </m:sub>
        </m:sSub>
      </m:oMath>
      <w:r w:rsidRPr="00092520">
        <w:rPr>
          <w:rFonts w:ascii="Simplified Arabic" w:hAnsi="Simplified Arabic" w:cs="Simplified Arabic"/>
          <w:sz w:val="28"/>
          <w:szCs w:val="28"/>
          <w:rtl/>
          <w:lang w:bidi="ar-SY"/>
        </w:rPr>
        <w:t xml:space="preserve"> لمعرفة الطريقة التي سوف تستخدم في إنتخاب رؤوس العناقيد.</w:t>
      </w:r>
    </w:p>
    <w:p w:rsidR="00092520" w:rsidRPr="00092520" w:rsidRDefault="00092520" w:rsidP="00C2624B">
      <w:pPr>
        <w:autoSpaceDE w:val="0"/>
        <w:autoSpaceDN w:val="0"/>
        <w:bidi/>
        <w:adjustRightInd w:val="0"/>
        <w:jc w:val="both"/>
        <w:rPr>
          <w:rFonts w:ascii="Simplified Arabic" w:hAnsi="Simplified Arabic" w:cs="Simplified Arabic"/>
          <w:color w:val="000000"/>
          <w:sz w:val="28"/>
          <w:szCs w:val="28"/>
          <w:rtl/>
          <w:lang w:bidi="ar-SY"/>
        </w:rPr>
      </w:pPr>
      <w:r w:rsidRPr="00092520">
        <w:rPr>
          <w:rFonts w:ascii="Simplified Arabic" w:hAnsi="Simplified Arabic" w:cs="Simplified Arabic"/>
          <w:color w:val="000000"/>
          <w:sz w:val="28"/>
          <w:szCs w:val="28"/>
          <w:rtl/>
          <w:lang w:bidi="ar-SY"/>
        </w:rPr>
        <w:lastRenderedPageBreak/>
        <w:t xml:space="preserve">وبالتالي يمكننا تحديد فيما إذا كانت العقدة داخل أم خارج حقل العمل, فإذا كانت المحطة الأساسية خارج حقل العمل عندها يتم تطبيق منطق خوارزمية </w:t>
      </w:r>
      <w:r w:rsidRPr="00092520">
        <w:rPr>
          <w:rFonts w:ascii="Simplified Arabic" w:hAnsi="Simplified Arabic" w:cs="Simplified Arabic"/>
          <w:color w:val="000000"/>
          <w:sz w:val="28"/>
          <w:szCs w:val="28"/>
          <w:lang w:bidi="ar-SY"/>
        </w:rPr>
        <w:t>LEACH</w:t>
      </w:r>
      <w:r w:rsidRPr="00092520">
        <w:rPr>
          <w:rFonts w:ascii="Simplified Arabic" w:hAnsi="Simplified Arabic" w:cs="Simplified Arabic"/>
          <w:color w:val="000000"/>
          <w:sz w:val="28"/>
          <w:szCs w:val="28"/>
          <w:rtl/>
          <w:lang w:bidi="ar-SY"/>
        </w:rPr>
        <w:t xml:space="preserve"> التقليدية للإنتخاب وإلا يتم تطبيق منطق خوارزمية </w:t>
      </w:r>
      <w:r w:rsidRPr="00092520">
        <w:rPr>
          <w:rFonts w:ascii="Simplified Arabic" w:hAnsi="Simplified Arabic" w:cs="Simplified Arabic"/>
          <w:color w:val="000000"/>
          <w:sz w:val="28"/>
          <w:szCs w:val="28"/>
          <w:lang w:bidi="ar-SY"/>
        </w:rPr>
        <w:t>LEACH</w:t>
      </w:r>
      <w:r w:rsidRPr="00092520">
        <w:rPr>
          <w:rFonts w:ascii="Simplified Arabic" w:hAnsi="Simplified Arabic" w:cs="Simplified Arabic"/>
          <w:color w:val="000000"/>
          <w:sz w:val="28"/>
          <w:szCs w:val="28"/>
          <w:rtl/>
          <w:lang w:bidi="ar-SY"/>
        </w:rPr>
        <w:t xml:space="preserve"> المُحسّنة لهذا الإنتخاب.</w:t>
      </w:r>
    </w:p>
    <w:p w:rsidR="00092520" w:rsidRPr="00C2624B" w:rsidRDefault="00C2624B" w:rsidP="00092520">
      <w:pPr>
        <w:autoSpaceDE w:val="0"/>
        <w:autoSpaceDN w:val="0"/>
        <w:bidi/>
        <w:adjustRightInd w:val="0"/>
        <w:jc w:val="both"/>
        <w:rPr>
          <w:rFonts w:ascii="Simplified Arabic" w:hAnsi="Simplified Arabic" w:cs="Simplified Arabic"/>
          <w:b/>
          <w:bCs/>
          <w:color w:val="000000"/>
          <w:sz w:val="28"/>
          <w:szCs w:val="32"/>
          <w:rtl/>
          <w:lang w:bidi="ar-SY"/>
        </w:rPr>
      </w:pPr>
      <w:r w:rsidRPr="00C2624B">
        <w:rPr>
          <w:rFonts w:ascii="Simplified Arabic" w:hAnsi="Simplified Arabic" w:cs="Simplified Arabic" w:hint="cs"/>
          <w:b/>
          <w:bCs/>
          <w:color w:val="000000"/>
          <w:sz w:val="28"/>
          <w:szCs w:val="32"/>
          <w:rtl/>
          <w:lang w:bidi="ar-SY"/>
        </w:rPr>
        <w:t>3.5.</w:t>
      </w:r>
      <w:r>
        <w:rPr>
          <w:rFonts w:ascii="Simplified Arabic" w:hAnsi="Simplified Arabic" w:cs="Simplified Arabic" w:hint="cs"/>
          <w:color w:val="000000"/>
          <w:sz w:val="28"/>
          <w:szCs w:val="28"/>
          <w:rtl/>
          <w:lang w:bidi="ar-SY"/>
        </w:rPr>
        <w:t xml:space="preserve"> </w:t>
      </w:r>
      <w:r w:rsidR="00092520" w:rsidRPr="00C2624B">
        <w:rPr>
          <w:rFonts w:ascii="Simplified Arabic" w:hAnsi="Simplified Arabic" w:cs="Simplified Arabic"/>
          <w:b/>
          <w:bCs/>
          <w:color w:val="000000"/>
          <w:sz w:val="28"/>
          <w:szCs w:val="32"/>
          <w:rtl/>
          <w:lang w:bidi="ar-SY"/>
        </w:rPr>
        <w:t xml:space="preserve">المخطط التدفقي لخوارزمية </w:t>
      </w:r>
      <w:r w:rsidR="00092520" w:rsidRPr="00092520">
        <w:rPr>
          <w:rFonts w:ascii="Simplified Arabic" w:hAnsi="Simplified Arabic" w:cs="Simplified Arabic"/>
          <w:b/>
          <w:bCs/>
          <w:color w:val="000000"/>
          <w:sz w:val="28"/>
          <w:szCs w:val="28"/>
          <w:lang w:bidi="ar-SY"/>
        </w:rPr>
        <w:t>LEACH</w:t>
      </w:r>
      <w:r w:rsidR="00092520" w:rsidRPr="00C2624B">
        <w:rPr>
          <w:rFonts w:ascii="Simplified Arabic" w:hAnsi="Simplified Arabic" w:cs="Simplified Arabic"/>
          <w:b/>
          <w:bCs/>
          <w:color w:val="000000"/>
          <w:sz w:val="28"/>
          <w:szCs w:val="32"/>
          <w:rtl/>
          <w:lang w:bidi="ar-SY"/>
        </w:rPr>
        <w:t xml:space="preserve"> المُحسّنة:</w:t>
      </w:r>
    </w:p>
    <w:p w:rsidR="00092520" w:rsidRPr="00092520" w:rsidRDefault="002476C3" w:rsidP="00092520">
      <w:pPr>
        <w:autoSpaceDE w:val="0"/>
        <w:autoSpaceDN w:val="0"/>
        <w:bidi/>
        <w:adjustRightInd w:val="0"/>
        <w:jc w:val="both"/>
        <w:rPr>
          <w:rFonts w:ascii="Simplified Arabic" w:hAnsi="Simplified Arabic" w:cs="Simplified Arabic"/>
          <w:color w:val="000000"/>
          <w:sz w:val="28"/>
          <w:szCs w:val="28"/>
          <w:rtl/>
          <w:lang w:bidi="ar-SY"/>
        </w:rPr>
      </w:pPr>
      <w:r w:rsidRPr="002476C3">
        <w:rPr>
          <w:rFonts w:ascii="Simplified Arabic" w:hAnsi="Simplified Arabic" w:cs="Simplified Arabic"/>
          <w:noProof/>
          <w:color w:val="000000"/>
          <w:sz w:val="28"/>
          <w:szCs w:val="28"/>
          <w:rtl/>
        </w:rPr>
        <w:drawing>
          <wp:inline distT="0" distB="0" distL="0" distR="0">
            <wp:extent cx="5937918" cy="6139543"/>
            <wp:effectExtent l="19050" t="0" r="5682" b="0"/>
            <wp:docPr id="28" name="Picture 1" descr="C:\Users\Eng-Ahmed\Desktop\Second paper\flow chart-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g-Ahmed\Desktop\Second paper\flow chart-page0001.jpg"/>
                    <pic:cNvPicPr>
                      <a:picLocks noChangeAspect="1" noChangeArrowheads="1"/>
                    </pic:cNvPicPr>
                  </pic:nvPicPr>
                  <pic:blipFill>
                    <a:blip r:embed="rId8"/>
                    <a:srcRect/>
                    <a:stretch>
                      <a:fillRect/>
                    </a:stretch>
                  </pic:blipFill>
                  <pic:spPr bwMode="auto">
                    <a:xfrm>
                      <a:off x="0" y="0"/>
                      <a:ext cx="5943600" cy="6145418"/>
                    </a:xfrm>
                    <a:prstGeom prst="rect">
                      <a:avLst/>
                    </a:prstGeom>
                    <a:noFill/>
                    <a:ln w="9525">
                      <a:noFill/>
                      <a:miter lim="800000"/>
                      <a:headEnd/>
                      <a:tailEnd/>
                    </a:ln>
                  </pic:spPr>
                </pic:pic>
              </a:graphicData>
            </a:graphic>
          </wp:inline>
        </w:drawing>
      </w:r>
    </w:p>
    <w:p w:rsidR="00092520" w:rsidRPr="00EE4F31" w:rsidRDefault="00092520" w:rsidP="00EE4F31">
      <w:pPr>
        <w:pStyle w:val="ListParagraph"/>
        <w:ind w:left="1440" w:firstLine="720"/>
        <w:rPr>
          <w:rFonts w:ascii="Simplified Arabic" w:hAnsi="Simplified Arabic" w:cs="Simplified Arabic"/>
          <w:b/>
          <w:bCs/>
          <w:sz w:val="24"/>
          <w:szCs w:val="24"/>
          <w:rtl/>
          <w:lang w:bidi="ar-SY"/>
        </w:rPr>
      </w:pPr>
      <w:r w:rsidRPr="00EE4F31">
        <w:rPr>
          <w:rFonts w:ascii="Simplified Arabic" w:hAnsi="Simplified Arabic" w:cs="Simplified Arabic"/>
          <w:b/>
          <w:bCs/>
          <w:sz w:val="24"/>
          <w:szCs w:val="24"/>
          <w:rtl/>
          <w:lang w:bidi="ar-SY"/>
        </w:rPr>
        <w:t>الشكل (</w:t>
      </w:r>
      <w:r w:rsidR="00EE4F31">
        <w:rPr>
          <w:rFonts w:ascii="Simplified Arabic" w:hAnsi="Simplified Arabic" w:cs="Simplified Arabic"/>
          <w:b/>
          <w:bCs/>
          <w:sz w:val="24"/>
          <w:szCs w:val="24"/>
          <w:lang w:bidi="ar-SY"/>
        </w:rPr>
        <w:t>1-5</w:t>
      </w:r>
      <w:r w:rsidRPr="00EE4F31">
        <w:rPr>
          <w:rFonts w:ascii="Simplified Arabic" w:hAnsi="Simplified Arabic" w:cs="Simplified Arabic"/>
          <w:b/>
          <w:bCs/>
          <w:sz w:val="24"/>
          <w:szCs w:val="24"/>
          <w:rtl/>
          <w:lang w:bidi="ar-SY"/>
        </w:rPr>
        <w:t xml:space="preserve"> ) مخطط تدفقي لخوارزمية </w:t>
      </w:r>
      <w:r w:rsidRPr="00EE4F31">
        <w:rPr>
          <w:rFonts w:ascii="Simplified Arabic" w:hAnsi="Simplified Arabic" w:cs="Simplified Arabic"/>
          <w:b/>
          <w:bCs/>
          <w:sz w:val="24"/>
          <w:szCs w:val="24"/>
          <w:lang w:bidi="ar-SY"/>
        </w:rPr>
        <w:t>LEACH</w:t>
      </w:r>
      <w:r w:rsidRPr="00EE4F31">
        <w:rPr>
          <w:rFonts w:ascii="Simplified Arabic" w:hAnsi="Simplified Arabic" w:cs="Simplified Arabic"/>
          <w:b/>
          <w:bCs/>
          <w:sz w:val="24"/>
          <w:szCs w:val="24"/>
          <w:rtl/>
          <w:lang w:bidi="ar-SY"/>
        </w:rPr>
        <w:t xml:space="preserve"> المُحسّنة</w:t>
      </w:r>
    </w:p>
    <w:p w:rsidR="00092520" w:rsidRDefault="00092520" w:rsidP="00092520">
      <w:pPr>
        <w:autoSpaceDE w:val="0"/>
        <w:autoSpaceDN w:val="0"/>
        <w:bidi/>
        <w:adjustRightInd w:val="0"/>
        <w:jc w:val="both"/>
        <w:rPr>
          <w:rFonts w:ascii="Simplified Arabic" w:hAnsi="Simplified Arabic" w:cs="Simplified Arabic"/>
          <w:sz w:val="28"/>
          <w:szCs w:val="28"/>
          <w:rtl/>
          <w:lang w:bidi="ar-SY"/>
        </w:rPr>
      </w:pPr>
      <w:r w:rsidRPr="00092520">
        <w:rPr>
          <w:rFonts w:ascii="Simplified Arabic" w:hAnsi="Simplified Arabic" w:cs="Simplified Arabic"/>
          <w:sz w:val="28"/>
          <w:szCs w:val="28"/>
          <w:rtl/>
          <w:lang w:bidi="ar-SY"/>
        </w:rPr>
        <w:lastRenderedPageBreak/>
        <w:t>فتكون الخوارزمية الناتجة (</w:t>
      </w:r>
      <w:r w:rsidRPr="00092520">
        <w:rPr>
          <w:rFonts w:ascii="Simplified Arabic" w:hAnsi="Simplified Arabic" w:cs="Simplified Arabic"/>
          <w:sz w:val="28"/>
          <w:szCs w:val="28"/>
        </w:rPr>
        <w:t>pseudo Code</w:t>
      </w:r>
      <w:r w:rsidRPr="00092520">
        <w:rPr>
          <w:rFonts w:ascii="Simplified Arabic" w:hAnsi="Simplified Arabic" w:cs="Simplified Arabic"/>
          <w:sz w:val="28"/>
          <w:szCs w:val="28"/>
          <w:rtl/>
          <w:lang w:bidi="ar-SY"/>
        </w:rPr>
        <w:t>) بالشكل التالي :</w:t>
      </w:r>
    </w:p>
    <w:p w:rsidR="008B708D" w:rsidRPr="00092520" w:rsidRDefault="008B708D" w:rsidP="008B708D">
      <w:pPr>
        <w:autoSpaceDE w:val="0"/>
        <w:autoSpaceDN w:val="0"/>
        <w:bidi/>
        <w:adjustRightInd w:val="0"/>
        <w:jc w:val="both"/>
        <w:rPr>
          <w:rFonts w:ascii="Simplified Arabic" w:hAnsi="Simplified Arabic" w:cs="Simplified Arabic"/>
          <w:sz w:val="28"/>
          <w:szCs w:val="28"/>
          <w:lang w:bidi="ar-SY"/>
        </w:rPr>
      </w:pPr>
      <w:r>
        <w:rPr>
          <w:rFonts w:ascii="Simplified Arabic" w:hAnsi="Simplified Arabic" w:cs="Simplified Arabic"/>
          <w:noProof/>
          <w:sz w:val="28"/>
          <w:szCs w:val="28"/>
          <w:rtl/>
        </w:rPr>
        <w:drawing>
          <wp:inline distT="0" distB="0" distL="0" distR="0">
            <wp:extent cx="5735781" cy="5804398"/>
            <wp:effectExtent l="19050" t="0" r="0" b="0"/>
            <wp:docPr id="29" name="Picture 2" descr="C:\Users\Eng-Ahmed\Desktop\Second pap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g-Ahmed\Desktop\Second paper\1.png"/>
                    <pic:cNvPicPr>
                      <a:picLocks noChangeAspect="1" noChangeArrowheads="1"/>
                    </pic:cNvPicPr>
                  </pic:nvPicPr>
                  <pic:blipFill>
                    <a:blip r:embed="rId9"/>
                    <a:srcRect/>
                    <a:stretch>
                      <a:fillRect/>
                    </a:stretch>
                  </pic:blipFill>
                  <pic:spPr bwMode="auto">
                    <a:xfrm>
                      <a:off x="0" y="0"/>
                      <a:ext cx="5738427" cy="5807075"/>
                    </a:xfrm>
                    <a:prstGeom prst="rect">
                      <a:avLst/>
                    </a:prstGeom>
                    <a:noFill/>
                    <a:ln w="9525">
                      <a:noFill/>
                      <a:miter lim="800000"/>
                      <a:headEnd/>
                      <a:tailEnd/>
                    </a:ln>
                  </pic:spPr>
                </pic:pic>
              </a:graphicData>
            </a:graphic>
          </wp:inline>
        </w:drawing>
      </w:r>
    </w:p>
    <w:p w:rsidR="00092520" w:rsidRPr="00092520" w:rsidRDefault="00092520" w:rsidP="00092520">
      <w:pPr>
        <w:autoSpaceDE w:val="0"/>
        <w:autoSpaceDN w:val="0"/>
        <w:bidi/>
        <w:adjustRightInd w:val="0"/>
        <w:jc w:val="both"/>
        <w:rPr>
          <w:rFonts w:ascii="Simplified Arabic" w:hAnsi="Simplified Arabic" w:cs="Simplified Arabic"/>
          <w:sz w:val="28"/>
          <w:szCs w:val="28"/>
          <w:rtl/>
          <w:lang w:bidi="ar-SY"/>
        </w:rPr>
      </w:pPr>
    </w:p>
    <w:p w:rsidR="00092520" w:rsidRPr="00092520" w:rsidRDefault="008B708D" w:rsidP="00092520">
      <w:pPr>
        <w:autoSpaceDE w:val="0"/>
        <w:autoSpaceDN w:val="0"/>
        <w:bidi/>
        <w:adjustRightInd w:val="0"/>
        <w:jc w:val="both"/>
        <w:rPr>
          <w:rFonts w:ascii="Simplified Arabic" w:hAnsi="Simplified Arabic" w:cs="Simplified Arabic"/>
          <w:sz w:val="28"/>
          <w:szCs w:val="28"/>
          <w:lang w:bidi="ar-SY"/>
        </w:rPr>
      </w:pPr>
      <w:r>
        <w:rPr>
          <w:rFonts w:ascii="Simplified Arabic" w:hAnsi="Simplified Arabic" w:cs="Simplified Arabic"/>
          <w:noProof/>
          <w:sz w:val="28"/>
          <w:szCs w:val="28"/>
          <w:rtl/>
        </w:rPr>
        <w:lastRenderedPageBreak/>
        <w:drawing>
          <wp:inline distT="0" distB="0" distL="0" distR="0">
            <wp:extent cx="5659780" cy="3859481"/>
            <wp:effectExtent l="19050" t="0" r="0" b="0"/>
            <wp:docPr id="30" name="Picture 3" descr="C:\Users\Eng-Ahmed\Desktop\Second pap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g-Ahmed\Desktop\Second paper\2.png"/>
                    <pic:cNvPicPr>
                      <a:picLocks noChangeAspect="1" noChangeArrowheads="1"/>
                    </pic:cNvPicPr>
                  </pic:nvPicPr>
                  <pic:blipFill>
                    <a:blip r:embed="rId10"/>
                    <a:srcRect/>
                    <a:stretch>
                      <a:fillRect/>
                    </a:stretch>
                  </pic:blipFill>
                  <pic:spPr bwMode="auto">
                    <a:xfrm>
                      <a:off x="0" y="0"/>
                      <a:ext cx="5659852" cy="3859530"/>
                    </a:xfrm>
                    <a:prstGeom prst="rect">
                      <a:avLst/>
                    </a:prstGeom>
                    <a:noFill/>
                    <a:ln w="9525">
                      <a:noFill/>
                      <a:miter lim="800000"/>
                      <a:headEnd/>
                      <a:tailEnd/>
                    </a:ln>
                  </pic:spPr>
                </pic:pic>
              </a:graphicData>
            </a:graphic>
          </wp:inline>
        </w:drawing>
      </w:r>
    </w:p>
    <w:p w:rsidR="00092520" w:rsidRPr="00EE4F31" w:rsidRDefault="00092520" w:rsidP="00EE4F31">
      <w:pPr>
        <w:autoSpaceDE w:val="0"/>
        <w:autoSpaceDN w:val="0"/>
        <w:bidi/>
        <w:adjustRightInd w:val="0"/>
        <w:jc w:val="both"/>
        <w:rPr>
          <w:rFonts w:ascii="Simplified Arabic" w:hAnsi="Simplified Arabic" w:cs="Simplified Arabic"/>
          <w:b/>
          <w:bCs/>
          <w:sz w:val="24"/>
          <w:szCs w:val="24"/>
          <w:rtl/>
          <w:lang w:bidi="ar-SY"/>
        </w:rPr>
      </w:pPr>
      <w:r w:rsidRPr="00092520">
        <w:rPr>
          <w:rFonts w:ascii="Simplified Arabic" w:hAnsi="Simplified Arabic" w:cs="Simplified Arabic"/>
          <w:sz w:val="28"/>
          <w:szCs w:val="28"/>
          <w:lang w:bidi="ar-SY"/>
        </w:rPr>
        <w:t xml:space="preserve">       </w:t>
      </w:r>
      <w:r w:rsidR="00EE4F31">
        <w:rPr>
          <w:rFonts w:ascii="Simplified Arabic" w:hAnsi="Simplified Arabic" w:cs="Simplified Arabic"/>
          <w:sz w:val="28"/>
          <w:szCs w:val="28"/>
          <w:lang w:bidi="ar-SY"/>
        </w:rPr>
        <w:tab/>
      </w:r>
      <w:r w:rsidR="00EE4F31">
        <w:rPr>
          <w:rFonts w:ascii="Simplified Arabic" w:hAnsi="Simplified Arabic" w:cs="Simplified Arabic"/>
          <w:sz w:val="28"/>
          <w:szCs w:val="28"/>
          <w:lang w:bidi="ar-SY"/>
        </w:rPr>
        <w:tab/>
      </w:r>
      <w:r w:rsidRPr="00EE4F31">
        <w:rPr>
          <w:rFonts w:ascii="Simplified Arabic" w:hAnsi="Simplified Arabic" w:cs="Simplified Arabic"/>
          <w:b/>
          <w:bCs/>
          <w:sz w:val="24"/>
          <w:szCs w:val="24"/>
          <w:rtl/>
          <w:lang w:bidi="ar-SY"/>
        </w:rPr>
        <w:t>الشكل (</w:t>
      </w:r>
      <w:r w:rsidR="00EE4F31">
        <w:rPr>
          <w:rFonts w:ascii="Simplified Arabic" w:hAnsi="Simplified Arabic" w:cs="Simplified Arabic"/>
          <w:b/>
          <w:bCs/>
          <w:sz w:val="24"/>
          <w:szCs w:val="24"/>
          <w:lang w:bidi="ar-SY"/>
        </w:rPr>
        <w:t>2-5</w:t>
      </w:r>
      <w:r w:rsidRPr="00EE4F31">
        <w:rPr>
          <w:rFonts w:ascii="Simplified Arabic" w:hAnsi="Simplified Arabic" w:cs="Simplified Arabic"/>
          <w:b/>
          <w:bCs/>
          <w:sz w:val="24"/>
          <w:szCs w:val="24"/>
          <w:rtl/>
          <w:lang w:bidi="ar-SY"/>
        </w:rPr>
        <w:t xml:space="preserve"> ) </w:t>
      </w:r>
      <w:r w:rsidRPr="00EE4F31">
        <w:rPr>
          <w:rFonts w:ascii="Simplified Arabic" w:hAnsi="Simplified Arabic" w:cs="Simplified Arabic"/>
          <w:b/>
          <w:bCs/>
          <w:sz w:val="24"/>
          <w:szCs w:val="24"/>
        </w:rPr>
        <w:t>pseudo Code</w:t>
      </w:r>
      <w:r w:rsidRPr="00EE4F31">
        <w:rPr>
          <w:rFonts w:ascii="Simplified Arabic" w:hAnsi="Simplified Arabic" w:cs="Simplified Arabic"/>
          <w:b/>
          <w:bCs/>
          <w:sz w:val="24"/>
          <w:szCs w:val="24"/>
          <w:rtl/>
          <w:lang w:bidi="ar-SY"/>
        </w:rPr>
        <w:t xml:space="preserve"> لخوارزمية </w:t>
      </w:r>
      <w:r w:rsidRPr="00EE4F31">
        <w:rPr>
          <w:rFonts w:ascii="Simplified Arabic" w:hAnsi="Simplified Arabic" w:cs="Simplified Arabic"/>
          <w:b/>
          <w:bCs/>
          <w:sz w:val="24"/>
          <w:szCs w:val="24"/>
          <w:lang w:bidi="ar-SY"/>
        </w:rPr>
        <w:t>LEACH</w:t>
      </w:r>
      <w:r w:rsidRPr="00EE4F31">
        <w:rPr>
          <w:rFonts w:ascii="Simplified Arabic" w:hAnsi="Simplified Arabic" w:cs="Simplified Arabic"/>
          <w:b/>
          <w:bCs/>
          <w:sz w:val="24"/>
          <w:szCs w:val="24"/>
          <w:rtl/>
          <w:lang w:bidi="ar-SY"/>
        </w:rPr>
        <w:t xml:space="preserve"> المُحسّنة</w:t>
      </w:r>
    </w:p>
    <w:p w:rsidR="00092520" w:rsidRPr="00092520" w:rsidRDefault="00092520" w:rsidP="00092520">
      <w:pPr>
        <w:pStyle w:val="BodyText2"/>
        <w:bidi/>
        <w:spacing w:line="200" w:lineRule="atLeast"/>
        <w:rPr>
          <w:rFonts w:ascii="Simplified Arabic" w:hAnsi="Simplified Arabic" w:cs="Simplified Arabic"/>
          <w:b/>
          <w:bCs/>
          <w:color w:val="000000" w:themeColor="text1"/>
          <w:sz w:val="28"/>
          <w:szCs w:val="28"/>
          <w:lang w:bidi="ar-SY"/>
        </w:rPr>
      </w:pPr>
    </w:p>
    <w:p w:rsidR="00092520" w:rsidRPr="00C2624B" w:rsidRDefault="00092520" w:rsidP="00C2624B">
      <w:pPr>
        <w:pStyle w:val="BodyText2"/>
        <w:numPr>
          <w:ilvl w:val="1"/>
          <w:numId w:val="31"/>
        </w:numPr>
        <w:bidi/>
        <w:spacing w:line="200" w:lineRule="atLeast"/>
        <w:jc w:val="both"/>
        <w:rPr>
          <w:rFonts w:ascii="Simplified Arabic" w:hAnsi="Simplified Arabic" w:cs="Simplified Arabic"/>
          <w:b/>
          <w:bCs/>
          <w:color w:val="000000" w:themeColor="text1"/>
          <w:sz w:val="28"/>
          <w:szCs w:val="32"/>
          <w:rtl/>
        </w:rPr>
      </w:pPr>
      <w:r w:rsidRPr="00C2624B">
        <w:rPr>
          <w:rFonts w:ascii="Simplified Arabic" w:hAnsi="Simplified Arabic" w:cs="Simplified Arabic"/>
          <w:b/>
          <w:bCs/>
          <w:color w:val="000000" w:themeColor="text1"/>
          <w:sz w:val="28"/>
          <w:szCs w:val="32"/>
          <w:rtl/>
        </w:rPr>
        <w:t>بارامترات المحاكاة:</w:t>
      </w:r>
    </w:p>
    <w:p w:rsidR="00092520" w:rsidRDefault="00092520" w:rsidP="00092520">
      <w:pPr>
        <w:pStyle w:val="ListParagraph"/>
        <w:ind w:left="630"/>
        <w:jc w:val="both"/>
        <w:rPr>
          <w:rFonts w:ascii="Simplified Arabic" w:hAnsi="Simplified Arabic" w:cs="Simplified Arabic"/>
          <w:sz w:val="28"/>
          <w:szCs w:val="28"/>
          <w:rtl/>
          <w:lang w:bidi="ar-SY"/>
        </w:rPr>
      </w:pPr>
      <w:r w:rsidRPr="00092520">
        <w:rPr>
          <w:rFonts w:ascii="Simplified Arabic" w:hAnsi="Simplified Arabic" w:cs="Simplified Arabic"/>
          <w:sz w:val="28"/>
          <w:szCs w:val="28"/>
          <w:rtl/>
          <w:lang w:bidi="ar-SY"/>
        </w:rPr>
        <w:t xml:space="preserve">سوف نستخدم برنامج </w:t>
      </w:r>
      <w:r w:rsidRPr="00092520">
        <w:rPr>
          <w:rFonts w:ascii="Simplified Arabic" w:hAnsi="Simplified Arabic" w:cs="Simplified Arabic"/>
          <w:sz w:val="28"/>
          <w:szCs w:val="28"/>
          <w:lang w:bidi="ar-SY"/>
        </w:rPr>
        <w:t>Matlab</w:t>
      </w:r>
      <w:r w:rsidRPr="00092520">
        <w:rPr>
          <w:rFonts w:ascii="Simplified Arabic" w:hAnsi="Simplified Arabic" w:cs="Simplified Arabic"/>
          <w:sz w:val="28"/>
          <w:szCs w:val="28"/>
          <w:rtl/>
          <w:lang w:bidi="ar-SY"/>
        </w:rPr>
        <w:t xml:space="preserve"> كوسيلة للمحاكاة والمقارنة بين بروتوكول </w:t>
      </w:r>
      <w:r w:rsidRPr="00092520">
        <w:rPr>
          <w:rFonts w:ascii="Simplified Arabic" w:hAnsi="Simplified Arabic" w:cs="Simplified Arabic"/>
          <w:sz w:val="28"/>
          <w:szCs w:val="28"/>
          <w:lang w:bidi="ar-SY"/>
        </w:rPr>
        <w:t>LEACH</w:t>
      </w:r>
      <w:r w:rsidRPr="00092520">
        <w:rPr>
          <w:rFonts w:ascii="Simplified Arabic" w:hAnsi="Simplified Arabic" w:cs="Simplified Arabic"/>
          <w:sz w:val="28"/>
          <w:szCs w:val="28"/>
          <w:rtl/>
          <w:lang w:bidi="ar-SY"/>
        </w:rPr>
        <w:t xml:space="preserve"> و </w:t>
      </w:r>
      <w:r w:rsidRPr="00092520">
        <w:rPr>
          <w:rFonts w:ascii="Simplified Arabic" w:hAnsi="Simplified Arabic" w:cs="Simplified Arabic"/>
          <w:sz w:val="28"/>
          <w:szCs w:val="28"/>
          <w:lang w:bidi="ar-SY"/>
        </w:rPr>
        <w:t>LEACH</w:t>
      </w:r>
      <w:r w:rsidRPr="00092520">
        <w:rPr>
          <w:rFonts w:ascii="Simplified Arabic" w:hAnsi="Simplified Arabic" w:cs="Simplified Arabic"/>
          <w:sz w:val="28"/>
          <w:szCs w:val="28"/>
          <w:rtl/>
          <w:lang w:bidi="ar-SY"/>
        </w:rPr>
        <w:t xml:space="preserve"> المحسَّن, حيث سيتم تطبيق كل منهما على شبكة تمَّ نشر عقدها بشكل عشوائي باستخدام تابع </w:t>
      </w:r>
      <w:r w:rsidRPr="00092520">
        <w:rPr>
          <w:rFonts w:ascii="Simplified Arabic" w:hAnsi="Simplified Arabic" w:cs="Simplified Arabic"/>
          <w:sz w:val="28"/>
          <w:szCs w:val="28"/>
          <w:lang w:bidi="ar-SY"/>
        </w:rPr>
        <w:t>rand</w:t>
      </w:r>
      <w:r w:rsidRPr="00092520">
        <w:rPr>
          <w:rFonts w:ascii="Simplified Arabic" w:hAnsi="Simplified Arabic" w:cs="Simplified Arabic"/>
          <w:sz w:val="28"/>
          <w:szCs w:val="28"/>
          <w:rtl/>
          <w:lang w:bidi="ar-SY"/>
        </w:rPr>
        <w:t xml:space="preserve"> لتحديد إحداثيات كل عقدة من العقد, وسنرى في الجدول التالي الوسطاء المستخدمة في المحاكاة:</w:t>
      </w:r>
    </w:p>
    <w:p w:rsidR="008B708D" w:rsidRDefault="008B708D" w:rsidP="008B708D">
      <w:pPr>
        <w:bidi/>
        <w:ind w:left="996"/>
        <w:rPr>
          <w:rFonts w:ascii="Simplified Arabic" w:hAnsi="Simplified Arabic" w:cs="Simplified Arabic"/>
          <w:sz w:val="28"/>
          <w:szCs w:val="28"/>
          <w:rtl/>
          <w:lang w:bidi="ar-SY"/>
        </w:rPr>
      </w:pPr>
    </w:p>
    <w:p w:rsidR="008B708D" w:rsidRDefault="008B708D" w:rsidP="008B708D">
      <w:pPr>
        <w:bidi/>
        <w:ind w:left="996"/>
        <w:rPr>
          <w:rFonts w:ascii="Simplified Arabic" w:hAnsi="Simplified Arabic" w:cs="Simplified Arabic"/>
          <w:sz w:val="28"/>
          <w:szCs w:val="28"/>
          <w:rtl/>
          <w:lang w:bidi="ar-SY"/>
        </w:rPr>
      </w:pPr>
    </w:p>
    <w:p w:rsidR="008B708D" w:rsidRDefault="008B708D" w:rsidP="008B708D">
      <w:pPr>
        <w:bidi/>
        <w:ind w:left="996"/>
        <w:rPr>
          <w:rFonts w:ascii="Simplified Arabic" w:hAnsi="Simplified Arabic" w:cs="Simplified Arabic"/>
          <w:sz w:val="28"/>
          <w:szCs w:val="28"/>
          <w:lang w:bidi="ar-SY"/>
        </w:rPr>
      </w:pPr>
    </w:p>
    <w:p w:rsidR="00EE4F31" w:rsidRPr="00D07314" w:rsidRDefault="00EE4F31" w:rsidP="00EE4F31">
      <w:pPr>
        <w:bidi/>
        <w:ind w:left="996"/>
        <w:rPr>
          <w:rFonts w:ascii="Simplified Arabic" w:hAnsi="Simplified Arabic" w:cs="Simplified Arabic"/>
          <w:sz w:val="28"/>
          <w:szCs w:val="28"/>
          <w:rtl/>
          <w:lang w:bidi="ar-SY"/>
        </w:rPr>
      </w:pPr>
    </w:p>
    <w:tbl>
      <w:tblPr>
        <w:tblStyle w:val="TableGrid"/>
        <w:tblW w:w="0" w:type="auto"/>
        <w:jc w:val="center"/>
        <w:tblInd w:w="-2282" w:type="dxa"/>
        <w:tblLook w:val="04A0"/>
      </w:tblPr>
      <w:tblGrid>
        <w:gridCol w:w="4805"/>
        <w:gridCol w:w="3185"/>
        <w:gridCol w:w="3185"/>
      </w:tblGrid>
      <w:tr w:rsidR="008B708D" w:rsidRPr="00EB4393" w:rsidTr="00491976">
        <w:trPr>
          <w:trHeight w:val="552"/>
          <w:jc w:val="center"/>
        </w:trPr>
        <w:tc>
          <w:tcPr>
            <w:tcW w:w="4805" w:type="dxa"/>
          </w:tcPr>
          <w:p w:rsidR="008B708D" w:rsidRPr="00EB4393" w:rsidRDefault="008B708D" w:rsidP="00491976">
            <w:pPr>
              <w:autoSpaceDE w:val="0"/>
              <w:autoSpaceDN w:val="0"/>
              <w:bidi/>
              <w:adjustRightInd w:val="0"/>
              <w:jc w:val="center"/>
              <w:rPr>
                <w:rFonts w:ascii="Simplified Arabic" w:hAnsi="Simplified Arabic" w:cs="Simplified Arabic"/>
                <w:b/>
                <w:bCs/>
                <w:color w:val="000000" w:themeColor="text1"/>
                <w:sz w:val="28"/>
                <w:szCs w:val="28"/>
              </w:rPr>
            </w:pPr>
            <w:r w:rsidRPr="00EB4393">
              <w:rPr>
                <w:rFonts w:ascii="Simplified Arabic" w:hAnsi="Simplified Arabic" w:cs="Simplified Arabic"/>
                <w:b/>
                <w:bCs/>
                <w:color w:val="000000" w:themeColor="text1"/>
                <w:sz w:val="28"/>
                <w:szCs w:val="28"/>
                <w:rtl/>
              </w:rPr>
              <w:lastRenderedPageBreak/>
              <w:t>البارامتر</w:t>
            </w:r>
          </w:p>
        </w:tc>
        <w:tc>
          <w:tcPr>
            <w:tcW w:w="3185" w:type="dxa"/>
          </w:tcPr>
          <w:p w:rsidR="008B708D" w:rsidRPr="00EB4393" w:rsidRDefault="008B708D" w:rsidP="00491976">
            <w:pPr>
              <w:autoSpaceDE w:val="0"/>
              <w:autoSpaceDN w:val="0"/>
              <w:bidi/>
              <w:adjustRightInd w:val="0"/>
              <w:jc w:val="center"/>
              <w:rPr>
                <w:rFonts w:ascii="Simplified Arabic" w:hAnsi="Simplified Arabic" w:cs="Simplified Arabic"/>
                <w:b/>
                <w:bCs/>
                <w:color w:val="000000" w:themeColor="text1"/>
                <w:sz w:val="28"/>
                <w:szCs w:val="28"/>
                <w:rtl/>
                <w:lang w:bidi="ar-SY"/>
              </w:rPr>
            </w:pPr>
            <w:r>
              <w:rPr>
                <w:rFonts w:ascii="Simplified Arabic" w:hAnsi="Simplified Arabic" w:cs="Simplified Arabic" w:hint="cs"/>
                <w:b/>
                <w:bCs/>
                <w:color w:val="000000" w:themeColor="text1"/>
                <w:sz w:val="28"/>
                <w:szCs w:val="28"/>
                <w:rtl/>
                <w:lang w:bidi="ar-SY"/>
              </w:rPr>
              <w:t>معناه</w:t>
            </w:r>
          </w:p>
        </w:tc>
        <w:tc>
          <w:tcPr>
            <w:tcW w:w="3185" w:type="dxa"/>
          </w:tcPr>
          <w:p w:rsidR="008B708D" w:rsidRPr="00EB4393" w:rsidRDefault="008B708D" w:rsidP="00491976">
            <w:pPr>
              <w:autoSpaceDE w:val="0"/>
              <w:autoSpaceDN w:val="0"/>
              <w:bidi/>
              <w:adjustRightInd w:val="0"/>
              <w:jc w:val="center"/>
              <w:rPr>
                <w:rFonts w:ascii="Simplified Arabic" w:hAnsi="Simplified Arabic" w:cs="Simplified Arabic"/>
                <w:b/>
                <w:bCs/>
                <w:color w:val="000000" w:themeColor="text1"/>
                <w:sz w:val="28"/>
                <w:szCs w:val="28"/>
              </w:rPr>
            </w:pPr>
            <w:r w:rsidRPr="00EB4393">
              <w:rPr>
                <w:rFonts w:ascii="Simplified Arabic" w:hAnsi="Simplified Arabic" w:cs="Simplified Arabic"/>
                <w:b/>
                <w:bCs/>
                <w:color w:val="000000" w:themeColor="text1"/>
                <w:sz w:val="28"/>
                <w:szCs w:val="28"/>
                <w:rtl/>
              </w:rPr>
              <w:t>القيمة</w:t>
            </w:r>
          </w:p>
        </w:tc>
      </w:tr>
      <w:tr w:rsidR="008B708D" w:rsidRPr="00EB4393" w:rsidTr="00491976">
        <w:trPr>
          <w:trHeight w:val="576"/>
          <w:jc w:val="center"/>
        </w:trPr>
        <w:tc>
          <w:tcPr>
            <w:tcW w:w="4805" w:type="dxa"/>
          </w:tcPr>
          <w:p w:rsidR="008B708D" w:rsidRPr="00D07314" w:rsidRDefault="008B708D" w:rsidP="00491976">
            <w:pPr>
              <w:autoSpaceDE w:val="0"/>
              <w:autoSpaceDN w:val="0"/>
              <w:bidi/>
              <w:adjustRightInd w:val="0"/>
              <w:jc w:val="center"/>
              <w:rPr>
                <w:rFonts w:ascii="Simplified Arabic" w:hAnsi="Simplified Arabic" w:cs="Simplified Arabic"/>
                <w:color w:val="000000" w:themeColor="text1"/>
                <w:sz w:val="32"/>
                <w:szCs w:val="32"/>
              </w:rPr>
            </w:pPr>
            <w:r w:rsidRPr="00D07314">
              <w:rPr>
                <w:rFonts w:ascii="Simplified Arabic" w:hAnsi="Simplified Arabic" w:cs="Simplified Arabic"/>
                <w:color w:val="000000" w:themeColor="text1"/>
                <w:sz w:val="32"/>
                <w:szCs w:val="32"/>
              </w:rPr>
              <w:t>E</w:t>
            </w:r>
            <w:r w:rsidRPr="00D07314">
              <w:rPr>
                <w:rFonts w:ascii="Simplified Arabic" w:hAnsi="Simplified Arabic" w:cs="Simplified Arabic"/>
                <w:color w:val="000000" w:themeColor="text1"/>
                <w:sz w:val="32"/>
                <w:szCs w:val="32"/>
                <w:vertAlign w:val="subscript"/>
              </w:rPr>
              <w:t>elect</w:t>
            </w:r>
          </w:p>
        </w:tc>
        <w:tc>
          <w:tcPr>
            <w:tcW w:w="3185" w:type="dxa"/>
          </w:tcPr>
          <w:p w:rsidR="008B708D" w:rsidRPr="00D07314" w:rsidRDefault="008B708D" w:rsidP="00491976">
            <w:pPr>
              <w:autoSpaceDE w:val="0"/>
              <w:autoSpaceDN w:val="0"/>
              <w:bidi/>
              <w:adjustRightInd w:val="0"/>
              <w:jc w:val="center"/>
              <w:rPr>
                <w:rFonts w:ascii="Simplified Arabic" w:hAnsi="Simplified Arabic" w:cs="Simplified Arabic"/>
                <w:color w:val="000000" w:themeColor="text1"/>
                <w:sz w:val="28"/>
                <w:szCs w:val="28"/>
                <w:vertAlign w:val="subscript"/>
              </w:rPr>
            </w:pPr>
            <w:r w:rsidRPr="00D07314">
              <w:rPr>
                <w:rFonts w:ascii="Simplified Arabic" w:hAnsi="Simplified Arabic" w:cs="Simplified Arabic"/>
                <w:color w:val="000000" w:themeColor="text1"/>
                <w:sz w:val="28"/>
                <w:szCs w:val="28"/>
                <w:rtl/>
              </w:rPr>
              <w:t>طاقة الكترونيات الإرسال والإستقبال</w:t>
            </w:r>
          </w:p>
        </w:tc>
        <w:tc>
          <w:tcPr>
            <w:tcW w:w="3185" w:type="dxa"/>
          </w:tcPr>
          <w:p w:rsidR="008B708D" w:rsidRPr="00D07314" w:rsidRDefault="008B708D" w:rsidP="00491976">
            <w:pPr>
              <w:autoSpaceDE w:val="0"/>
              <w:autoSpaceDN w:val="0"/>
              <w:bidi/>
              <w:adjustRightInd w:val="0"/>
              <w:jc w:val="center"/>
              <w:rPr>
                <w:rFonts w:ascii="Simplified Arabic" w:hAnsi="Simplified Arabic" w:cs="Simplified Arabic"/>
                <w:color w:val="000000" w:themeColor="text1"/>
                <w:sz w:val="28"/>
                <w:szCs w:val="28"/>
              </w:rPr>
            </w:pPr>
            <w:r w:rsidRPr="00D07314">
              <w:rPr>
                <w:rFonts w:ascii="Simplified Arabic" w:hAnsi="Simplified Arabic" w:cs="Simplified Arabic"/>
                <w:color w:val="000000" w:themeColor="text1"/>
                <w:sz w:val="28"/>
                <w:szCs w:val="28"/>
              </w:rPr>
              <w:t>5 nJ/bit</w:t>
            </w:r>
          </w:p>
        </w:tc>
      </w:tr>
      <w:tr w:rsidR="008B708D" w:rsidRPr="00EB4393" w:rsidTr="00491976">
        <w:trPr>
          <w:trHeight w:val="552"/>
          <w:jc w:val="center"/>
        </w:trPr>
        <w:tc>
          <w:tcPr>
            <w:tcW w:w="4805" w:type="dxa"/>
          </w:tcPr>
          <w:p w:rsidR="008B708D" w:rsidRPr="00D07314" w:rsidRDefault="008B708D" w:rsidP="00491976">
            <w:pPr>
              <w:autoSpaceDE w:val="0"/>
              <w:autoSpaceDN w:val="0"/>
              <w:bidi/>
              <w:adjustRightInd w:val="0"/>
              <w:jc w:val="center"/>
              <w:rPr>
                <w:rFonts w:ascii="Simplified Arabic" w:hAnsi="Simplified Arabic" w:cs="Simplified Arabic"/>
                <w:color w:val="000000" w:themeColor="text1"/>
                <w:sz w:val="32"/>
                <w:szCs w:val="32"/>
              </w:rPr>
            </w:pPr>
            <w:r w:rsidRPr="00D07314">
              <w:rPr>
                <w:rFonts w:cs="Simplified Arabic"/>
                <w:color w:val="000000" w:themeColor="text1"/>
                <w:sz w:val="32"/>
                <w:szCs w:val="32"/>
              </w:rPr>
              <w:t>Ԑ</w:t>
            </w:r>
            <w:r w:rsidRPr="00D07314">
              <w:rPr>
                <w:rFonts w:ascii="Simplified Arabic" w:hAnsi="Simplified Arabic" w:cs="Simplified Arabic"/>
                <w:color w:val="000000" w:themeColor="text1"/>
                <w:sz w:val="32"/>
                <w:szCs w:val="32"/>
                <w:vertAlign w:val="subscript"/>
              </w:rPr>
              <w:t>mp</w:t>
            </w:r>
          </w:p>
        </w:tc>
        <w:tc>
          <w:tcPr>
            <w:tcW w:w="3185" w:type="dxa"/>
          </w:tcPr>
          <w:p w:rsidR="008B708D" w:rsidRPr="00D07314" w:rsidRDefault="008B708D" w:rsidP="00491976">
            <w:pPr>
              <w:autoSpaceDE w:val="0"/>
              <w:autoSpaceDN w:val="0"/>
              <w:bidi/>
              <w:adjustRightInd w:val="0"/>
              <w:jc w:val="center"/>
              <w:rPr>
                <w:rFonts w:ascii="Simplified Arabic" w:hAnsi="Simplified Arabic" w:cs="Simplified Arabic"/>
                <w:color w:val="000000" w:themeColor="text1"/>
                <w:sz w:val="28"/>
                <w:szCs w:val="28"/>
                <w:vertAlign w:val="subscript"/>
                <w:rtl/>
                <w:lang w:bidi="ar-SY"/>
              </w:rPr>
            </w:pPr>
            <w:r w:rsidRPr="00D07314">
              <w:rPr>
                <w:rFonts w:ascii="Simplified Arabic" w:hAnsi="Simplified Arabic" w:cs="Simplified Arabic"/>
                <w:color w:val="000000" w:themeColor="text1"/>
                <w:sz w:val="28"/>
                <w:szCs w:val="28"/>
                <w:rtl/>
              </w:rPr>
              <w:t>طاقة نموذج تعدد المسارات</w:t>
            </w:r>
          </w:p>
        </w:tc>
        <w:tc>
          <w:tcPr>
            <w:tcW w:w="3185" w:type="dxa"/>
          </w:tcPr>
          <w:p w:rsidR="008B708D" w:rsidRPr="00D07314" w:rsidRDefault="008B708D" w:rsidP="00491976">
            <w:pPr>
              <w:autoSpaceDE w:val="0"/>
              <w:autoSpaceDN w:val="0"/>
              <w:bidi/>
              <w:adjustRightInd w:val="0"/>
              <w:jc w:val="center"/>
              <w:rPr>
                <w:rFonts w:ascii="Simplified Arabic" w:hAnsi="Simplified Arabic" w:cs="Simplified Arabic"/>
                <w:color w:val="000000" w:themeColor="text1"/>
                <w:sz w:val="28"/>
                <w:szCs w:val="28"/>
                <w:vertAlign w:val="superscript"/>
              </w:rPr>
            </w:pPr>
            <w:r w:rsidRPr="00D07314">
              <w:rPr>
                <w:rFonts w:ascii="Simplified Arabic" w:hAnsi="Simplified Arabic" w:cs="Simplified Arabic"/>
                <w:color w:val="000000" w:themeColor="text1"/>
                <w:sz w:val="28"/>
                <w:szCs w:val="28"/>
              </w:rPr>
              <w:t>10 pJ/bit/m</w:t>
            </w:r>
            <w:r w:rsidRPr="00D07314">
              <w:rPr>
                <w:rFonts w:ascii="Simplified Arabic" w:hAnsi="Simplified Arabic" w:cs="Simplified Arabic"/>
                <w:color w:val="000000" w:themeColor="text1"/>
                <w:sz w:val="28"/>
                <w:szCs w:val="28"/>
                <w:vertAlign w:val="superscript"/>
              </w:rPr>
              <w:t>2</w:t>
            </w:r>
          </w:p>
        </w:tc>
      </w:tr>
      <w:tr w:rsidR="008B708D" w:rsidRPr="00EB4393" w:rsidTr="00491976">
        <w:trPr>
          <w:trHeight w:val="552"/>
          <w:jc w:val="center"/>
        </w:trPr>
        <w:tc>
          <w:tcPr>
            <w:tcW w:w="4805" w:type="dxa"/>
          </w:tcPr>
          <w:p w:rsidR="008B708D" w:rsidRPr="00D07314" w:rsidRDefault="008B708D" w:rsidP="00491976">
            <w:pPr>
              <w:autoSpaceDE w:val="0"/>
              <w:autoSpaceDN w:val="0"/>
              <w:bidi/>
              <w:adjustRightInd w:val="0"/>
              <w:jc w:val="center"/>
              <w:rPr>
                <w:rFonts w:ascii="Simplified Arabic" w:hAnsi="Simplified Arabic" w:cs="Simplified Arabic"/>
                <w:color w:val="000000" w:themeColor="text1"/>
                <w:sz w:val="32"/>
                <w:szCs w:val="32"/>
              </w:rPr>
            </w:pPr>
            <w:r w:rsidRPr="00D07314">
              <w:rPr>
                <w:rFonts w:cs="Simplified Arabic"/>
                <w:color w:val="000000" w:themeColor="text1"/>
                <w:sz w:val="32"/>
                <w:szCs w:val="32"/>
              </w:rPr>
              <w:t>Ԑ</w:t>
            </w:r>
            <w:r w:rsidRPr="00D07314">
              <w:rPr>
                <w:rFonts w:ascii="Simplified Arabic" w:hAnsi="Simplified Arabic" w:cs="Simplified Arabic"/>
                <w:color w:val="000000" w:themeColor="text1"/>
                <w:sz w:val="32"/>
                <w:szCs w:val="32"/>
                <w:vertAlign w:val="subscript"/>
              </w:rPr>
              <w:t>fs</w:t>
            </w:r>
          </w:p>
        </w:tc>
        <w:tc>
          <w:tcPr>
            <w:tcW w:w="3185" w:type="dxa"/>
          </w:tcPr>
          <w:p w:rsidR="008B708D" w:rsidRPr="00D07314" w:rsidRDefault="008B708D" w:rsidP="00491976">
            <w:pPr>
              <w:autoSpaceDE w:val="0"/>
              <w:autoSpaceDN w:val="0"/>
              <w:bidi/>
              <w:adjustRightInd w:val="0"/>
              <w:jc w:val="center"/>
              <w:rPr>
                <w:rFonts w:ascii="Simplified Arabic" w:hAnsi="Simplified Arabic" w:cs="Simplified Arabic"/>
                <w:color w:val="000000" w:themeColor="text1"/>
                <w:sz w:val="28"/>
                <w:szCs w:val="28"/>
              </w:rPr>
            </w:pPr>
            <w:r w:rsidRPr="00D07314">
              <w:rPr>
                <w:rFonts w:ascii="Simplified Arabic" w:hAnsi="Simplified Arabic" w:cs="Simplified Arabic"/>
                <w:color w:val="000000" w:themeColor="text1"/>
                <w:sz w:val="28"/>
                <w:szCs w:val="28"/>
                <w:rtl/>
              </w:rPr>
              <w:t xml:space="preserve">طاقة </w:t>
            </w:r>
            <w:r w:rsidRPr="00D07314">
              <w:rPr>
                <w:rFonts w:ascii="Simplified Arabic" w:hAnsi="Simplified Arabic" w:cs="Simplified Arabic"/>
                <w:color w:val="000000" w:themeColor="text1"/>
                <w:sz w:val="28"/>
                <w:szCs w:val="28"/>
                <w:rtl/>
                <w:lang w:bidi="ar-SY"/>
              </w:rPr>
              <w:t>نموذج الفضاء الخالي</w:t>
            </w:r>
          </w:p>
        </w:tc>
        <w:tc>
          <w:tcPr>
            <w:tcW w:w="3185" w:type="dxa"/>
          </w:tcPr>
          <w:p w:rsidR="008B708D" w:rsidRPr="00D07314" w:rsidRDefault="008B708D" w:rsidP="00491976">
            <w:pPr>
              <w:autoSpaceDE w:val="0"/>
              <w:autoSpaceDN w:val="0"/>
              <w:bidi/>
              <w:adjustRightInd w:val="0"/>
              <w:jc w:val="center"/>
              <w:rPr>
                <w:rFonts w:ascii="Simplified Arabic" w:hAnsi="Simplified Arabic" w:cs="Simplified Arabic"/>
                <w:color w:val="000000" w:themeColor="text1"/>
                <w:sz w:val="28"/>
                <w:szCs w:val="28"/>
              </w:rPr>
            </w:pPr>
            <w:r w:rsidRPr="00D07314">
              <w:rPr>
                <w:rFonts w:ascii="Simplified Arabic" w:hAnsi="Simplified Arabic" w:cs="Simplified Arabic"/>
                <w:color w:val="000000" w:themeColor="text1"/>
                <w:sz w:val="28"/>
                <w:szCs w:val="28"/>
              </w:rPr>
              <w:t>0.0013 pJ/bit/m</w:t>
            </w:r>
            <w:r w:rsidRPr="00D07314">
              <w:rPr>
                <w:rFonts w:ascii="Simplified Arabic" w:hAnsi="Simplified Arabic" w:cs="Simplified Arabic"/>
                <w:color w:val="000000" w:themeColor="text1"/>
                <w:sz w:val="28"/>
                <w:szCs w:val="28"/>
                <w:vertAlign w:val="superscript"/>
              </w:rPr>
              <w:t>4</w:t>
            </w:r>
          </w:p>
        </w:tc>
      </w:tr>
      <w:tr w:rsidR="008B708D" w:rsidRPr="00EB4393" w:rsidTr="00491976">
        <w:trPr>
          <w:trHeight w:val="576"/>
          <w:jc w:val="center"/>
        </w:trPr>
        <w:tc>
          <w:tcPr>
            <w:tcW w:w="4805" w:type="dxa"/>
          </w:tcPr>
          <w:p w:rsidR="008B708D" w:rsidRPr="00D07314" w:rsidRDefault="008B708D" w:rsidP="00491976">
            <w:pPr>
              <w:autoSpaceDE w:val="0"/>
              <w:autoSpaceDN w:val="0"/>
              <w:bidi/>
              <w:adjustRightInd w:val="0"/>
              <w:jc w:val="center"/>
              <w:rPr>
                <w:rFonts w:ascii="Simplified Arabic" w:hAnsi="Simplified Arabic" w:cs="Simplified Arabic"/>
                <w:color w:val="000000" w:themeColor="text1"/>
                <w:sz w:val="32"/>
                <w:szCs w:val="32"/>
              </w:rPr>
            </w:pPr>
            <w:r w:rsidRPr="00D07314">
              <w:rPr>
                <w:rFonts w:ascii="Simplified Arabic" w:hAnsi="Simplified Arabic" w:cs="Simplified Arabic"/>
                <w:color w:val="000000" w:themeColor="text1"/>
                <w:sz w:val="32"/>
                <w:szCs w:val="32"/>
              </w:rPr>
              <w:t>E</w:t>
            </w:r>
            <w:r w:rsidRPr="00D07314">
              <w:rPr>
                <w:rFonts w:ascii="Simplified Arabic" w:hAnsi="Simplified Arabic" w:cs="Simplified Arabic"/>
                <w:color w:val="000000" w:themeColor="text1"/>
                <w:sz w:val="32"/>
                <w:szCs w:val="32"/>
                <w:vertAlign w:val="subscript"/>
              </w:rPr>
              <w:t>o</w:t>
            </w:r>
          </w:p>
        </w:tc>
        <w:tc>
          <w:tcPr>
            <w:tcW w:w="3185" w:type="dxa"/>
          </w:tcPr>
          <w:p w:rsidR="008B708D" w:rsidRPr="00D07314" w:rsidRDefault="008B708D" w:rsidP="00491976">
            <w:pPr>
              <w:autoSpaceDE w:val="0"/>
              <w:autoSpaceDN w:val="0"/>
              <w:bidi/>
              <w:adjustRightInd w:val="0"/>
              <w:jc w:val="center"/>
              <w:rPr>
                <w:rFonts w:ascii="Simplified Arabic" w:hAnsi="Simplified Arabic" w:cs="Simplified Arabic"/>
                <w:color w:val="000000" w:themeColor="text1"/>
                <w:sz w:val="28"/>
                <w:szCs w:val="28"/>
              </w:rPr>
            </w:pPr>
            <w:r w:rsidRPr="00D07314">
              <w:rPr>
                <w:rFonts w:ascii="Simplified Arabic" w:hAnsi="Simplified Arabic" w:cs="Simplified Arabic"/>
                <w:color w:val="000000" w:themeColor="text1"/>
                <w:sz w:val="28"/>
                <w:szCs w:val="28"/>
                <w:rtl/>
              </w:rPr>
              <w:t>الطاقة الابتدائية</w:t>
            </w:r>
          </w:p>
        </w:tc>
        <w:tc>
          <w:tcPr>
            <w:tcW w:w="3185" w:type="dxa"/>
          </w:tcPr>
          <w:p w:rsidR="008B708D" w:rsidRPr="00D07314" w:rsidRDefault="008B708D" w:rsidP="00491976">
            <w:pPr>
              <w:autoSpaceDE w:val="0"/>
              <w:autoSpaceDN w:val="0"/>
              <w:bidi/>
              <w:adjustRightInd w:val="0"/>
              <w:jc w:val="center"/>
              <w:rPr>
                <w:rFonts w:ascii="Simplified Arabic" w:hAnsi="Simplified Arabic" w:cs="Simplified Arabic"/>
                <w:color w:val="000000" w:themeColor="text1"/>
                <w:sz w:val="28"/>
                <w:szCs w:val="28"/>
              </w:rPr>
            </w:pPr>
            <w:r w:rsidRPr="00D07314">
              <w:rPr>
                <w:rFonts w:ascii="Simplified Arabic" w:hAnsi="Simplified Arabic" w:cs="Simplified Arabic"/>
                <w:color w:val="000000" w:themeColor="text1"/>
                <w:sz w:val="28"/>
                <w:szCs w:val="28"/>
              </w:rPr>
              <w:t>0.5 J</w:t>
            </w:r>
          </w:p>
        </w:tc>
      </w:tr>
      <w:tr w:rsidR="008B708D" w:rsidRPr="00EB4393" w:rsidTr="00491976">
        <w:trPr>
          <w:trHeight w:val="552"/>
          <w:jc w:val="center"/>
        </w:trPr>
        <w:tc>
          <w:tcPr>
            <w:tcW w:w="4805" w:type="dxa"/>
          </w:tcPr>
          <w:p w:rsidR="008B708D" w:rsidRPr="00D07314" w:rsidRDefault="008B708D" w:rsidP="00491976">
            <w:pPr>
              <w:autoSpaceDE w:val="0"/>
              <w:autoSpaceDN w:val="0"/>
              <w:bidi/>
              <w:adjustRightInd w:val="0"/>
              <w:jc w:val="center"/>
              <w:rPr>
                <w:rFonts w:ascii="Simplified Arabic" w:hAnsi="Simplified Arabic" w:cs="Simplified Arabic"/>
                <w:color w:val="000000" w:themeColor="text1"/>
                <w:sz w:val="32"/>
                <w:szCs w:val="32"/>
              </w:rPr>
            </w:pPr>
            <w:r w:rsidRPr="00D07314">
              <w:rPr>
                <w:rFonts w:ascii="Simplified Arabic" w:hAnsi="Simplified Arabic" w:cs="Simplified Arabic"/>
                <w:color w:val="000000" w:themeColor="text1"/>
                <w:sz w:val="32"/>
                <w:szCs w:val="32"/>
              </w:rPr>
              <w:t>E</w:t>
            </w:r>
            <w:r w:rsidRPr="00D07314">
              <w:rPr>
                <w:rFonts w:ascii="Simplified Arabic" w:hAnsi="Simplified Arabic" w:cs="Simplified Arabic"/>
                <w:color w:val="000000" w:themeColor="text1"/>
                <w:sz w:val="32"/>
                <w:szCs w:val="32"/>
                <w:vertAlign w:val="subscript"/>
              </w:rPr>
              <w:t>DA</w:t>
            </w:r>
          </w:p>
        </w:tc>
        <w:tc>
          <w:tcPr>
            <w:tcW w:w="3185" w:type="dxa"/>
          </w:tcPr>
          <w:p w:rsidR="008B708D" w:rsidRPr="00D07314" w:rsidRDefault="008B708D" w:rsidP="00491976">
            <w:pPr>
              <w:autoSpaceDE w:val="0"/>
              <w:autoSpaceDN w:val="0"/>
              <w:bidi/>
              <w:adjustRightInd w:val="0"/>
              <w:jc w:val="center"/>
              <w:rPr>
                <w:rFonts w:ascii="Simplified Arabic" w:hAnsi="Simplified Arabic" w:cs="Simplified Arabic"/>
                <w:color w:val="000000" w:themeColor="text1"/>
                <w:sz w:val="28"/>
                <w:szCs w:val="28"/>
              </w:rPr>
            </w:pPr>
            <w:r w:rsidRPr="00D07314">
              <w:rPr>
                <w:rFonts w:ascii="Simplified Arabic" w:hAnsi="Simplified Arabic" w:cs="Simplified Arabic"/>
                <w:color w:val="000000" w:themeColor="text1"/>
                <w:sz w:val="28"/>
                <w:szCs w:val="28"/>
                <w:rtl/>
              </w:rPr>
              <w:t>طاقة التضخيم</w:t>
            </w:r>
          </w:p>
        </w:tc>
        <w:tc>
          <w:tcPr>
            <w:tcW w:w="3185" w:type="dxa"/>
          </w:tcPr>
          <w:p w:rsidR="008B708D" w:rsidRPr="00D07314" w:rsidRDefault="008B708D" w:rsidP="00491976">
            <w:pPr>
              <w:autoSpaceDE w:val="0"/>
              <w:autoSpaceDN w:val="0"/>
              <w:bidi/>
              <w:adjustRightInd w:val="0"/>
              <w:jc w:val="center"/>
              <w:rPr>
                <w:rFonts w:ascii="Simplified Arabic" w:hAnsi="Simplified Arabic" w:cs="Simplified Arabic"/>
                <w:color w:val="000000" w:themeColor="text1"/>
                <w:sz w:val="28"/>
                <w:szCs w:val="28"/>
              </w:rPr>
            </w:pPr>
            <w:r w:rsidRPr="00D07314">
              <w:rPr>
                <w:rFonts w:ascii="Simplified Arabic" w:hAnsi="Simplified Arabic" w:cs="Simplified Arabic"/>
                <w:color w:val="000000" w:themeColor="text1"/>
                <w:sz w:val="28"/>
                <w:szCs w:val="28"/>
              </w:rPr>
              <w:t>5 nJ/bit/message</w:t>
            </w:r>
          </w:p>
        </w:tc>
      </w:tr>
      <w:tr w:rsidR="008B708D" w:rsidRPr="00EB4393" w:rsidTr="00491976">
        <w:trPr>
          <w:trHeight w:val="576"/>
          <w:jc w:val="center"/>
        </w:trPr>
        <w:tc>
          <w:tcPr>
            <w:tcW w:w="4805" w:type="dxa"/>
          </w:tcPr>
          <w:p w:rsidR="008B708D" w:rsidRPr="00D07314" w:rsidRDefault="008B708D" w:rsidP="00491976">
            <w:pPr>
              <w:autoSpaceDE w:val="0"/>
              <w:autoSpaceDN w:val="0"/>
              <w:bidi/>
              <w:adjustRightInd w:val="0"/>
              <w:jc w:val="center"/>
              <w:rPr>
                <w:rFonts w:ascii="Simplified Arabic" w:hAnsi="Simplified Arabic" w:cs="Simplified Arabic"/>
                <w:color w:val="000000" w:themeColor="text1"/>
                <w:sz w:val="32"/>
                <w:szCs w:val="32"/>
              </w:rPr>
            </w:pPr>
            <w:r w:rsidRPr="00D07314">
              <w:rPr>
                <w:rFonts w:ascii="Simplified Arabic" w:hAnsi="Simplified Arabic" w:cs="Simplified Arabic"/>
                <w:color w:val="000000" w:themeColor="text1"/>
                <w:sz w:val="32"/>
                <w:szCs w:val="32"/>
              </w:rPr>
              <w:t>d</w:t>
            </w:r>
            <w:r w:rsidRPr="00D07314">
              <w:rPr>
                <w:rFonts w:ascii="Simplified Arabic" w:hAnsi="Simplified Arabic" w:cs="Simplified Arabic"/>
                <w:color w:val="000000" w:themeColor="text1"/>
                <w:sz w:val="32"/>
                <w:szCs w:val="32"/>
                <w:vertAlign w:val="subscript"/>
              </w:rPr>
              <w:t>o</w:t>
            </w:r>
          </w:p>
        </w:tc>
        <w:tc>
          <w:tcPr>
            <w:tcW w:w="3185" w:type="dxa"/>
          </w:tcPr>
          <w:p w:rsidR="008B708D" w:rsidRPr="00D07314" w:rsidRDefault="008B708D" w:rsidP="00491976">
            <w:pPr>
              <w:autoSpaceDE w:val="0"/>
              <w:autoSpaceDN w:val="0"/>
              <w:bidi/>
              <w:adjustRightInd w:val="0"/>
              <w:jc w:val="center"/>
              <w:rPr>
                <w:rFonts w:ascii="Simplified Arabic" w:hAnsi="Simplified Arabic" w:cs="Simplified Arabic"/>
                <w:color w:val="000000" w:themeColor="text1"/>
                <w:sz w:val="28"/>
                <w:szCs w:val="28"/>
                <w:vertAlign w:val="subscript"/>
              </w:rPr>
            </w:pPr>
            <w:r w:rsidRPr="00D07314">
              <w:rPr>
                <w:rFonts w:ascii="Simplified Arabic" w:hAnsi="Simplified Arabic" w:cs="Simplified Arabic"/>
                <w:color w:val="000000" w:themeColor="text1"/>
                <w:sz w:val="28"/>
                <w:szCs w:val="28"/>
                <w:rtl/>
              </w:rPr>
              <w:t>عتبة البعد</w:t>
            </w:r>
          </w:p>
        </w:tc>
        <w:tc>
          <w:tcPr>
            <w:tcW w:w="3185" w:type="dxa"/>
          </w:tcPr>
          <w:p w:rsidR="008B708D" w:rsidRPr="00D07314" w:rsidRDefault="008B708D" w:rsidP="00491976">
            <w:pPr>
              <w:autoSpaceDE w:val="0"/>
              <w:autoSpaceDN w:val="0"/>
              <w:bidi/>
              <w:adjustRightInd w:val="0"/>
              <w:jc w:val="center"/>
              <w:rPr>
                <w:rFonts w:ascii="Simplified Arabic" w:hAnsi="Simplified Arabic" w:cs="Simplified Arabic"/>
                <w:color w:val="000000" w:themeColor="text1"/>
                <w:sz w:val="28"/>
                <w:szCs w:val="28"/>
              </w:rPr>
            </w:pPr>
            <w:r w:rsidRPr="00D07314">
              <w:rPr>
                <w:rFonts w:ascii="Simplified Arabic" w:hAnsi="Simplified Arabic" w:cs="Simplified Arabic"/>
                <w:color w:val="000000" w:themeColor="text1"/>
                <w:sz w:val="28"/>
                <w:szCs w:val="28"/>
              </w:rPr>
              <w:t>70 m</w:t>
            </w:r>
          </w:p>
        </w:tc>
      </w:tr>
      <w:tr w:rsidR="008B708D" w:rsidRPr="00EB4393" w:rsidTr="00491976">
        <w:trPr>
          <w:trHeight w:val="552"/>
          <w:jc w:val="center"/>
        </w:trPr>
        <w:tc>
          <w:tcPr>
            <w:tcW w:w="4805" w:type="dxa"/>
          </w:tcPr>
          <w:p w:rsidR="008B708D" w:rsidRPr="00D07314" w:rsidRDefault="008B708D" w:rsidP="00491976">
            <w:pPr>
              <w:autoSpaceDE w:val="0"/>
              <w:autoSpaceDN w:val="0"/>
              <w:bidi/>
              <w:adjustRightInd w:val="0"/>
              <w:jc w:val="center"/>
              <w:rPr>
                <w:rFonts w:ascii="Simplified Arabic" w:hAnsi="Simplified Arabic" w:cs="Simplified Arabic"/>
                <w:color w:val="000000" w:themeColor="text1"/>
                <w:sz w:val="32"/>
                <w:szCs w:val="32"/>
              </w:rPr>
            </w:pPr>
            <w:r w:rsidRPr="00D07314">
              <w:rPr>
                <w:rFonts w:ascii="Simplified Arabic" w:hAnsi="Simplified Arabic" w:cs="Simplified Arabic"/>
                <w:color w:val="000000" w:themeColor="text1"/>
                <w:sz w:val="32"/>
                <w:szCs w:val="32"/>
              </w:rPr>
              <w:t>P</w:t>
            </w:r>
            <w:r w:rsidRPr="00D07314">
              <w:rPr>
                <w:rFonts w:ascii="Simplified Arabic" w:hAnsi="Simplified Arabic" w:cs="Simplified Arabic"/>
                <w:color w:val="000000" w:themeColor="text1"/>
                <w:sz w:val="32"/>
                <w:szCs w:val="32"/>
                <w:vertAlign w:val="subscript"/>
              </w:rPr>
              <w:t>opt</w:t>
            </w:r>
          </w:p>
        </w:tc>
        <w:tc>
          <w:tcPr>
            <w:tcW w:w="3185" w:type="dxa"/>
          </w:tcPr>
          <w:p w:rsidR="008B708D" w:rsidRPr="00D07314" w:rsidRDefault="008B708D" w:rsidP="00491976">
            <w:pPr>
              <w:autoSpaceDE w:val="0"/>
              <w:autoSpaceDN w:val="0"/>
              <w:bidi/>
              <w:adjustRightInd w:val="0"/>
              <w:jc w:val="center"/>
              <w:rPr>
                <w:rFonts w:ascii="Simplified Arabic" w:hAnsi="Simplified Arabic" w:cs="Simplified Arabic"/>
                <w:color w:val="000000" w:themeColor="text1"/>
                <w:sz w:val="28"/>
                <w:szCs w:val="28"/>
              </w:rPr>
            </w:pPr>
            <w:r w:rsidRPr="00D07314">
              <w:rPr>
                <w:rFonts w:ascii="Simplified Arabic" w:hAnsi="Simplified Arabic" w:cs="Simplified Arabic"/>
                <w:color w:val="000000" w:themeColor="text1"/>
                <w:sz w:val="28"/>
                <w:szCs w:val="28"/>
                <w:rtl/>
              </w:rPr>
              <w:t>الاحتمال الأمثلي</w:t>
            </w:r>
          </w:p>
        </w:tc>
        <w:tc>
          <w:tcPr>
            <w:tcW w:w="3185" w:type="dxa"/>
          </w:tcPr>
          <w:p w:rsidR="008B708D" w:rsidRPr="00D07314" w:rsidRDefault="008B708D" w:rsidP="00491976">
            <w:pPr>
              <w:autoSpaceDE w:val="0"/>
              <w:autoSpaceDN w:val="0"/>
              <w:bidi/>
              <w:adjustRightInd w:val="0"/>
              <w:jc w:val="center"/>
              <w:rPr>
                <w:rFonts w:ascii="Simplified Arabic" w:hAnsi="Simplified Arabic" w:cs="Simplified Arabic"/>
                <w:color w:val="000000" w:themeColor="text1"/>
                <w:sz w:val="28"/>
                <w:szCs w:val="28"/>
              </w:rPr>
            </w:pPr>
            <w:r w:rsidRPr="00D07314">
              <w:rPr>
                <w:rFonts w:ascii="Simplified Arabic" w:hAnsi="Simplified Arabic" w:cs="Simplified Arabic"/>
                <w:color w:val="000000" w:themeColor="text1"/>
                <w:sz w:val="28"/>
                <w:szCs w:val="28"/>
              </w:rPr>
              <w:t>0.05</w:t>
            </w:r>
          </w:p>
        </w:tc>
      </w:tr>
      <w:tr w:rsidR="008B708D" w:rsidRPr="00EB4393" w:rsidTr="00491976">
        <w:trPr>
          <w:trHeight w:val="552"/>
          <w:jc w:val="center"/>
        </w:trPr>
        <w:tc>
          <w:tcPr>
            <w:tcW w:w="4805" w:type="dxa"/>
          </w:tcPr>
          <w:p w:rsidR="008B708D" w:rsidRPr="00D07314" w:rsidRDefault="008B708D" w:rsidP="00491976">
            <w:pPr>
              <w:autoSpaceDE w:val="0"/>
              <w:autoSpaceDN w:val="0"/>
              <w:bidi/>
              <w:adjustRightInd w:val="0"/>
              <w:jc w:val="center"/>
              <w:rPr>
                <w:rFonts w:ascii="Simplified Arabic" w:hAnsi="Simplified Arabic" w:cs="Simplified Arabic"/>
                <w:color w:val="000000" w:themeColor="text1"/>
                <w:sz w:val="32"/>
                <w:szCs w:val="32"/>
              </w:rPr>
            </w:pPr>
            <w:r w:rsidRPr="00D07314">
              <w:rPr>
                <w:rFonts w:ascii="Simplified Arabic" w:hAnsi="Simplified Arabic" w:cs="Simplified Arabic"/>
                <w:color w:val="000000" w:themeColor="text1"/>
                <w:sz w:val="32"/>
                <w:szCs w:val="32"/>
              </w:rPr>
              <w:t>K</w:t>
            </w:r>
          </w:p>
        </w:tc>
        <w:tc>
          <w:tcPr>
            <w:tcW w:w="3185" w:type="dxa"/>
          </w:tcPr>
          <w:p w:rsidR="008B708D" w:rsidRPr="00D07314" w:rsidRDefault="008B708D" w:rsidP="00491976">
            <w:pPr>
              <w:autoSpaceDE w:val="0"/>
              <w:autoSpaceDN w:val="0"/>
              <w:bidi/>
              <w:adjustRightInd w:val="0"/>
              <w:jc w:val="center"/>
              <w:rPr>
                <w:rFonts w:ascii="Simplified Arabic" w:hAnsi="Simplified Arabic" w:cs="Simplified Arabic"/>
                <w:color w:val="000000" w:themeColor="text1"/>
                <w:sz w:val="28"/>
                <w:szCs w:val="28"/>
              </w:rPr>
            </w:pPr>
            <w:r w:rsidRPr="00D07314">
              <w:rPr>
                <w:rFonts w:ascii="Simplified Arabic" w:hAnsi="Simplified Arabic" w:cs="Simplified Arabic"/>
                <w:color w:val="000000" w:themeColor="text1"/>
                <w:sz w:val="28"/>
                <w:szCs w:val="28"/>
                <w:rtl/>
              </w:rPr>
              <w:t>حجم الرسالة</w:t>
            </w:r>
          </w:p>
        </w:tc>
        <w:tc>
          <w:tcPr>
            <w:tcW w:w="3185" w:type="dxa"/>
          </w:tcPr>
          <w:p w:rsidR="008B708D" w:rsidRPr="00D07314" w:rsidRDefault="008B708D" w:rsidP="00491976">
            <w:pPr>
              <w:autoSpaceDE w:val="0"/>
              <w:autoSpaceDN w:val="0"/>
              <w:bidi/>
              <w:adjustRightInd w:val="0"/>
              <w:jc w:val="center"/>
              <w:rPr>
                <w:rFonts w:ascii="Simplified Arabic" w:hAnsi="Simplified Arabic" w:cs="Simplified Arabic"/>
                <w:color w:val="000000" w:themeColor="text1"/>
                <w:sz w:val="28"/>
                <w:szCs w:val="28"/>
              </w:rPr>
            </w:pPr>
            <w:r w:rsidRPr="00D07314">
              <w:rPr>
                <w:rFonts w:ascii="Simplified Arabic" w:hAnsi="Simplified Arabic" w:cs="Simplified Arabic"/>
                <w:color w:val="000000" w:themeColor="text1"/>
                <w:sz w:val="28"/>
                <w:szCs w:val="28"/>
              </w:rPr>
              <w:t>4000 bits</w:t>
            </w:r>
          </w:p>
        </w:tc>
      </w:tr>
      <w:tr w:rsidR="008B708D" w:rsidRPr="00EB4393" w:rsidTr="00491976">
        <w:trPr>
          <w:trHeight w:val="576"/>
          <w:jc w:val="center"/>
        </w:trPr>
        <w:tc>
          <w:tcPr>
            <w:tcW w:w="4805" w:type="dxa"/>
          </w:tcPr>
          <w:p w:rsidR="008B708D" w:rsidRPr="00D07314" w:rsidRDefault="008B708D" w:rsidP="00491976">
            <w:pPr>
              <w:autoSpaceDE w:val="0"/>
              <w:autoSpaceDN w:val="0"/>
              <w:bidi/>
              <w:adjustRightInd w:val="0"/>
              <w:jc w:val="center"/>
              <w:rPr>
                <w:rFonts w:ascii="Simplified Arabic" w:hAnsi="Simplified Arabic" w:cs="Simplified Arabic"/>
                <w:color w:val="000000" w:themeColor="text1"/>
                <w:sz w:val="32"/>
                <w:szCs w:val="32"/>
                <w:vertAlign w:val="subscript"/>
              </w:rPr>
            </w:pPr>
            <w:r w:rsidRPr="00D07314">
              <w:rPr>
                <w:rFonts w:ascii="Simplified Arabic" w:hAnsi="Simplified Arabic" w:cs="Simplified Arabic"/>
                <w:color w:val="000000" w:themeColor="text1"/>
                <w:sz w:val="32"/>
                <w:szCs w:val="32"/>
              </w:rPr>
              <w:t>n</w:t>
            </w:r>
          </w:p>
        </w:tc>
        <w:tc>
          <w:tcPr>
            <w:tcW w:w="3185" w:type="dxa"/>
          </w:tcPr>
          <w:p w:rsidR="008B708D" w:rsidRPr="00D07314" w:rsidRDefault="008B708D" w:rsidP="00491976">
            <w:pPr>
              <w:autoSpaceDE w:val="0"/>
              <w:autoSpaceDN w:val="0"/>
              <w:bidi/>
              <w:adjustRightInd w:val="0"/>
              <w:jc w:val="center"/>
              <w:rPr>
                <w:rFonts w:ascii="Simplified Arabic" w:hAnsi="Simplified Arabic" w:cs="Simplified Arabic"/>
                <w:color w:val="000000" w:themeColor="text1"/>
                <w:sz w:val="28"/>
                <w:szCs w:val="28"/>
              </w:rPr>
            </w:pPr>
            <w:r w:rsidRPr="00D07314">
              <w:rPr>
                <w:rFonts w:ascii="Simplified Arabic" w:hAnsi="Simplified Arabic" w:cs="Simplified Arabic"/>
                <w:color w:val="000000" w:themeColor="text1"/>
                <w:sz w:val="28"/>
                <w:szCs w:val="28"/>
                <w:rtl/>
              </w:rPr>
              <w:t>عدد العقد</w:t>
            </w:r>
          </w:p>
        </w:tc>
        <w:tc>
          <w:tcPr>
            <w:tcW w:w="3185" w:type="dxa"/>
          </w:tcPr>
          <w:p w:rsidR="008B708D" w:rsidRPr="00D07314" w:rsidRDefault="008B708D" w:rsidP="00491976">
            <w:pPr>
              <w:autoSpaceDE w:val="0"/>
              <w:autoSpaceDN w:val="0"/>
              <w:bidi/>
              <w:adjustRightInd w:val="0"/>
              <w:jc w:val="center"/>
              <w:rPr>
                <w:rFonts w:ascii="Simplified Arabic" w:hAnsi="Simplified Arabic" w:cs="Simplified Arabic"/>
                <w:color w:val="000000" w:themeColor="text1"/>
                <w:sz w:val="28"/>
                <w:szCs w:val="28"/>
              </w:rPr>
            </w:pPr>
            <w:r w:rsidRPr="00D07314">
              <w:rPr>
                <w:rFonts w:ascii="Simplified Arabic" w:hAnsi="Simplified Arabic" w:cs="Simplified Arabic"/>
                <w:color w:val="000000" w:themeColor="text1"/>
                <w:sz w:val="28"/>
                <w:szCs w:val="28"/>
              </w:rPr>
              <w:t>100</w:t>
            </w:r>
          </w:p>
        </w:tc>
      </w:tr>
    </w:tbl>
    <w:p w:rsidR="00092520" w:rsidRPr="00EE4F31" w:rsidRDefault="00092520" w:rsidP="00EE4F31">
      <w:pPr>
        <w:pStyle w:val="BodyText2"/>
        <w:bidi/>
        <w:spacing w:line="200" w:lineRule="atLeast"/>
        <w:ind w:left="630"/>
        <w:jc w:val="center"/>
        <w:rPr>
          <w:rFonts w:ascii="Simplified Arabic" w:hAnsi="Simplified Arabic" w:cs="Simplified Arabic"/>
          <w:b/>
          <w:bCs/>
          <w:sz w:val="24"/>
          <w:szCs w:val="24"/>
          <w:rtl/>
          <w:lang w:bidi="ar-SY"/>
        </w:rPr>
      </w:pPr>
      <w:r w:rsidRPr="00EE4F31">
        <w:rPr>
          <w:rFonts w:ascii="Simplified Arabic" w:hAnsi="Simplified Arabic" w:cs="Simplified Arabic"/>
          <w:b/>
          <w:bCs/>
          <w:sz w:val="24"/>
          <w:szCs w:val="24"/>
          <w:rtl/>
          <w:lang w:bidi="ar-SY"/>
        </w:rPr>
        <w:t>الجدول (</w:t>
      </w:r>
      <w:r w:rsidR="00EE4F31">
        <w:rPr>
          <w:rFonts w:ascii="Simplified Arabic" w:hAnsi="Simplified Arabic" w:cs="Simplified Arabic"/>
          <w:b/>
          <w:bCs/>
          <w:sz w:val="24"/>
          <w:szCs w:val="24"/>
          <w:lang w:bidi="ar-SY"/>
        </w:rPr>
        <w:t>1-5</w:t>
      </w:r>
      <w:r w:rsidRPr="00EE4F31">
        <w:rPr>
          <w:rFonts w:ascii="Simplified Arabic" w:hAnsi="Simplified Arabic" w:cs="Simplified Arabic"/>
          <w:b/>
          <w:bCs/>
          <w:sz w:val="24"/>
          <w:szCs w:val="24"/>
          <w:rtl/>
          <w:lang w:bidi="ar-SY"/>
        </w:rPr>
        <w:t>) برمترات المحاكاة والمقارنة</w:t>
      </w:r>
    </w:p>
    <w:p w:rsidR="008B708D" w:rsidRPr="00092520" w:rsidRDefault="008B708D" w:rsidP="008B708D">
      <w:pPr>
        <w:pStyle w:val="BodyText2"/>
        <w:bidi/>
        <w:spacing w:line="200" w:lineRule="atLeast"/>
        <w:ind w:left="630"/>
        <w:jc w:val="center"/>
        <w:rPr>
          <w:rFonts w:ascii="Simplified Arabic" w:hAnsi="Simplified Arabic" w:cs="Simplified Arabic"/>
          <w:b/>
          <w:bCs/>
          <w:color w:val="000000" w:themeColor="text1"/>
          <w:sz w:val="28"/>
          <w:szCs w:val="28"/>
        </w:rPr>
      </w:pPr>
    </w:p>
    <w:p w:rsidR="00092520" w:rsidRPr="00C2624B" w:rsidRDefault="00092520" w:rsidP="00C2624B">
      <w:pPr>
        <w:pStyle w:val="BodyText2"/>
        <w:numPr>
          <w:ilvl w:val="1"/>
          <w:numId w:val="32"/>
        </w:numPr>
        <w:bidi/>
        <w:spacing w:line="200" w:lineRule="atLeast"/>
        <w:jc w:val="both"/>
        <w:rPr>
          <w:rFonts w:ascii="Simplified Arabic" w:hAnsi="Simplified Arabic" w:cs="Simplified Arabic"/>
          <w:b/>
          <w:bCs/>
          <w:color w:val="000000" w:themeColor="text1"/>
          <w:sz w:val="28"/>
          <w:szCs w:val="32"/>
          <w:rtl/>
        </w:rPr>
      </w:pPr>
      <w:r w:rsidRPr="00C2624B">
        <w:rPr>
          <w:rFonts w:ascii="Simplified Arabic" w:hAnsi="Simplified Arabic" w:cs="Simplified Arabic"/>
          <w:b/>
          <w:bCs/>
          <w:sz w:val="28"/>
          <w:szCs w:val="32"/>
          <w:rtl/>
          <w:lang w:bidi="ar-SY"/>
        </w:rPr>
        <w:t xml:space="preserve">مقارنة بين بروتوكول </w:t>
      </w:r>
      <w:r w:rsidRPr="00092520">
        <w:rPr>
          <w:rFonts w:ascii="Simplified Arabic" w:hAnsi="Simplified Arabic" w:cs="Simplified Arabic"/>
          <w:b/>
          <w:bCs/>
          <w:sz w:val="28"/>
          <w:szCs w:val="28"/>
          <w:lang w:bidi="ar-SY"/>
        </w:rPr>
        <w:t>LEACH</w:t>
      </w:r>
      <w:r w:rsidRPr="00C2624B">
        <w:rPr>
          <w:rFonts w:ascii="Simplified Arabic" w:hAnsi="Simplified Arabic" w:cs="Simplified Arabic"/>
          <w:b/>
          <w:bCs/>
          <w:sz w:val="28"/>
          <w:szCs w:val="32"/>
          <w:rtl/>
          <w:lang w:bidi="ar-SY"/>
        </w:rPr>
        <w:t xml:space="preserve"> و </w:t>
      </w:r>
      <w:r w:rsidRPr="00092520">
        <w:rPr>
          <w:rFonts w:ascii="Simplified Arabic" w:hAnsi="Simplified Arabic" w:cs="Simplified Arabic"/>
          <w:b/>
          <w:bCs/>
          <w:sz w:val="28"/>
          <w:szCs w:val="28"/>
          <w:lang w:bidi="ar-SY"/>
        </w:rPr>
        <w:t xml:space="preserve"> </w:t>
      </w:r>
      <w:r w:rsidRPr="00C2624B">
        <w:rPr>
          <w:rFonts w:ascii="Simplified Arabic" w:hAnsi="Simplified Arabic" w:cs="Simplified Arabic"/>
          <w:b/>
          <w:bCs/>
          <w:sz w:val="28"/>
          <w:szCs w:val="32"/>
          <w:rtl/>
          <w:lang w:bidi="ar-SY"/>
        </w:rPr>
        <w:t xml:space="preserve">بروتوكول </w:t>
      </w:r>
      <w:r w:rsidRPr="00092520">
        <w:rPr>
          <w:rFonts w:ascii="Simplified Arabic" w:hAnsi="Simplified Arabic" w:cs="Simplified Arabic"/>
          <w:b/>
          <w:bCs/>
          <w:sz w:val="28"/>
          <w:szCs w:val="28"/>
          <w:lang w:bidi="ar-SY"/>
        </w:rPr>
        <w:t>LEACH</w:t>
      </w:r>
      <w:r w:rsidRPr="00C2624B">
        <w:rPr>
          <w:rFonts w:ascii="Simplified Arabic" w:hAnsi="Simplified Arabic" w:cs="Simplified Arabic"/>
          <w:b/>
          <w:bCs/>
          <w:sz w:val="28"/>
          <w:szCs w:val="32"/>
          <w:rtl/>
          <w:lang w:bidi="ar-SY"/>
        </w:rPr>
        <w:t xml:space="preserve"> المُحسّن:</w:t>
      </w:r>
    </w:p>
    <w:p w:rsidR="00092520" w:rsidRPr="00092520" w:rsidRDefault="00092520" w:rsidP="00092520">
      <w:pPr>
        <w:bidi/>
        <w:jc w:val="both"/>
        <w:rPr>
          <w:rFonts w:ascii="Simplified Arabic" w:hAnsi="Simplified Arabic" w:cs="Simplified Arabic"/>
          <w:sz w:val="28"/>
          <w:szCs w:val="28"/>
          <w:rtl/>
          <w:lang w:bidi="ar-SY"/>
        </w:rPr>
      </w:pPr>
      <w:r w:rsidRPr="00092520">
        <w:rPr>
          <w:rFonts w:ascii="Simplified Arabic" w:hAnsi="Simplified Arabic" w:cs="Simplified Arabic"/>
          <w:sz w:val="28"/>
          <w:szCs w:val="28"/>
          <w:rtl/>
          <w:lang w:bidi="ar-SY"/>
        </w:rPr>
        <w:t>سندرس حالتين من موقع المحطة الأساسية عن شبكة الحساسات المتجانسة وهما:</w:t>
      </w:r>
    </w:p>
    <w:p w:rsidR="00092520" w:rsidRPr="00C2624B" w:rsidRDefault="00092520" w:rsidP="00092520">
      <w:pPr>
        <w:pStyle w:val="Heading2"/>
        <w:bidi/>
        <w:rPr>
          <w:rFonts w:ascii="Simplified Arabic" w:hAnsi="Simplified Arabic" w:cs="Simplified Arabic"/>
          <w:color w:val="000000" w:themeColor="text1"/>
          <w:sz w:val="28"/>
          <w:szCs w:val="32"/>
          <w:rtl/>
          <w:lang w:bidi="ar-SY"/>
        </w:rPr>
      </w:pPr>
      <w:r w:rsidRPr="00C2624B">
        <w:rPr>
          <w:rFonts w:ascii="Simplified Arabic" w:hAnsi="Simplified Arabic" w:cs="Simplified Arabic"/>
          <w:color w:val="000000" w:themeColor="text1"/>
          <w:sz w:val="28"/>
          <w:szCs w:val="32"/>
          <w:rtl/>
          <w:lang w:bidi="ar-SY"/>
        </w:rPr>
        <w:lastRenderedPageBreak/>
        <w:t xml:space="preserve">  الحالة الأولى : المحطة الأساسية ضمن حقل العمل </w:t>
      </w:r>
    </w:p>
    <w:p w:rsidR="00092520" w:rsidRPr="00092520" w:rsidRDefault="008B708D" w:rsidP="00092520">
      <w:pPr>
        <w:bidi/>
        <w:jc w:val="both"/>
        <w:rPr>
          <w:rFonts w:ascii="Simplified Arabic" w:hAnsi="Simplified Arabic" w:cs="Simplified Arabic"/>
          <w:sz w:val="28"/>
          <w:szCs w:val="28"/>
          <w:rtl/>
          <w:lang w:bidi="ar-SY"/>
        </w:rPr>
      </w:pPr>
      <w:r>
        <w:rPr>
          <w:rFonts w:ascii="Simplified Arabic" w:hAnsi="Simplified Arabic" w:cs="Simplified Arabic"/>
          <w:noProof/>
          <w:sz w:val="28"/>
          <w:szCs w:val="28"/>
          <w:rtl/>
        </w:rPr>
        <w:drawing>
          <wp:inline distT="0" distB="0" distL="0" distR="0">
            <wp:extent cx="5332095" cy="4001770"/>
            <wp:effectExtent l="19050" t="0" r="1905" b="0"/>
            <wp:docPr id="34" name="Picture 4" descr="C:\Users\Eng-Ahmed\Desktop\leach vs me leach\in BS\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ng-Ahmed\Desktop\leach vs me leach\in BS\deployment.png"/>
                    <pic:cNvPicPr>
                      <a:picLocks noChangeAspect="1" noChangeArrowheads="1"/>
                    </pic:cNvPicPr>
                  </pic:nvPicPr>
                  <pic:blipFill>
                    <a:blip r:embed="rId11"/>
                    <a:srcRect/>
                    <a:stretch>
                      <a:fillRect/>
                    </a:stretch>
                  </pic:blipFill>
                  <pic:spPr bwMode="auto">
                    <a:xfrm>
                      <a:off x="0" y="0"/>
                      <a:ext cx="5332095" cy="4001770"/>
                    </a:xfrm>
                    <a:prstGeom prst="rect">
                      <a:avLst/>
                    </a:prstGeom>
                    <a:noFill/>
                    <a:ln w="9525">
                      <a:noFill/>
                      <a:miter lim="800000"/>
                      <a:headEnd/>
                      <a:tailEnd/>
                    </a:ln>
                  </pic:spPr>
                </pic:pic>
              </a:graphicData>
            </a:graphic>
          </wp:inline>
        </w:drawing>
      </w:r>
    </w:p>
    <w:p w:rsidR="00092520" w:rsidRPr="00EE4F31" w:rsidRDefault="00092520" w:rsidP="00EE4F31">
      <w:pPr>
        <w:bidi/>
        <w:jc w:val="center"/>
        <w:rPr>
          <w:rFonts w:ascii="Simplified Arabic" w:hAnsi="Simplified Arabic" w:cs="Simplified Arabic"/>
          <w:b/>
          <w:bCs/>
          <w:sz w:val="24"/>
          <w:szCs w:val="24"/>
          <w:rtl/>
          <w:lang w:bidi="ar-SY"/>
        </w:rPr>
      </w:pPr>
      <w:r w:rsidRPr="00EE4F31">
        <w:rPr>
          <w:rFonts w:ascii="Simplified Arabic" w:hAnsi="Simplified Arabic" w:cs="Simplified Arabic"/>
          <w:b/>
          <w:bCs/>
          <w:sz w:val="24"/>
          <w:szCs w:val="24"/>
          <w:rtl/>
          <w:lang w:bidi="ar-SY"/>
        </w:rPr>
        <w:t>الشكل (</w:t>
      </w:r>
      <w:r w:rsidR="00EE4F31">
        <w:rPr>
          <w:rFonts w:ascii="Simplified Arabic" w:hAnsi="Simplified Arabic" w:cs="Simplified Arabic"/>
          <w:b/>
          <w:bCs/>
          <w:sz w:val="24"/>
          <w:szCs w:val="24"/>
          <w:lang w:bidi="ar-SY"/>
        </w:rPr>
        <w:t>3-5</w:t>
      </w:r>
      <w:r w:rsidRPr="00EE4F31">
        <w:rPr>
          <w:rFonts w:ascii="Simplified Arabic" w:hAnsi="Simplified Arabic" w:cs="Simplified Arabic"/>
          <w:b/>
          <w:bCs/>
          <w:sz w:val="24"/>
          <w:szCs w:val="24"/>
          <w:rtl/>
          <w:lang w:bidi="ar-SY"/>
        </w:rPr>
        <w:t xml:space="preserve">) نشر العقد وتموضع </w:t>
      </w:r>
      <w:r w:rsidRPr="00EE4F31">
        <w:rPr>
          <w:rFonts w:ascii="Simplified Arabic" w:hAnsi="Simplified Arabic" w:cs="Simplified Arabic"/>
          <w:b/>
          <w:bCs/>
          <w:sz w:val="24"/>
          <w:szCs w:val="24"/>
          <w:lang w:bidi="ar-SY"/>
        </w:rPr>
        <w:t>BS</w:t>
      </w:r>
      <w:r w:rsidRPr="00EE4F31">
        <w:rPr>
          <w:rFonts w:ascii="Simplified Arabic" w:hAnsi="Simplified Arabic" w:cs="Simplified Arabic"/>
          <w:b/>
          <w:bCs/>
          <w:sz w:val="24"/>
          <w:szCs w:val="24"/>
          <w:rtl/>
          <w:lang w:bidi="ar-SY"/>
        </w:rPr>
        <w:t xml:space="preserve"> في وسط حقل العمل</w:t>
      </w:r>
    </w:p>
    <w:p w:rsidR="00092520" w:rsidRPr="00092520" w:rsidRDefault="00092520" w:rsidP="00EE4F31">
      <w:pPr>
        <w:bidi/>
        <w:jc w:val="both"/>
        <w:rPr>
          <w:rFonts w:ascii="Simplified Arabic" w:hAnsi="Simplified Arabic" w:cs="Simplified Arabic"/>
          <w:sz w:val="28"/>
          <w:szCs w:val="28"/>
          <w:rtl/>
          <w:lang w:bidi="ar-SY"/>
        </w:rPr>
      </w:pPr>
      <w:r w:rsidRPr="00092520">
        <w:rPr>
          <w:rFonts w:ascii="Simplified Arabic" w:hAnsi="Simplified Arabic" w:cs="Simplified Arabic"/>
          <w:sz w:val="28"/>
          <w:szCs w:val="28"/>
          <w:rtl/>
          <w:lang w:bidi="ar-SY"/>
        </w:rPr>
        <w:t>يوضح الشكل (</w:t>
      </w:r>
      <w:r w:rsidR="00EE4F31">
        <w:rPr>
          <w:rFonts w:ascii="Simplified Arabic" w:hAnsi="Simplified Arabic" w:cs="Simplified Arabic"/>
          <w:sz w:val="28"/>
          <w:szCs w:val="28"/>
          <w:lang w:bidi="ar-SY"/>
        </w:rPr>
        <w:t>3-5</w:t>
      </w:r>
      <w:r w:rsidRPr="00092520">
        <w:rPr>
          <w:rFonts w:ascii="Simplified Arabic" w:hAnsi="Simplified Arabic" w:cs="Simplified Arabic"/>
          <w:sz w:val="28"/>
          <w:szCs w:val="28"/>
          <w:rtl/>
          <w:lang w:bidi="ar-SY"/>
        </w:rPr>
        <w:t>) تموضع العقد في الشبكة والتي تم نشرها بشكل عشوائي, وتتموضع المحطة الأساسية ضمن الشبكة, حيث لو فرضنا أنّه تمّ نشر العقد على مساحة 100*100 فإنّ تموضع المحطة الأساسية تكون بالنقطة (50,50) أي في منتصف الحقل.</w:t>
      </w:r>
    </w:p>
    <w:p w:rsidR="00092520" w:rsidRPr="00092520" w:rsidRDefault="00092520" w:rsidP="00092520">
      <w:pPr>
        <w:bidi/>
        <w:jc w:val="both"/>
        <w:rPr>
          <w:rFonts w:ascii="Simplified Arabic" w:hAnsi="Simplified Arabic" w:cs="Simplified Arabic"/>
          <w:sz w:val="28"/>
          <w:szCs w:val="28"/>
          <w:rtl/>
          <w:lang w:bidi="ar-SY"/>
        </w:rPr>
      </w:pPr>
      <w:r w:rsidRPr="00092520">
        <w:rPr>
          <w:rFonts w:ascii="Simplified Arabic" w:hAnsi="Simplified Arabic" w:cs="Simplified Arabic"/>
          <w:sz w:val="28"/>
          <w:szCs w:val="28"/>
          <w:rtl/>
          <w:lang w:bidi="ar-SY"/>
        </w:rPr>
        <w:t xml:space="preserve">سنقارن بين البروتوكولين حسب مقاييس الأداء التي ذكرها الباحثون </w:t>
      </w:r>
      <w:r w:rsidRPr="00092520">
        <w:rPr>
          <w:rFonts w:ascii="Simplified Arabic" w:hAnsi="Simplified Arabic" w:cs="Simplified Arabic"/>
          <w:color w:val="000000" w:themeColor="text1"/>
          <w:sz w:val="28"/>
          <w:szCs w:val="28"/>
        </w:rPr>
        <w:t>G. Smaragdakis, I. Matta, A. Bestavros</w:t>
      </w:r>
      <w:r w:rsidRPr="00092520">
        <w:rPr>
          <w:rFonts w:ascii="Simplified Arabic" w:hAnsi="Simplified Arabic" w:cs="Simplified Arabic"/>
          <w:color w:val="000000" w:themeColor="text1"/>
          <w:sz w:val="28"/>
          <w:szCs w:val="28"/>
          <w:rtl/>
        </w:rPr>
        <w:t xml:space="preserve"> في المرجع </w:t>
      </w:r>
      <w:r w:rsidRPr="00092520">
        <w:rPr>
          <w:rFonts w:ascii="Simplified Arabic" w:hAnsi="Simplified Arabic" w:cs="Simplified Arabic"/>
          <w:color w:val="000000" w:themeColor="text1"/>
          <w:sz w:val="28"/>
          <w:szCs w:val="28"/>
        </w:rPr>
        <w:t>[7]</w:t>
      </w:r>
      <w:r w:rsidRPr="00092520">
        <w:rPr>
          <w:rFonts w:ascii="Simplified Arabic" w:hAnsi="Simplified Arabic" w:cs="Simplified Arabic"/>
          <w:color w:val="000000" w:themeColor="text1"/>
          <w:sz w:val="28"/>
          <w:szCs w:val="28"/>
          <w:rtl/>
          <w:lang w:bidi="ar-SY"/>
        </w:rPr>
        <w:t>.</w:t>
      </w:r>
    </w:p>
    <w:p w:rsidR="00092520" w:rsidRPr="00C2624B" w:rsidRDefault="00092520" w:rsidP="00C2624B">
      <w:pPr>
        <w:pStyle w:val="ListParagraph"/>
        <w:numPr>
          <w:ilvl w:val="0"/>
          <w:numId w:val="33"/>
        </w:numPr>
        <w:jc w:val="both"/>
        <w:rPr>
          <w:rFonts w:ascii="Simplified Arabic" w:hAnsi="Simplified Arabic" w:cs="Simplified Arabic"/>
          <w:color w:val="000000" w:themeColor="text1"/>
          <w:sz w:val="28"/>
          <w:szCs w:val="28"/>
          <w:lang w:bidi="ar-SY"/>
        </w:rPr>
      </w:pPr>
      <w:r w:rsidRPr="00C2624B">
        <w:rPr>
          <w:rFonts w:ascii="Simplified Arabic" w:eastAsia="Arial Unicode MS" w:hAnsi="Simplified Arabic" w:cs="Simplified Arabic"/>
          <w:b/>
          <w:bCs/>
          <w:color w:val="000000" w:themeColor="text1"/>
          <w:sz w:val="28"/>
          <w:szCs w:val="28"/>
          <w:rtl/>
          <w:lang w:bidi="ar-SY"/>
        </w:rPr>
        <w:t>دورة حياة الشبكة:</w:t>
      </w:r>
      <w:r w:rsidRPr="00C2624B">
        <w:rPr>
          <w:rFonts w:ascii="Simplified Arabic" w:hAnsi="Simplified Arabic" w:cs="Simplified Arabic"/>
          <w:color w:val="000000" w:themeColor="text1"/>
          <w:sz w:val="28"/>
          <w:szCs w:val="28"/>
          <w:rtl/>
          <w:lang w:bidi="ar-SY"/>
        </w:rPr>
        <w:t xml:space="preserve"> </w:t>
      </w:r>
    </w:p>
    <w:p w:rsidR="00092520" w:rsidRPr="00092520" w:rsidRDefault="00092520" w:rsidP="00092520">
      <w:pPr>
        <w:pStyle w:val="ListParagraph"/>
        <w:ind w:left="630"/>
        <w:jc w:val="both"/>
        <w:rPr>
          <w:rFonts w:ascii="Simplified Arabic" w:eastAsia="Arial Unicode MS" w:hAnsi="Simplified Arabic" w:cs="Simplified Arabic"/>
          <w:b/>
          <w:bCs/>
          <w:color w:val="000000" w:themeColor="text1"/>
          <w:sz w:val="28"/>
          <w:szCs w:val="28"/>
          <w:rtl/>
          <w:lang w:bidi="ar-SY"/>
        </w:rPr>
      </w:pPr>
      <w:r w:rsidRPr="00092520">
        <w:rPr>
          <w:rFonts w:ascii="Simplified Arabic" w:hAnsi="Simplified Arabic" w:cs="Simplified Arabic"/>
          <w:sz w:val="28"/>
          <w:szCs w:val="28"/>
          <w:rtl/>
          <w:lang w:bidi="ar-SY"/>
        </w:rPr>
        <w:t>هي الوقت الفاصل بين بدء عمليات الشبكة وحتى موت آخر عقدة حية.</w:t>
      </w:r>
    </w:p>
    <w:p w:rsidR="00092520" w:rsidRPr="00092520" w:rsidRDefault="008B708D" w:rsidP="00092520">
      <w:pPr>
        <w:bidi/>
        <w:jc w:val="both"/>
        <w:rPr>
          <w:rFonts w:ascii="Simplified Arabic" w:hAnsi="Simplified Arabic" w:cs="Simplified Arabic"/>
          <w:sz w:val="28"/>
          <w:szCs w:val="28"/>
          <w:rtl/>
          <w:lang w:bidi="ar-SY"/>
        </w:rPr>
      </w:pPr>
      <w:r>
        <w:rPr>
          <w:rFonts w:ascii="Simplified Arabic" w:hAnsi="Simplified Arabic" w:cs="Simplified Arabic"/>
          <w:noProof/>
          <w:sz w:val="28"/>
          <w:szCs w:val="28"/>
          <w:rtl/>
        </w:rPr>
        <w:lastRenderedPageBreak/>
        <w:drawing>
          <wp:inline distT="0" distB="0" distL="0" distR="0">
            <wp:extent cx="5332095" cy="4001770"/>
            <wp:effectExtent l="19050" t="0" r="1905" b="0"/>
            <wp:docPr id="35" name="Picture 5" descr="C:\Users\Eng-Ahmed\Desktop\leach vs me leach\in BS\lif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g-Ahmed\Desktop\leach vs me leach\in BS\lifetime.png"/>
                    <pic:cNvPicPr>
                      <a:picLocks noChangeAspect="1" noChangeArrowheads="1"/>
                    </pic:cNvPicPr>
                  </pic:nvPicPr>
                  <pic:blipFill>
                    <a:blip r:embed="rId12"/>
                    <a:srcRect/>
                    <a:stretch>
                      <a:fillRect/>
                    </a:stretch>
                  </pic:blipFill>
                  <pic:spPr bwMode="auto">
                    <a:xfrm>
                      <a:off x="0" y="0"/>
                      <a:ext cx="5332095" cy="4001770"/>
                    </a:xfrm>
                    <a:prstGeom prst="rect">
                      <a:avLst/>
                    </a:prstGeom>
                    <a:noFill/>
                    <a:ln w="9525">
                      <a:noFill/>
                      <a:miter lim="800000"/>
                      <a:headEnd/>
                      <a:tailEnd/>
                    </a:ln>
                  </pic:spPr>
                </pic:pic>
              </a:graphicData>
            </a:graphic>
          </wp:inline>
        </w:drawing>
      </w:r>
    </w:p>
    <w:p w:rsidR="00092520" w:rsidRPr="00EE4F31" w:rsidRDefault="00092520" w:rsidP="005A355C">
      <w:pPr>
        <w:bidi/>
        <w:jc w:val="center"/>
        <w:rPr>
          <w:rFonts w:ascii="Simplified Arabic" w:hAnsi="Simplified Arabic" w:cs="Simplified Arabic"/>
          <w:b/>
          <w:bCs/>
          <w:sz w:val="24"/>
          <w:szCs w:val="24"/>
          <w:rtl/>
          <w:lang w:bidi="ar-SY"/>
        </w:rPr>
      </w:pPr>
      <w:r w:rsidRPr="00EE4F31">
        <w:rPr>
          <w:rFonts w:ascii="Simplified Arabic" w:hAnsi="Simplified Arabic" w:cs="Simplified Arabic"/>
          <w:b/>
          <w:bCs/>
          <w:sz w:val="24"/>
          <w:szCs w:val="24"/>
          <w:rtl/>
          <w:lang w:bidi="ar-SY"/>
        </w:rPr>
        <w:t>الشكل (</w:t>
      </w:r>
      <w:r w:rsidR="005A355C">
        <w:rPr>
          <w:rFonts w:ascii="Simplified Arabic" w:hAnsi="Simplified Arabic" w:cs="Simplified Arabic"/>
          <w:b/>
          <w:bCs/>
          <w:sz w:val="24"/>
          <w:szCs w:val="24"/>
          <w:lang w:bidi="ar-SY"/>
        </w:rPr>
        <w:t>4-5</w:t>
      </w:r>
      <w:r w:rsidRPr="00EE4F31">
        <w:rPr>
          <w:rFonts w:ascii="Simplified Arabic" w:hAnsi="Simplified Arabic" w:cs="Simplified Arabic"/>
          <w:b/>
          <w:bCs/>
          <w:sz w:val="24"/>
          <w:szCs w:val="24"/>
          <w:rtl/>
          <w:lang w:bidi="ar-SY"/>
        </w:rPr>
        <w:t xml:space="preserve">) مقارنة دورة حياة الشبكة بين </w:t>
      </w:r>
      <w:r w:rsidRPr="00EE4F31">
        <w:rPr>
          <w:rFonts w:ascii="Simplified Arabic" w:hAnsi="Simplified Arabic" w:cs="Simplified Arabic"/>
          <w:b/>
          <w:bCs/>
          <w:sz w:val="24"/>
          <w:szCs w:val="24"/>
          <w:lang w:bidi="ar-SY"/>
        </w:rPr>
        <w:t>LEACH</w:t>
      </w:r>
      <w:r w:rsidRPr="00EE4F31">
        <w:rPr>
          <w:rFonts w:ascii="Simplified Arabic" w:hAnsi="Simplified Arabic" w:cs="Simplified Arabic"/>
          <w:b/>
          <w:bCs/>
          <w:sz w:val="24"/>
          <w:szCs w:val="24"/>
          <w:rtl/>
          <w:lang w:bidi="ar-SY"/>
        </w:rPr>
        <w:t xml:space="preserve"> و </w:t>
      </w:r>
      <w:r w:rsidRPr="00EE4F31">
        <w:rPr>
          <w:rFonts w:ascii="Simplified Arabic" w:hAnsi="Simplified Arabic" w:cs="Simplified Arabic"/>
          <w:b/>
          <w:bCs/>
          <w:sz w:val="24"/>
          <w:szCs w:val="24"/>
          <w:lang w:bidi="ar-SY"/>
        </w:rPr>
        <w:t>LEACH</w:t>
      </w:r>
      <w:r w:rsidRPr="00EE4F31">
        <w:rPr>
          <w:rFonts w:ascii="Simplified Arabic" w:hAnsi="Simplified Arabic" w:cs="Simplified Arabic"/>
          <w:b/>
          <w:bCs/>
          <w:sz w:val="24"/>
          <w:szCs w:val="24"/>
          <w:rtl/>
          <w:lang w:bidi="ar-SY"/>
        </w:rPr>
        <w:t xml:space="preserve"> المحسّن</w:t>
      </w:r>
    </w:p>
    <w:p w:rsidR="00092520" w:rsidRPr="00092520" w:rsidRDefault="00092520" w:rsidP="00092520">
      <w:pPr>
        <w:bidi/>
        <w:jc w:val="center"/>
        <w:rPr>
          <w:rFonts w:ascii="Simplified Arabic" w:hAnsi="Simplified Arabic" w:cs="Simplified Arabic"/>
          <w:sz w:val="28"/>
          <w:szCs w:val="28"/>
          <w:lang w:bidi="ar-SY"/>
        </w:rPr>
      </w:pPr>
    </w:p>
    <w:p w:rsidR="00092520" w:rsidRPr="00092520" w:rsidRDefault="00092520" w:rsidP="005A355C">
      <w:pPr>
        <w:bidi/>
        <w:jc w:val="both"/>
        <w:rPr>
          <w:rFonts w:ascii="Simplified Arabic" w:hAnsi="Simplified Arabic" w:cs="Simplified Arabic"/>
          <w:sz w:val="28"/>
          <w:szCs w:val="28"/>
          <w:rtl/>
          <w:lang w:bidi="ar-SY"/>
        </w:rPr>
      </w:pPr>
      <w:r w:rsidRPr="00092520">
        <w:rPr>
          <w:rFonts w:ascii="Simplified Arabic" w:hAnsi="Simplified Arabic" w:cs="Simplified Arabic"/>
          <w:sz w:val="28"/>
          <w:szCs w:val="28"/>
          <w:rtl/>
          <w:lang w:bidi="ar-SY"/>
        </w:rPr>
        <w:t>نلاحظ من المخطط (</w:t>
      </w:r>
      <w:r w:rsidR="005A355C">
        <w:rPr>
          <w:rFonts w:ascii="Simplified Arabic" w:hAnsi="Simplified Arabic" w:cs="Simplified Arabic"/>
          <w:sz w:val="28"/>
          <w:szCs w:val="28"/>
          <w:lang w:bidi="ar-SY"/>
        </w:rPr>
        <w:t>4-5</w:t>
      </w:r>
      <w:r w:rsidRPr="00092520">
        <w:rPr>
          <w:rFonts w:ascii="Simplified Arabic" w:hAnsi="Simplified Arabic" w:cs="Simplified Arabic"/>
          <w:sz w:val="28"/>
          <w:szCs w:val="28"/>
          <w:rtl/>
          <w:lang w:bidi="ar-SY"/>
        </w:rPr>
        <w:t xml:space="preserve">) أنَّ دورة حياة الشبكة في </w:t>
      </w:r>
      <w:r w:rsidRPr="00092520">
        <w:rPr>
          <w:rFonts w:ascii="Simplified Arabic" w:hAnsi="Simplified Arabic" w:cs="Simplified Arabic"/>
          <w:sz w:val="28"/>
          <w:szCs w:val="28"/>
          <w:lang w:bidi="ar-SY"/>
        </w:rPr>
        <w:t>LEACH</w:t>
      </w:r>
      <w:r w:rsidRPr="00092520">
        <w:rPr>
          <w:rFonts w:ascii="Simplified Arabic" w:hAnsi="Simplified Arabic" w:cs="Simplified Arabic"/>
          <w:sz w:val="28"/>
          <w:szCs w:val="28"/>
          <w:rtl/>
          <w:lang w:bidi="ar-SY"/>
        </w:rPr>
        <w:t xml:space="preserve"> تتماثل مع تلك التي في </w:t>
      </w:r>
      <w:r w:rsidRPr="00092520">
        <w:rPr>
          <w:rFonts w:ascii="Simplified Arabic" w:hAnsi="Simplified Arabic" w:cs="Simplified Arabic"/>
          <w:sz w:val="28"/>
          <w:szCs w:val="28"/>
          <w:lang w:bidi="ar-SY"/>
        </w:rPr>
        <w:t>LEACH</w:t>
      </w:r>
      <w:r w:rsidRPr="00092520">
        <w:rPr>
          <w:rFonts w:ascii="Simplified Arabic" w:hAnsi="Simplified Arabic" w:cs="Simplified Arabic"/>
          <w:sz w:val="28"/>
          <w:szCs w:val="28"/>
          <w:rtl/>
          <w:lang w:bidi="ar-SY"/>
        </w:rPr>
        <w:t xml:space="preserve"> المحسّنة وهذا المقياس ليس بالضرورة أن يكون مفيد, لأنّه بعض التطبيقات تحتاج لأن تكون التغذية الراجعة من العقد موثوقة, ودورة حياة الشبكة الطويل ليس مفيد إلَّا اذا اقتُرنَ بفترة استقرار أطول.</w:t>
      </w:r>
    </w:p>
    <w:p w:rsidR="00092520" w:rsidRPr="00C2624B" w:rsidRDefault="00092520" w:rsidP="00C2624B">
      <w:pPr>
        <w:pStyle w:val="ListParagraph"/>
        <w:numPr>
          <w:ilvl w:val="0"/>
          <w:numId w:val="33"/>
        </w:numPr>
        <w:jc w:val="both"/>
        <w:rPr>
          <w:rFonts w:ascii="Simplified Arabic" w:eastAsia="Arial Unicode MS" w:hAnsi="Simplified Arabic" w:cs="Simplified Arabic"/>
          <w:b/>
          <w:bCs/>
          <w:color w:val="000000" w:themeColor="text1"/>
          <w:sz w:val="28"/>
          <w:szCs w:val="28"/>
          <w:lang w:bidi="ar-SY"/>
        </w:rPr>
      </w:pPr>
      <w:r w:rsidRPr="00C2624B">
        <w:rPr>
          <w:rFonts w:ascii="Simplified Arabic" w:eastAsia="Arial Unicode MS" w:hAnsi="Simplified Arabic" w:cs="Simplified Arabic"/>
          <w:b/>
          <w:bCs/>
          <w:color w:val="000000" w:themeColor="text1"/>
          <w:sz w:val="28"/>
          <w:szCs w:val="28"/>
          <w:rtl/>
          <w:lang w:bidi="ar-SY"/>
        </w:rPr>
        <w:t>فترة الاستقرار</w:t>
      </w:r>
      <w:r w:rsidRPr="00C2624B">
        <w:rPr>
          <w:rFonts w:ascii="Simplified Arabic" w:eastAsia="Arial Unicode MS" w:hAnsi="Simplified Arabic" w:cs="Simplified Arabic"/>
          <w:b/>
          <w:bCs/>
          <w:color w:val="000000" w:themeColor="text1"/>
          <w:sz w:val="28"/>
          <w:szCs w:val="28"/>
          <w:lang w:bidi="ar-SY"/>
        </w:rPr>
        <w:t>:</w:t>
      </w:r>
    </w:p>
    <w:p w:rsidR="00092520" w:rsidRPr="00092520" w:rsidRDefault="00092520" w:rsidP="00092520">
      <w:pPr>
        <w:bidi/>
        <w:jc w:val="both"/>
        <w:rPr>
          <w:rFonts w:ascii="Simplified Arabic" w:hAnsi="Simplified Arabic" w:cs="Simplified Arabic"/>
          <w:sz w:val="28"/>
          <w:szCs w:val="28"/>
          <w:rtl/>
          <w:lang w:bidi="ar-SY"/>
        </w:rPr>
      </w:pPr>
      <w:r w:rsidRPr="00092520">
        <w:rPr>
          <w:rFonts w:ascii="Simplified Arabic" w:hAnsi="Simplified Arabic" w:cs="Simplified Arabic"/>
          <w:sz w:val="28"/>
          <w:szCs w:val="28"/>
          <w:rtl/>
          <w:lang w:bidi="ar-SY"/>
        </w:rPr>
        <w:t>وهي الوقت الفاصل بين بدء عمليات الشبكة حتى موت أول عقدة,وتدعى أيضاً منطقة الاستقرار .</w:t>
      </w:r>
    </w:p>
    <w:p w:rsidR="00092520" w:rsidRPr="00092520" w:rsidRDefault="00092520" w:rsidP="005A355C">
      <w:pPr>
        <w:bidi/>
        <w:jc w:val="both"/>
        <w:rPr>
          <w:rFonts w:ascii="Simplified Arabic" w:hAnsi="Simplified Arabic" w:cs="Simplified Arabic"/>
          <w:sz w:val="28"/>
          <w:szCs w:val="28"/>
          <w:rtl/>
          <w:lang w:bidi="ar-SY"/>
        </w:rPr>
      </w:pPr>
      <w:r w:rsidRPr="00092520">
        <w:rPr>
          <w:rFonts w:ascii="Simplified Arabic" w:hAnsi="Simplified Arabic" w:cs="Simplified Arabic"/>
          <w:sz w:val="28"/>
          <w:szCs w:val="28"/>
          <w:rtl/>
          <w:lang w:bidi="ar-SY"/>
        </w:rPr>
        <w:t>نلاحظ</w:t>
      </w:r>
      <w:r w:rsidRPr="00092520">
        <w:rPr>
          <w:rFonts w:ascii="Simplified Arabic" w:hAnsi="Simplified Arabic" w:cs="Simplified Arabic"/>
          <w:sz w:val="28"/>
          <w:szCs w:val="28"/>
          <w:lang w:bidi="ar-SY"/>
        </w:rPr>
        <w:t xml:space="preserve"> </w:t>
      </w:r>
      <w:r w:rsidRPr="00092520">
        <w:rPr>
          <w:rFonts w:ascii="Simplified Arabic" w:hAnsi="Simplified Arabic" w:cs="Simplified Arabic"/>
          <w:sz w:val="28"/>
          <w:szCs w:val="28"/>
          <w:rtl/>
          <w:lang w:bidi="ar-SY"/>
        </w:rPr>
        <w:t>من الشكل (</w:t>
      </w:r>
      <w:r w:rsidR="005A355C">
        <w:rPr>
          <w:rFonts w:ascii="Simplified Arabic" w:hAnsi="Simplified Arabic" w:cs="Simplified Arabic"/>
          <w:sz w:val="28"/>
          <w:szCs w:val="28"/>
          <w:lang w:bidi="ar-SY"/>
        </w:rPr>
        <w:t>4-5</w:t>
      </w:r>
      <w:r w:rsidRPr="00092520">
        <w:rPr>
          <w:rFonts w:ascii="Simplified Arabic" w:hAnsi="Simplified Arabic" w:cs="Simplified Arabic"/>
          <w:sz w:val="28"/>
          <w:szCs w:val="28"/>
          <w:rtl/>
          <w:lang w:bidi="ar-SY"/>
        </w:rPr>
        <w:t xml:space="preserve">) أنّ فترة الاستقرار في </w:t>
      </w:r>
      <w:r w:rsidRPr="00092520">
        <w:rPr>
          <w:rFonts w:ascii="Simplified Arabic" w:hAnsi="Simplified Arabic" w:cs="Simplified Arabic"/>
          <w:sz w:val="28"/>
          <w:szCs w:val="28"/>
          <w:lang w:bidi="ar-SY"/>
        </w:rPr>
        <w:t>LEACH</w:t>
      </w:r>
      <w:r w:rsidRPr="00092520">
        <w:rPr>
          <w:rFonts w:ascii="Simplified Arabic" w:hAnsi="Simplified Arabic" w:cs="Simplified Arabic"/>
          <w:sz w:val="28"/>
          <w:szCs w:val="28"/>
          <w:rtl/>
          <w:lang w:bidi="ar-SY"/>
        </w:rPr>
        <w:t xml:space="preserve"> المحسَّن أكبر منها في </w:t>
      </w:r>
      <w:r w:rsidRPr="00092520">
        <w:rPr>
          <w:rFonts w:ascii="Simplified Arabic" w:hAnsi="Simplified Arabic" w:cs="Simplified Arabic"/>
          <w:sz w:val="28"/>
          <w:szCs w:val="28"/>
          <w:lang w:bidi="ar-SY"/>
        </w:rPr>
        <w:t>LEACH</w:t>
      </w:r>
      <w:r w:rsidRPr="00092520">
        <w:rPr>
          <w:rFonts w:ascii="Simplified Arabic" w:hAnsi="Simplified Arabic" w:cs="Simplified Arabic"/>
          <w:sz w:val="28"/>
          <w:szCs w:val="28"/>
          <w:rtl/>
          <w:lang w:bidi="ar-SY"/>
        </w:rPr>
        <w:t xml:space="preserve"> في حال كون المحطة الأساسية ضمن الشبكة, وبالتالي فإنّ بروتوكول </w:t>
      </w:r>
      <w:r w:rsidRPr="00092520">
        <w:rPr>
          <w:rFonts w:ascii="Simplified Arabic" w:hAnsi="Simplified Arabic" w:cs="Simplified Arabic"/>
          <w:sz w:val="28"/>
          <w:szCs w:val="28"/>
          <w:lang w:bidi="ar-SY"/>
        </w:rPr>
        <w:t>LEACH</w:t>
      </w:r>
      <w:r w:rsidRPr="00092520">
        <w:rPr>
          <w:rFonts w:ascii="Simplified Arabic" w:hAnsi="Simplified Arabic" w:cs="Simplified Arabic"/>
          <w:sz w:val="28"/>
          <w:szCs w:val="28"/>
          <w:rtl/>
          <w:lang w:bidi="ar-SY"/>
        </w:rPr>
        <w:t xml:space="preserve"> المحسّن يعطي أداء أفضل من أجل مقياس فترة الاستقرار.</w:t>
      </w:r>
    </w:p>
    <w:p w:rsidR="00092520" w:rsidRPr="00092520" w:rsidRDefault="00092520" w:rsidP="00092520">
      <w:pPr>
        <w:bidi/>
        <w:jc w:val="both"/>
        <w:rPr>
          <w:rFonts w:ascii="Simplified Arabic" w:hAnsi="Simplified Arabic" w:cs="Simplified Arabic"/>
          <w:sz w:val="28"/>
          <w:szCs w:val="28"/>
          <w:rtl/>
          <w:lang w:bidi="ar-SY"/>
        </w:rPr>
      </w:pPr>
    </w:p>
    <w:p w:rsidR="00092520" w:rsidRPr="00C2624B" w:rsidRDefault="00092520" w:rsidP="00C2624B">
      <w:pPr>
        <w:pStyle w:val="ListParagraph"/>
        <w:numPr>
          <w:ilvl w:val="0"/>
          <w:numId w:val="33"/>
        </w:numPr>
        <w:jc w:val="both"/>
        <w:rPr>
          <w:rFonts w:ascii="Simplified Arabic" w:eastAsia="Arial Unicode MS" w:hAnsi="Simplified Arabic" w:cs="Simplified Arabic"/>
          <w:b/>
          <w:bCs/>
          <w:color w:val="000000" w:themeColor="text1"/>
          <w:sz w:val="28"/>
          <w:szCs w:val="28"/>
          <w:lang w:bidi="ar-SY"/>
        </w:rPr>
      </w:pPr>
      <w:r w:rsidRPr="00C2624B">
        <w:rPr>
          <w:rFonts w:ascii="Simplified Arabic" w:eastAsia="Arial Unicode MS" w:hAnsi="Simplified Arabic" w:cs="Simplified Arabic"/>
          <w:b/>
          <w:bCs/>
          <w:color w:val="000000" w:themeColor="text1"/>
          <w:sz w:val="28"/>
          <w:szCs w:val="28"/>
          <w:rtl/>
          <w:lang w:bidi="ar-SY"/>
        </w:rPr>
        <w:t>فترة عدم الاستقرار:</w:t>
      </w:r>
    </w:p>
    <w:p w:rsidR="00092520" w:rsidRPr="00092520" w:rsidRDefault="00092520" w:rsidP="00092520">
      <w:pPr>
        <w:bidi/>
        <w:jc w:val="both"/>
        <w:rPr>
          <w:rFonts w:ascii="Simplified Arabic" w:hAnsi="Simplified Arabic" w:cs="Simplified Arabic"/>
          <w:sz w:val="28"/>
          <w:szCs w:val="28"/>
          <w:rtl/>
          <w:lang w:bidi="ar-SY"/>
        </w:rPr>
      </w:pPr>
      <w:r w:rsidRPr="00092520">
        <w:rPr>
          <w:rFonts w:ascii="Simplified Arabic" w:hAnsi="Simplified Arabic" w:cs="Simplified Arabic"/>
          <w:sz w:val="28"/>
          <w:szCs w:val="28"/>
          <w:rtl/>
          <w:lang w:bidi="ar-SY"/>
        </w:rPr>
        <w:t>تُعرَّف بأنها الفترة مابين موت أول عقدة وآخر عقدة , و هذا المقياس ضروري للتطبيقات التي تحتاج إلى وثوقية عالية عند إرسال تقارير (تغذية راجعة) من شبكة الحساسات.</w:t>
      </w:r>
    </w:p>
    <w:p w:rsidR="00092520" w:rsidRPr="00092520" w:rsidRDefault="00092520" w:rsidP="005A355C">
      <w:pPr>
        <w:bidi/>
        <w:jc w:val="both"/>
        <w:rPr>
          <w:rFonts w:ascii="Simplified Arabic" w:hAnsi="Simplified Arabic" w:cs="Simplified Arabic"/>
          <w:sz w:val="28"/>
          <w:szCs w:val="28"/>
          <w:rtl/>
          <w:lang w:bidi="ar-SY"/>
        </w:rPr>
      </w:pPr>
      <w:r w:rsidRPr="00092520">
        <w:rPr>
          <w:rFonts w:ascii="Simplified Arabic" w:hAnsi="Simplified Arabic" w:cs="Simplified Arabic"/>
          <w:sz w:val="28"/>
          <w:szCs w:val="28"/>
          <w:rtl/>
          <w:lang w:bidi="ar-SY"/>
        </w:rPr>
        <w:t>نلاحظ من الشكل (</w:t>
      </w:r>
      <w:r w:rsidR="005A355C">
        <w:rPr>
          <w:rFonts w:ascii="Simplified Arabic" w:hAnsi="Simplified Arabic" w:cs="Simplified Arabic"/>
          <w:sz w:val="28"/>
          <w:szCs w:val="28"/>
          <w:lang w:bidi="ar-SY"/>
        </w:rPr>
        <w:t>4-5</w:t>
      </w:r>
      <w:r w:rsidRPr="00092520">
        <w:rPr>
          <w:rFonts w:ascii="Simplified Arabic" w:hAnsi="Simplified Arabic" w:cs="Simplified Arabic"/>
          <w:sz w:val="28"/>
          <w:szCs w:val="28"/>
          <w:rtl/>
          <w:lang w:bidi="ar-SY"/>
        </w:rPr>
        <w:t xml:space="preserve">) أنّ فترة عدم الاستقرار في </w:t>
      </w:r>
      <w:r w:rsidRPr="00092520">
        <w:rPr>
          <w:rFonts w:ascii="Simplified Arabic" w:hAnsi="Simplified Arabic" w:cs="Simplified Arabic"/>
          <w:sz w:val="28"/>
          <w:szCs w:val="28"/>
          <w:lang w:bidi="ar-SY"/>
        </w:rPr>
        <w:t>LEACH</w:t>
      </w:r>
      <w:r w:rsidRPr="00092520">
        <w:rPr>
          <w:rFonts w:ascii="Simplified Arabic" w:hAnsi="Simplified Arabic" w:cs="Simplified Arabic"/>
          <w:sz w:val="28"/>
          <w:szCs w:val="28"/>
          <w:rtl/>
          <w:lang w:bidi="ar-SY"/>
        </w:rPr>
        <w:t xml:space="preserve"> المحسّن أصغر منها في </w:t>
      </w:r>
      <w:r w:rsidRPr="00092520">
        <w:rPr>
          <w:rFonts w:ascii="Simplified Arabic" w:hAnsi="Simplified Arabic" w:cs="Simplified Arabic"/>
          <w:sz w:val="28"/>
          <w:szCs w:val="28"/>
          <w:lang w:bidi="ar-SY"/>
        </w:rPr>
        <w:t>LEACH</w:t>
      </w:r>
      <w:r w:rsidRPr="00092520">
        <w:rPr>
          <w:rFonts w:ascii="Simplified Arabic" w:hAnsi="Simplified Arabic" w:cs="Simplified Arabic"/>
          <w:sz w:val="28"/>
          <w:szCs w:val="28"/>
          <w:rtl/>
          <w:lang w:bidi="ar-SY"/>
        </w:rPr>
        <w:t xml:space="preserve">, وبالتالي يُعتبر </w:t>
      </w:r>
      <w:r w:rsidRPr="00092520">
        <w:rPr>
          <w:rFonts w:ascii="Simplified Arabic" w:hAnsi="Simplified Arabic" w:cs="Simplified Arabic"/>
          <w:sz w:val="28"/>
          <w:szCs w:val="28"/>
          <w:lang w:bidi="ar-SY"/>
        </w:rPr>
        <w:t>LEACH</w:t>
      </w:r>
      <w:r w:rsidRPr="00092520">
        <w:rPr>
          <w:rFonts w:ascii="Simplified Arabic" w:hAnsi="Simplified Arabic" w:cs="Simplified Arabic"/>
          <w:sz w:val="28"/>
          <w:szCs w:val="28"/>
          <w:rtl/>
          <w:lang w:bidi="ar-SY"/>
        </w:rPr>
        <w:t xml:space="preserve"> المحسّن البروتوكول الأنسب للتطبيقات التي تحتاج لوثوقية.</w:t>
      </w:r>
    </w:p>
    <w:p w:rsidR="00092520" w:rsidRPr="00C2624B" w:rsidRDefault="00092520" w:rsidP="00C2624B">
      <w:pPr>
        <w:pStyle w:val="ListParagraph"/>
        <w:numPr>
          <w:ilvl w:val="0"/>
          <w:numId w:val="33"/>
        </w:numPr>
        <w:rPr>
          <w:rFonts w:ascii="Simplified Arabic" w:eastAsia="Arial Unicode MS" w:hAnsi="Simplified Arabic" w:cs="Simplified Arabic"/>
          <w:b/>
          <w:bCs/>
          <w:color w:val="000000" w:themeColor="text1"/>
          <w:sz w:val="28"/>
          <w:szCs w:val="28"/>
          <w:lang w:bidi="ar-SY"/>
        </w:rPr>
      </w:pPr>
      <w:r w:rsidRPr="00C2624B">
        <w:rPr>
          <w:rFonts w:ascii="Simplified Arabic" w:eastAsia="Arial Unicode MS" w:hAnsi="Simplified Arabic" w:cs="Simplified Arabic"/>
          <w:b/>
          <w:bCs/>
          <w:color w:val="000000" w:themeColor="text1"/>
          <w:sz w:val="28"/>
          <w:szCs w:val="28"/>
          <w:rtl/>
          <w:lang w:bidi="ar-SY"/>
        </w:rPr>
        <w:t>الإنتاجية :</w:t>
      </w:r>
    </w:p>
    <w:p w:rsidR="00092520" w:rsidRPr="00092520" w:rsidRDefault="00092520" w:rsidP="00092520">
      <w:pPr>
        <w:bidi/>
        <w:jc w:val="both"/>
        <w:rPr>
          <w:rFonts w:ascii="Simplified Arabic" w:hAnsi="Simplified Arabic" w:cs="Simplified Arabic"/>
          <w:b/>
          <w:bCs/>
          <w:color w:val="1F497D" w:themeColor="text2"/>
          <w:sz w:val="28"/>
          <w:szCs w:val="28"/>
          <w:rtl/>
          <w:lang w:bidi="ar-SY"/>
        </w:rPr>
      </w:pPr>
      <w:r w:rsidRPr="00092520">
        <w:rPr>
          <w:rFonts w:ascii="Simplified Arabic" w:hAnsi="Simplified Arabic" w:cs="Simplified Arabic"/>
          <w:b/>
          <w:bCs/>
          <w:color w:val="1F497D" w:themeColor="text2"/>
          <w:sz w:val="28"/>
          <w:szCs w:val="28"/>
          <w:rtl/>
          <w:lang w:bidi="ar-SY"/>
        </w:rPr>
        <w:t xml:space="preserve"> </w:t>
      </w:r>
      <w:r w:rsidR="008B708D">
        <w:rPr>
          <w:rFonts w:ascii="Simplified Arabic" w:hAnsi="Simplified Arabic" w:cs="Simplified Arabic"/>
          <w:b/>
          <w:bCs/>
          <w:noProof/>
          <w:color w:val="1F497D" w:themeColor="text2"/>
          <w:sz w:val="28"/>
          <w:szCs w:val="28"/>
          <w:rtl/>
        </w:rPr>
        <w:drawing>
          <wp:inline distT="0" distB="0" distL="0" distR="0">
            <wp:extent cx="5332095" cy="4001770"/>
            <wp:effectExtent l="19050" t="0" r="1905" b="0"/>
            <wp:docPr id="36" name="Picture 6" descr="C:\Users\Eng-Ahmed\Desktop\leach vs me leach\in BS\pkts2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ng-Ahmed\Desktop\leach vs me leach\in BS\pkts2BS.png"/>
                    <pic:cNvPicPr>
                      <a:picLocks noChangeAspect="1" noChangeArrowheads="1"/>
                    </pic:cNvPicPr>
                  </pic:nvPicPr>
                  <pic:blipFill>
                    <a:blip r:embed="rId13"/>
                    <a:srcRect/>
                    <a:stretch>
                      <a:fillRect/>
                    </a:stretch>
                  </pic:blipFill>
                  <pic:spPr bwMode="auto">
                    <a:xfrm>
                      <a:off x="0" y="0"/>
                      <a:ext cx="5332095" cy="4001770"/>
                    </a:xfrm>
                    <a:prstGeom prst="rect">
                      <a:avLst/>
                    </a:prstGeom>
                    <a:noFill/>
                    <a:ln w="9525">
                      <a:noFill/>
                      <a:miter lim="800000"/>
                      <a:headEnd/>
                      <a:tailEnd/>
                    </a:ln>
                  </pic:spPr>
                </pic:pic>
              </a:graphicData>
            </a:graphic>
          </wp:inline>
        </w:drawing>
      </w:r>
    </w:p>
    <w:p w:rsidR="00092520" w:rsidRPr="005A355C" w:rsidRDefault="00092520" w:rsidP="005A355C">
      <w:pPr>
        <w:bidi/>
        <w:jc w:val="center"/>
        <w:rPr>
          <w:rFonts w:ascii="Simplified Arabic" w:hAnsi="Simplified Arabic" w:cs="Simplified Arabic"/>
          <w:b/>
          <w:bCs/>
          <w:sz w:val="24"/>
          <w:szCs w:val="24"/>
          <w:rtl/>
          <w:lang w:bidi="ar-SY"/>
        </w:rPr>
      </w:pPr>
      <w:r w:rsidRPr="005A355C">
        <w:rPr>
          <w:rFonts w:ascii="Simplified Arabic" w:hAnsi="Simplified Arabic" w:cs="Simplified Arabic"/>
          <w:b/>
          <w:bCs/>
          <w:sz w:val="24"/>
          <w:szCs w:val="24"/>
          <w:rtl/>
          <w:lang w:bidi="ar-SY"/>
        </w:rPr>
        <w:t>الشكل (</w:t>
      </w:r>
      <w:r w:rsidR="005A355C">
        <w:rPr>
          <w:rFonts w:ascii="Simplified Arabic" w:hAnsi="Simplified Arabic" w:cs="Simplified Arabic"/>
          <w:b/>
          <w:bCs/>
          <w:sz w:val="24"/>
          <w:szCs w:val="24"/>
          <w:lang w:bidi="ar-SY"/>
        </w:rPr>
        <w:t>5-5</w:t>
      </w:r>
      <w:r w:rsidRPr="005A355C">
        <w:rPr>
          <w:rFonts w:ascii="Simplified Arabic" w:hAnsi="Simplified Arabic" w:cs="Simplified Arabic"/>
          <w:b/>
          <w:bCs/>
          <w:sz w:val="24"/>
          <w:szCs w:val="24"/>
          <w:rtl/>
          <w:lang w:bidi="ar-SY"/>
        </w:rPr>
        <w:t>) عدد الطرود المُرسلة إلى المحطة الأساسية</w:t>
      </w:r>
    </w:p>
    <w:p w:rsidR="00092520" w:rsidRPr="00092520" w:rsidRDefault="00092520" w:rsidP="005A355C">
      <w:pPr>
        <w:bidi/>
        <w:jc w:val="both"/>
        <w:rPr>
          <w:rFonts w:ascii="Simplified Arabic" w:hAnsi="Simplified Arabic" w:cs="Simplified Arabic"/>
          <w:sz w:val="28"/>
          <w:szCs w:val="28"/>
          <w:rtl/>
          <w:lang w:bidi="ar-SY"/>
        </w:rPr>
      </w:pPr>
      <w:r w:rsidRPr="00092520">
        <w:rPr>
          <w:rFonts w:ascii="Simplified Arabic" w:hAnsi="Simplified Arabic" w:cs="Simplified Arabic"/>
          <w:sz w:val="28"/>
          <w:szCs w:val="28"/>
          <w:rtl/>
          <w:lang w:bidi="ar-SY"/>
        </w:rPr>
        <w:lastRenderedPageBreak/>
        <w:t>نلاحظ من الشكل (</w:t>
      </w:r>
      <w:r w:rsidR="005A355C">
        <w:rPr>
          <w:rFonts w:ascii="Simplified Arabic" w:hAnsi="Simplified Arabic" w:cs="Simplified Arabic"/>
          <w:sz w:val="28"/>
          <w:szCs w:val="28"/>
          <w:lang w:bidi="ar-SY"/>
        </w:rPr>
        <w:t>5-5</w:t>
      </w:r>
      <w:r w:rsidRPr="00092520">
        <w:rPr>
          <w:rFonts w:ascii="Simplified Arabic" w:hAnsi="Simplified Arabic" w:cs="Simplified Arabic"/>
          <w:sz w:val="28"/>
          <w:szCs w:val="28"/>
          <w:rtl/>
          <w:lang w:bidi="ar-SY"/>
        </w:rPr>
        <w:t xml:space="preserve">) أنّ إنتاجية </w:t>
      </w:r>
      <w:r w:rsidRPr="00092520">
        <w:rPr>
          <w:rFonts w:ascii="Simplified Arabic" w:hAnsi="Simplified Arabic" w:cs="Simplified Arabic"/>
          <w:sz w:val="28"/>
          <w:szCs w:val="28"/>
          <w:lang w:bidi="ar-SY"/>
        </w:rPr>
        <w:t xml:space="preserve"> LEACH</w:t>
      </w:r>
      <w:r w:rsidRPr="00092520">
        <w:rPr>
          <w:rFonts w:ascii="Simplified Arabic" w:hAnsi="Simplified Arabic" w:cs="Simplified Arabic"/>
          <w:sz w:val="28"/>
          <w:szCs w:val="28"/>
          <w:rtl/>
          <w:lang w:bidi="ar-SY"/>
        </w:rPr>
        <w:t xml:space="preserve"> المُحسَّن من حيث عدد الطرود المُرسلة إلى المحطة الأساسية أصغر بقليل منها في </w:t>
      </w:r>
      <w:r w:rsidRPr="00092520">
        <w:rPr>
          <w:rFonts w:ascii="Simplified Arabic" w:hAnsi="Simplified Arabic" w:cs="Simplified Arabic"/>
          <w:sz w:val="28"/>
          <w:szCs w:val="28"/>
          <w:lang w:bidi="ar-SY"/>
        </w:rPr>
        <w:t>LEACH</w:t>
      </w:r>
      <w:r w:rsidRPr="00092520">
        <w:rPr>
          <w:rFonts w:ascii="Simplified Arabic" w:hAnsi="Simplified Arabic" w:cs="Simplified Arabic"/>
          <w:sz w:val="28"/>
          <w:szCs w:val="28"/>
          <w:rtl/>
          <w:lang w:bidi="ar-SY"/>
        </w:rPr>
        <w:t xml:space="preserve"> (تفاوت بسيط بين انتاجيتي البروتوكولين).</w:t>
      </w:r>
      <w:r w:rsidRPr="00092520">
        <w:rPr>
          <w:rFonts w:ascii="Simplified Arabic" w:hAnsi="Simplified Arabic" w:cs="Simplified Arabic"/>
          <w:b/>
          <w:bCs/>
          <w:sz w:val="28"/>
          <w:szCs w:val="28"/>
          <w:rtl/>
          <w:lang w:bidi="ar-SY"/>
        </w:rPr>
        <w:t xml:space="preserve">   </w:t>
      </w:r>
      <w:r w:rsidR="008B708D">
        <w:rPr>
          <w:rFonts w:ascii="Simplified Arabic" w:hAnsi="Simplified Arabic" w:cs="Simplified Arabic"/>
          <w:b/>
          <w:bCs/>
          <w:noProof/>
          <w:sz w:val="28"/>
          <w:szCs w:val="28"/>
          <w:rtl/>
        </w:rPr>
        <w:drawing>
          <wp:inline distT="0" distB="0" distL="0" distR="0">
            <wp:extent cx="5332095" cy="4001770"/>
            <wp:effectExtent l="19050" t="0" r="1905" b="0"/>
            <wp:docPr id="37" name="Picture 7" descr="C:\Users\Eng-Ahmed\Desktop\leach vs me leach\in BS\pkts2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ng-Ahmed\Desktop\leach vs me leach\in BS\pkts2CHs.png"/>
                    <pic:cNvPicPr>
                      <a:picLocks noChangeAspect="1" noChangeArrowheads="1"/>
                    </pic:cNvPicPr>
                  </pic:nvPicPr>
                  <pic:blipFill>
                    <a:blip r:embed="rId14"/>
                    <a:srcRect/>
                    <a:stretch>
                      <a:fillRect/>
                    </a:stretch>
                  </pic:blipFill>
                  <pic:spPr bwMode="auto">
                    <a:xfrm>
                      <a:off x="0" y="0"/>
                      <a:ext cx="5332095" cy="4001770"/>
                    </a:xfrm>
                    <a:prstGeom prst="rect">
                      <a:avLst/>
                    </a:prstGeom>
                    <a:noFill/>
                    <a:ln w="9525">
                      <a:noFill/>
                      <a:miter lim="800000"/>
                      <a:headEnd/>
                      <a:tailEnd/>
                    </a:ln>
                  </pic:spPr>
                </pic:pic>
              </a:graphicData>
            </a:graphic>
          </wp:inline>
        </w:drawing>
      </w:r>
    </w:p>
    <w:p w:rsidR="00092520" w:rsidRPr="005A355C" w:rsidRDefault="00092520" w:rsidP="005A355C">
      <w:pPr>
        <w:bidi/>
        <w:jc w:val="center"/>
        <w:rPr>
          <w:rFonts w:ascii="Simplified Arabic" w:hAnsi="Simplified Arabic" w:cs="Simplified Arabic"/>
          <w:b/>
          <w:bCs/>
          <w:sz w:val="24"/>
          <w:szCs w:val="24"/>
          <w:rtl/>
          <w:lang w:bidi="ar-SY"/>
        </w:rPr>
      </w:pPr>
      <w:r w:rsidRPr="005A355C">
        <w:rPr>
          <w:rFonts w:ascii="Simplified Arabic" w:hAnsi="Simplified Arabic" w:cs="Simplified Arabic"/>
          <w:b/>
          <w:bCs/>
          <w:sz w:val="24"/>
          <w:szCs w:val="24"/>
          <w:rtl/>
          <w:lang w:bidi="ar-SY"/>
        </w:rPr>
        <w:t>الشكل (</w:t>
      </w:r>
      <w:r w:rsidR="005A355C" w:rsidRPr="005A355C">
        <w:rPr>
          <w:rFonts w:ascii="Simplified Arabic" w:hAnsi="Simplified Arabic" w:cs="Simplified Arabic"/>
          <w:b/>
          <w:bCs/>
          <w:sz w:val="24"/>
          <w:szCs w:val="24"/>
          <w:lang w:bidi="ar-SY"/>
        </w:rPr>
        <w:t>6-5</w:t>
      </w:r>
      <w:r w:rsidRPr="005A355C">
        <w:rPr>
          <w:rFonts w:ascii="Simplified Arabic" w:hAnsi="Simplified Arabic" w:cs="Simplified Arabic"/>
          <w:b/>
          <w:bCs/>
          <w:sz w:val="24"/>
          <w:szCs w:val="24"/>
          <w:rtl/>
          <w:lang w:bidi="ar-SY"/>
        </w:rPr>
        <w:t>) عدد الطرود المُرسلة إلى رؤوس العناقيد</w:t>
      </w:r>
    </w:p>
    <w:p w:rsidR="00092520" w:rsidRPr="00092520" w:rsidRDefault="00092520" w:rsidP="005A355C">
      <w:pPr>
        <w:bidi/>
        <w:jc w:val="both"/>
        <w:rPr>
          <w:rFonts w:ascii="Simplified Arabic" w:hAnsi="Simplified Arabic" w:cs="Simplified Arabic"/>
          <w:sz w:val="28"/>
          <w:szCs w:val="28"/>
          <w:rtl/>
          <w:lang w:bidi="ar-SY"/>
        </w:rPr>
      </w:pPr>
      <w:r w:rsidRPr="00092520">
        <w:rPr>
          <w:rFonts w:ascii="Simplified Arabic" w:hAnsi="Simplified Arabic" w:cs="Simplified Arabic"/>
          <w:sz w:val="28"/>
          <w:szCs w:val="28"/>
          <w:rtl/>
          <w:lang w:bidi="ar-SY"/>
        </w:rPr>
        <w:t>نلاحظ من الشكل (</w:t>
      </w:r>
      <w:r w:rsidR="005A355C">
        <w:rPr>
          <w:rFonts w:ascii="Simplified Arabic" w:hAnsi="Simplified Arabic" w:cs="Simplified Arabic"/>
          <w:sz w:val="28"/>
          <w:szCs w:val="28"/>
          <w:lang w:bidi="ar-SY"/>
        </w:rPr>
        <w:t>6-5</w:t>
      </w:r>
      <w:r w:rsidRPr="00092520">
        <w:rPr>
          <w:rFonts w:ascii="Simplified Arabic" w:hAnsi="Simplified Arabic" w:cs="Simplified Arabic"/>
          <w:sz w:val="28"/>
          <w:szCs w:val="28"/>
          <w:rtl/>
          <w:lang w:bidi="ar-SY"/>
        </w:rPr>
        <w:t xml:space="preserve">) أنّ إنتاجية </w:t>
      </w:r>
      <w:r w:rsidRPr="00092520">
        <w:rPr>
          <w:rFonts w:ascii="Simplified Arabic" w:hAnsi="Simplified Arabic" w:cs="Simplified Arabic"/>
          <w:sz w:val="28"/>
          <w:szCs w:val="28"/>
          <w:lang w:bidi="ar-SY"/>
        </w:rPr>
        <w:t>LEACH</w:t>
      </w:r>
      <w:r w:rsidRPr="00092520">
        <w:rPr>
          <w:rFonts w:ascii="Simplified Arabic" w:hAnsi="Simplified Arabic" w:cs="Simplified Arabic"/>
          <w:sz w:val="28"/>
          <w:szCs w:val="28"/>
          <w:rtl/>
          <w:lang w:bidi="ar-SY"/>
        </w:rPr>
        <w:t xml:space="preserve"> المُحسَّن من حيث عدد الطرود المُرسلة إلى رؤوس العناقيد تتطابق مع انتاجيّة </w:t>
      </w:r>
      <w:r w:rsidRPr="00092520">
        <w:rPr>
          <w:rFonts w:ascii="Simplified Arabic" w:hAnsi="Simplified Arabic" w:cs="Simplified Arabic"/>
          <w:sz w:val="28"/>
          <w:szCs w:val="28"/>
          <w:lang w:bidi="ar-SY"/>
        </w:rPr>
        <w:t>LEACH</w:t>
      </w:r>
      <w:r w:rsidRPr="00092520">
        <w:rPr>
          <w:rFonts w:ascii="Simplified Arabic" w:hAnsi="Simplified Arabic" w:cs="Simplified Arabic"/>
          <w:sz w:val="28"/>
          <w:szCs w:val="28"/>
          <w:rtl/>
          <w:lang w:bidi="ar-SY"/>
        </w:rPr>
        <w:t xml:space="preserve">  وذلك في حال كون المحطة الأساسية ضمن الشبكة.</w:t>
      </w:r>
    </w:p>
    <w:p w:rsidR="00092520" w:rsidRPr="00C2624B" w:rsidRDefault="00092520" w:rsidP="00C2624B">
      <w:pPr>
        <w:pStyle w:val="ListParagraph"/>
        <w:numPr>
          <w:ilvl w:val="0"/>
          <w:numId w:val="33"/>
        </w:numPr>
        <w:rPr>
          <w:rFonts w:ascii="Simplified Arabic" w:eastAsia="Arial Unicode MS" w:hAnsi="Simplified Arabic" w:cs="Simplified Arabic"/>
          <w:b/>
          <w:bCs/>
          <w:color w:val="000000" w:themeColor="text1"/>
          <w:sz w:val="28"/>
          <w:szCs w:val="28"/>
          <w:lang w:bidi="ar-SY"/>
        </w:rPr>
      </w:pPr>
      <w:r w:rsidRPr="00C2624B">
        <w:rPr>
          <w:rFonts w:ascii="Simplified Arabic" w:eastAsia="Arial Unicode MS" w:hAnsi="Simplified Arabic" w:cs="Simplified Arabic"/>
          <w:b/>
          <w:bCs/>
          <w:color w:val="000000" w:themeColor="text1"/>
          <w:sz w:val="28"/>
          <w:szCs w:val="28"/>
          <w:rtl/>
          <w:lang w:bidi="ar-SY"/>
        </w:rPr>
        <w:t>عدد رؤوس العناقيد في كل جولة:</w:t>
      </w:r>
    </w:p>
    <w:p w:rsidR="00092520" w:rsidRPr="00092520" w:rsidRDefault="008B708D" w:rsidP="00092520">
      <w:pPr>
        <w:bidi/>
        <w:jc w:val="both"/>
        <w:rPr>
          <w:rFonts w:ascii="Simplified Arabic" w:eastAsia="Arial Unicode MS" w:hAnsi="Simplified Arabic" w:cs="Simplified Arabic"/>
          <w:b/>
          <w:bCs/>
          <w:color w:val="FF0000"/>
          <w:sz w:val="28"/>
          <w:szCs w:val="28"/>
          <w:lang w:bidi="ar-SY"/>
        </w:rPr>
      </w:pPr>
      <w:r>
        <w:rPr>
          <w:rFonts w:ascii="Simplified Arabic" w:eastAsia="Arial Unicode MS" w:hAnsi="Simplified Arabic" w:cs="Simplified Arabic"/>
          <w:b/>
          <w:bCs/>
          <w:noProof/>
          <w:color w:val="FF0000"/>
          <w:sz w:val="28"/>
          <w:szCs w:val="28"/>
          <w:rtl/>
        </w:rPr>
        <w:lastRenderedPageBreak/>
        <w:drawing>
          <wp:inline distT="0" distB="0" distL="0" distR="0">
            <wp:extent cx="5332095" cy="4001770"/>
            <wp:effectExtent l="19050" t="0" r="1905" b="0"/>
            <wp:docPr id="38" name="Picture 8" descr="C:\Users\Eng-Ahmed\Desktop\leach vs me leach\in BS\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ng-Ahmed\Desktop\leach vs me leach\in BS\CHs.png"/>
                    <pic:cNvPicPr>
                      <a:picLocks noChangeAspect="1" noChangeArrowheads="1"/>
                    </pic:cNvPicPr>
                  </pic:nvPicPr>
                  <pic:blipFill>
                    <a:blip r:embed="rId15"/>
                    <a:srcRect/>
                    <a:stretch>
                      <a:fillRect/>
                    </a:stretch>
                  </pic:blipFill>
                  <pic:spPr bwMode="auto">
                    <a:xfrm>
                      <a:off x="0" y="0"/>
                      <a:ext cx="5332095" cy="4001770"/>
                    </a:xfrm>
                    <a:prstGeom prst="rect">
                      <a:avLst/>
                    </a:prstGeom>
                    <a:noFill/>
                    <a:ln w="9525">
                      <a:noFill/>
                      <a:miter lim="800000"/>
                      <a:headEnd/>
                      <a:tailEnd/>
                    </a:ln>
                  </pic:spPr>
                </pic:pic>
              </a:graphicData>
            </a:graphic>
          </wp:inline>
        </w:drawing>
      </w:r>
    </w:p>
    <w:p w:rsidR="00092520" w:rsidRPr="005A355C" w:rsidRDefault="00092520" w:rsidP="005A355C">
      <w:pPr>
        <w:bidi/>
        <w:jc w:val="center"/>
        <w:rPr>
          <w:rFonts w:ascii="Simplified Arabic" w:hAnsi="Simplified Arabic" w:cs="Simplified Arabic"/>
          <w:b/>
          <w:bCs/>
          <w:sz w:val="24"/>
          <w:szCs w:val="24"/>
          <w:rtl/>
          <w:lang w:bidi="ar-SY"/>
        </w:rPr>
      </w:pPr>
      <w:r w:rsidRPr="005A355C">
        <w:rPr>
          <w:rFonts w:ascii="Simplified Arabic" w:hAnsi="Simplified Arabic" w:cs="Simplified Arabic"/>
          <w:b/>
          <w:bCs/>
          <w:sz w:val="24"/>
          <w:szCs w:val="24"/>
          <w:rtl/>
          <w:lang w:bidi="ar-SY"/>
        </w:rPr>
        <w:t>الشكل (</w:t>
      </w:r>
      <w:r w:rsidR="005A355C">
        <w:rPr>
          <w:rFonts w:ascii="Simplified Arabic" w:hAnsi="Simplified Arabic" w:cs="Simplified Arabic"/>
          <w:b/>
          <w:bCs/>
          <w:sz w:val="24"/>
          <w:szCs w:val="24"/>
          <w:lang w:bidi="ar-SY"/>
        </w:rPr>
        <w:t>7-5</w:t>
      </w:r>
      <w:r w:rsidRPr="005A355C">
        <w:rPr>
          <w:rFonts w:ascii="Simplified Arabic" w:hAnsi="Simplified Arabic" w:cs="Simplified Arabic"/>
          <w:b/>
          <w:bCs/>
          <w:sz w:val="24"/>
          <w:szCs w:val="24"/>
          <w:rtl/>
          <w:lang w:bidi="ar-SY"/>
        </w:rPr>
        <w:t>) عدد رؤوس العناقيد بكل جولة</w:t>
      </w:r>
    </w:p>
    <w:p w:rsidR="00092520" w:rsidRPr="00092520" w:rsidRDefault="00092520" w:rsidP="005A355C">
      <w:pPr>
        <w:bidi/>
        <w:jc w:val="both"/>
        <w:rPr>
          <w:rFonts w:ascii="Simplified Arabic" w:hAnsi="Simplified Arabic" w:cs="Simplified Arabic"/>
          <w:sz w:val="28"/>
          <w:szCs w:val="28"/>
          <w:lang w:bidi="ar-SY"/>
        </w:rPr>
      </w:pPr>
      <w:r w:rsidRPr="00092520">
        <w:rPr>
          <w:rFonts w:ascii="Simplified Arabic" w:hAnsi="Simplified Arabic" w:cs="Simplified Arabic"/>
          <w:sz w:val="28"/>
          <w:szCs w:val="28"/>
          <w:rtl/>
          <w:lang w:bidi="ar-SY"/>
        </w:rPr>
        <w:t xml:space="preserve">نلاحظ تطابق عدد رؤوس العناقيد في كل جولة في كل من </w:t>
      </w:r>
      <w:r w:rsidRPr="00092520">
        <w:rPr>
          <w:rFonts w:ascii="Simplified Arabic" w:hAnsi="Simplified Arabic" w:cs="Simplified Arabic"/>
          <w:sz w:val="28"/>
          <w:szCs w:val="28"/>
          <w:lang w:bidi="ar-SY"/>
        </w:rPr>
        <w:t>LEACH</w:t>
      </w:r>
      <w:r w:rsidRPr="00092520">
        <w:rPr>
          <w:rFonts w:ascii="Simplified Arabic" w:hAnsi="Simplified Arabic" w:cs="Simplified Arabic"/>
          <w:sz w:val="28"/>
          <w:szCs w:val="28"/>
          <w:rtl/>
          <w:lang w:bidi="ar-SY"/>
        </w:rPr>
        <w:t xml:space="preserve"> و</w:t>
      </w:r>
      <w:r w:rsidRPr="00092520">
        <w:rPr>
          <w:rFonts w:ascii="Simplified Arabic" w:hAnsi="Simplified Arabic" w:cs="Simplified Arabic"/>
          <w:sz w:val="28"/>
          <w:szCs w:val="28"/>
          <w:lang w:bidi="ar-SY"/>
        </w:rPr>
        <w:t>LEACH</w:t>
      </w:r>
      <w:r w:rsidRPr="00092520">
        <w:rPr>
          <w:rFonts w:ascii="Simplified Arabic" w:hAnsi="Simplified Arabic" w:cs="Simplified Arabic"/>
          <w:sz w:val="28"/>
          <w:szCs w:val="28"/>
          <w:rtl/>
          <w:lang w:bidi="ar-SY"/>
        </w:rPr>
        <w:t xml:space="preserve"> المحسّن وذلك حسب المخطط (</w:t>
      </w:r>
      <w:r w:rsidR="005A355C">
        <w:rPr>
          <w:rFonts w:ascii="Simplified Arabic" w:hAnsi="Simplified Arabic" w:cs="Simplified Arabic"/>
          <w:sz w:val="28"/>
          <w:szCs w:val="28"/>
          <w:lang w:bidi="ar-SY"/>
        </w:rPr>
        <w:t>7-5</w:t>
      </w:r>
      <w:r w:rsidRPr="00092520">
        <w:rPr>
          <w:rFonts w:ascii="Simplified Arabic" w:hAnsi="Simplified Arabic" w:cs="Simplified Arabic"/>
          <w:sz w:val="28"/>
          <w:szCs w:val="28"/>
          <w:rtl/>
          <w:lang w:bidi="ar-SY"/>
        </w:rPr>
        <w:t>).</w:t>
      </w:r>
    </w:p>
    <w:p w:rsidR="00092520" w:rsidRPr="00C2624B" w:rsidRDefault="00092520" w:rsidP="00092520">
      <w:pPr>
        <w:pStyle w:val="Heading2"/>
        <w:bidi/>
        <w:rPr>
          <w:rFonts w:ascii="Simplified Arabic" w:hAnsi="Simplified Arabic" w:cs="Simplified Arabic"/>
          <w:color w:val="000000" w:themeColor="text1"/>
          <w:sz w:val="28"/>
          <w:szCs w:val="32"/>
          <w:rtl/>
          <w:lang w:bidi="ar-SY"/>
        </w:rPr>
      </w:pPr>
      <w:r w:rsidRPr="00C2624B">
        <w:rPr>
          <w:rFonts w:ascii="Simplified Arabic" w:hAnsi="Simplified Arabic" w:cs="Simplified Arabic"/>
          <w:color w:val="000000" w:themeColor="text1"/>
          <w:sz w:val="28"/>
          <w:szCs w:val="32"/>
          <w:rtl/>
          <w:lang w:bidi="ar-SY"/>
        </w:rPr>
        <w:lastRenderedPageBreak/>
        <w:t xml:space="preserve"> الحالة الثانية : المحطة الأساسية خارج حقل العمل </w:t>
      </w:r>
    </w:p>
    <w:p w:rsidR="00092520" w:rsidRPr="00092520" w:rsidRDefault="0047403E" w:rsidP="00092520">
      <w:pPr>
        <w:bidi/>
        <w:jc w:val="both"/>
        <w:rPr>
          <w:rFonts w:ascii="Simplified Arabic" w:hAnsi="Simplified Arabic" w:cs="Simplified Arabic"/>
          <w:sz w:val="28"/>
          <w:szCs w:val="28"/>
          <w:rtl/>
          <w:lang w:bidi="ar-SY"/>
        </w:rPr>
      </w:pPr>
      <w:r>
        <w:rPr>
          <w:rFonts w:ascii="Simplified Arabic" w:hAnsi="Simplified Arabic" w:cs="Simplified Arabic"/>
          <w:noProof/>
          <w:sz w:val="28"/>
          <w:szCs w:val="28"/>
          <w:rtl/>
        </w:rPr>
        <w:drawing>
          <wp:inline distT="0" distB="0" distL="0" distR="0">
            <wp:extent cx="5332095" cy="4001770"/>
            <wp:effectExtent l="19050" t="0" r="1905" b="0"/>
            <wp:docPr id="39" name="Picture 9" descr="C:\Users\Eng-Ahmed\Desktop\leach vs me leach\out BS\120_120\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ng-Ahmed\Desktop\leach vs me leach\out BS\120_120\deployment.png"/>
                    <pic:cNvPicPr>
                      <a:picLocks noChangeAspect="1" noChangeArrowheads="1"/>
                    </pic:cNvPicPr>
                  </pic:nvPicPr>
                  <pic:blipFill>
                    <a:blip r:embed="rId16"/>
                    <a:srcRect/>
                    <a:stretch>
                      <a:fillRect/>
                    </a:stretch>
                  </pic:blipFill>
                  <pic:spPr bwMode="auto">
                    <a:xfrm>
                      <a:off x="0" y="0"/>
                      <a:ext cx="5332095" cy="4001770"/>
                    </a:xfrm>
                    <a:prstGeom prst="rect">
                      <a:avLst/>
                    </a:prstGeom>
                    <a:noFill/>
                    <a:ln w="9525">
                      <a:noFill/>
                      <a:miter lim="800000"/>
                      <a:headEnd/>
                      <a:tailEnd/>
                    </a:ln>
                  </pic:spPr>
                </pic:pic>
              </a:graphicData>
            </a:graphic>
          </wp:inline>
        </w:drawing>
      </w:r>
    </w:p>
    <w:p w:rsidR="00092520" w:rsidRPr="005A355C" w:rsidRDefault="00092520" w:rsidP="005A355C">
      <w:pPr>
        <w:bidi/>
        <w:jc w:val="center"/>
        <w:rPr>
          <w:rFonts w:ascii="Simplified Arabic" w:hAnsi="Simplified Arabic" w:cs="Simplified Arabic"/>
          <w:b/>
          <w:bCs/>
          <w:sz w:val="24"/>
          <w:szCs w:val="24"/>
          <w:rtl/>
          <w:lang w:bidi="ar-SY"/>
        </w:rPr>
      </w:pPr>
      <w:r w:rsidRPr="005A355C">
        <w:rPr>
          <w:rFonts w:ascii="Simplified Arabic" w:hAnsi="Simplified Arabic" w:cs="Simplified Arabic"/>
          <w:b/>
          <w:bCs/>
          <w:sz w:val="24"/>
          <w:szCs w:val="24"/>
          <w:rtl/>
          <w:lang w:bidi="ar-SY"/>
        </w:rPr>
        <w:t>الشكل (</w:t>
      </w:r>
      <w:r w:rsidR="005A355C">
        <w:rPr>
          <w:rFonts w:ascii="Simplified Arabic" w:hAnsi="Simplified Arabic" w:cs="Simplified Arabic"/>
          <w:b/>
          <w:bCs/>
          <w:sz w:val="24"/>
          <w:szCs w:val="24"/>
          <w:lang w:bidi="ar-SY"/>
        </w:rPr>
        <w:t>8-5</w:t>
      </w:r>
      <w:r w:rsidRPr="005A355C">
        <w:rPr>
          <w:rFonts w:ascii="Simplified Arabic" w:hAnsi="Simplified Arabic" w:cs="Simplified Arabic"/>
          <w:b/>
          <w:bCs/>
          <w:sz w:val="24"/>
          <w:szCs w:val="24"/>
          <w:rtl/>
          <w:lang w:bidi="ar-SY"/>
        </w:rPr>
        <w:t xml:space="preserve">) نشر العقد وتموضع </w:t>
      </w:r>
      <w:r w:rsidRPr="005A355C">
        <w:rPr>
          <w:rFonts w:ascii="Simplified Arabic" w:hAnsi="Simplified Arabic" w:cs="Simplified Arabic"/>
          <w:b/>
          <w:bCs/>
          <w:sz w:val="24"/>
          <w:szCs w:val="24"/>
          <w:lang w:bidi="ar-SY"/>
        </w:rPr>
        <w:t>BS</w:t>
      </w:r>
      <w:r w:rsidRPr="005A355C">
        <w:rPr>
          <w:rFonts w:ascii="Simplified Arabic" w:hAnsi="Simplified Arabic" w:cs="Simplified Arabic"/>
          <w:b/>
          <w:bCs/>
          <w:sz w:val="24"/>
          <w:szCs w:val="24"/>
          <w:rtl/>
          <w:lang w:bidi="ar-SY"/>
        </w:rPr>
        <w:t xml:space="preserve"> في النقطة (120,120)</w:t>
      </w:r>
    </w:p>
    <w:p w:rsidR="00092520" w:rsidRPr="00092520" w:rsidRDefault="00092520" w:rsidP="00092520">
      <w:pPr>
        <w:bidi/>
        <w:jc w:val="center"/>
        <w:rPr>
          <w:rFonts w:ascii="Simplified Arabic" w:hAnsi="Simplified Arabic" w:cs="Simplified Arabic"/>
          <w:sz w:val="28"/>
          <w:szCs w:val="28"/>
          <w:rtl/>
          <w:lang w:bidi="ar-SY"/>
        </w:rPr>
      </w:pPr>
    </w:p>
    <w:p w:rsidR="00092520" w:rsidRPr="00092520" w:rsidRDefault="00092520" w:rsidP="005A355C">
      <w:pPr>
        <w:bidi/>
        <w:jc w:val="both"/>
        <w:rPr>
          <w:rFonts w:ascii="Simplified Arabic" w:hAnsi="Simplified Arabic" w:cs="Simplified Arabic"/>
          <w:b/>
          <w:bCs/>
          <w:sz w:val="28"/>
          <w:szCs w:val="28"/>
          <w:rtl/>
          <w:lang w:bidi="ar-SY"/>
        </w:rPr>
      </w:pPr>
      <w:r w:rsidRPr="00092520">
        <w:rPr>
          <w:rFonts w:ascii="Simplified Arabic" w:hAnsi="Simplified Arabic" w:cs="Simplified Arabic"/>
          <w:sz w:val="28"/>
          <w:szCs w:val="28"/>
          <w:rtl/>
          <w:lang w:bidi="ar-SY"/>
        </w:rPr>
        <w:t>يوضح الشكل (</w:t>
      </w:r>
      <w:r w:rsidR="005A355C">
        <w:rPr>
          <w:rFonts w:ascii="Simplified Arabic" w:hAnsi="Simplified Arabic" w:cs="Simplified Arabic"/>
          <w:sz w:val="28"/>
          <w:szCs w:val="28"/>
          <w:lang w:bidi="ar-SY"/>
        </w:rPr>
        <w:t>8-5</w:t>
      </w:r>
      <w:r w:rsidRPr="00092520">
        <w:rPr>
          <w:rFonts w:ascii="Simplified Arabic" w:hAnsi="Simplified Arabic" w:cs="Simplified Arabic"/>
          <w:sz w:val="28"/>
          <w:szCs w:val="28"/>
          <w:rtl/>
          <w:lang w:bidi="ar-SY"/>
        </w:rPr>
        <w:t>) تموضع العقد في الشبكة والتي تم نشرها بشكل عشوائي, وتتموضع المحطة الأساسية خارج الشبكة, حيث لو فرضنا أنّه تمّ نشر العقد على مساحة 100*100 فإنّ توضُّع المحطة الأساسية تكون بالنقطة (120,120) .</w:t>
      </w:r>
    </w:p>
    <w:p w:rsidR="00092520" w:rsidRPr="00C2624B" w:rsidRDefault="00092520" w:rsidP="00C2624B">
      <w:pPr>
        <w:pStyle w:val="ListParagraph"/>
        <w:numPr>
          <w:ilvl w:val="0"/>
          <w:numId w:val="34"/>
        </w:numPr>
        <w:jc w:val="both"/>
        <w:rPr>
          <w:rFonts w:ascii="Simplified Arabic" w:eastAsia="Arial Unicode MS" w:hAnsi="Simplified Arabic" w:cs="Simplified Arabic"/>
          <w:b/>
          <w:bCs/>
          <w:color w:val="000000" w:themeColor="text1"/>
          <w:sz w:val="28"/>
          <w:szCs w:val="28"/>
          <w:lang w:bidi="ar-SY"/>
        </w:rPr>
      </w:pPr>
      <w:r w:rsidRPr="00C2624B">
        <w:rPr>
          <w:rFonts w:ascii="Simplified Arabic" w:eastAsia="Arial Unicode MS" w:hAnsi="Simplified Arabic" w:cs="Simplified Arabic"/>
          <w:b/>
          <w:bCs/>
          <w:color w:val="000000" w:themeColor="text1"/>
          <w:sz w:val="28"/>
          <w:szCs w:val="28"/>
          <w:rtl/>
          <w:lang w:bidi="ar-SY"/>
        </w:rPr>
        <w:t xml:space="preserve"> دورة حياة الشبكة:</w:t>
      </w:r>
    </w:p>
    <w:p w:rsidR="00092520" w:rsidRPr="00092520" w:rsidRDefault="00092520" w:rsidP="00092520">
      <w:pPr>
        <w:bidi/>
        <w:ind w:left="360"/>
        <w:jc w:val="both"/>
        <w:rPr>
          <w:rFonts w:ascii="Simplified Arabic" w:eastAsia="Arial Unicode MS" w:hAnsi="Simplified Arabic" w:cs="Simplified Arabic"/>
          <w:b/>
          <w:bCs/>
          <w:color w:val="000000" w:themeColor="text1"/>
          <w:sz w:val="28"/>
          <w:szCs w:val="28"/>
          <w:rtl/>
          <w:lang w:bidi="ar-SY"/>
        </w:rPr>
      </w:pPr>
      <w:r w:rsidRPr="00092520">
        <w:rPr>
          <w:rFonts w:ascii="Simplified Arabic" w:hAnsi="Simplified Arabic" w:cs="Simplified Arabic"/>
          <w:sz w:val="28"/>
          <w:szCs w:val="28"/>
          <w:rtl/>
          <w:lang w:bidi="ar-SY"/>
        </w:rPr>
        <w:t>هي الوقت الفاصل بين بدء عمليات الشبكة وحتى موت آخر عقدة حية.</w:t>
      </w:r>
    </w:p>
    <w:p w:rsidR="00092520" w:rsidRPr="00092520" w:rsidRDefault="0047403E" w:rsidP="00092520">
      <w:pPr>
        <w:bidi/>
        <w:jc w:val="both"/>
        <w:rPr>
          <w:rFonts w:ascii="Simplified Arabic" w:hAnsi="Simplified Arabic" w:cs="Simplified Arabic"/>
          <w:sz w:val="28"/>
          <w:szCs w:val="28"/>
          <w:rtl/>
          <w:lang w:bidi="ar-SY"/>
        </w:rPr>
      </w:pPr>
      <w:r>
        <w:rPr>
          <w:rFonts w:ascii="Simplified Arabic" w:hAnsi="Simplified Arabic" w:cs="Simplified Arabic"/>
          <w:noProof/>
          <w:sz w:val="28"/>
          <w:szCs w:val="28"/>
          <w:rtl/>
        </w:rPr>
        <w:lastRenderedPageBreak/>
        <w:drawing>
          <wp:inline distT="0" distB="0" distL="0" distR="0">
            <wp:extent cx="5332095" cy="4001770"/>
            <wp:effectExtent l="19050" t="0" r="1905" b="0"/>
            <wp:docPr id="40" name="Picture 10" descr="C:\Users\Eng-Ahmed\Desktop\leach vs me leach\out BS\120_120\lif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ng-Ahmed\Desktop\leach vs me leach\out BS\120_120\lifetime.png"/>
                    <pic:cNvPicPr>
                      <a:picLocks noChangeAspect="1" noChangeArrowheads="1"/>
                    </pic:cNvPicPr>
                  </pic:nvPicPr>
                  <pic:blipFill>
                    <a:blip r:embed="rId17"/>
                    <a:srcRect/>
                    <a:stretch>
                      <a:fillRect/>
                    </a:stretch>
                  </pic:blipFill>
                  <pic:spPr bwMode="auto">
                    <a:xfrm>
                      <a:off x="0" y="0"/>
                      <a:ext cx="5332095" cy="4001770"/>
                    </a:xfrm>
                    <a:prstGeom prst="rect">
                      <a:avLst/>
                    </a:prstGeom>
                    <a:noFill/>
                    <a:ln w="9525">
                      <a:noFill/>
                      <a:miter lim="800000"/>
                      <a:headEnd/>
                      <a:tailEnd/>
                    </a:ln>
                  </pic:spPr>
                </pic:pic>
              </a:graphicData>
            </a:graphic>
          </wp:inline>
        </w:drawing>
      </w:r>
    </w:p>
    <w:p w:rsidR="00092520" w:rsidRPr="005A355C" w:rsidRDefault="00092520" w:rsidP="005A355C">
      <w:pPr>
        <w:bidi/>
        <w:ind w:left="720" w:firstLine="720"/>
        <w:jc w:val="both"/>
        <w:rPr>
          <w:rFonts w:ascii="Simplified Arabic" w:hAnsi="Simplified Arabic" w:cs="Simplified Arabic"/>
          <w:b/>
          <w:bCs/>
          <w:sz w:val="24"/>
          <w:szCs w:val="24"/>
          <w:rtl/>
          <w:lang w:bidi="ar-SY"/>
        </w:rPr>
      </w:pPr>
      <w:r w:rsidRPr="005A355C">
        <w:rPr>
          <w:rFonts w:ascii="Simplified Arabic" w:hAnsi="Simplified Arabic" w:cs="Simplified Arabic"/>
          <w:b/>
          <w:bCs/>
          <w:sz w:val="24"/>
          <w:szCs w:val="24"/>
          <w:rtl/>
          <w:lang w:bidi="ar-SY"/>
        </w:rPr>
        <w:t>الشكل (</w:t>
      </w:r>
      <w:r w:rsidR="005A355C" w:rsidRPr="005A355C">
        <w:rPr>
          <w:rFonts w:ascii="Simplified Arabic" w:hAnsi="Simplified Arabic" w:cs="Simplified Arabic"/>
          <w:b/>
          <w:bCs/>
          <w:sz w:val="24"/>
          <w:szCs w:val="24"/>
          <w:lang w:bidi="ar-SY"/>
        </w:rPr>
        <w:t>9-5</w:t>
      </w:r>
      <w:r w:rsidRPr="005A355C">
        <w:rPr>
          <w:rFonts w:ascii="Simplified Arabic" w:hAnsi="Simplified Arabic" w:cs="Simplified Arabic"/>
          <w:b/>
          <w:bCs/>
          <w:sz w:val="24"/>
          <w:szCs w:val="24"/>
          <w:rtl/>
          <w:lang w:bidi="ar-SY"/>
        </w:rPr>
        <w:t xml:space="preserve">) مقارنة دورة حياة الشبكة بين </w:t>
      </w:r>
      <w:r w:rsidRPr="005A355C">
        <w:rPr>
          <w:rFonts w:ascii="Simplified Arabic" w:hAnsi="Simplified Arabic" w:cs="Simplified Arabic"/>
          <w:b/>
          <w:bCs/>
          <w:sz w:val="24"/>
          <w:szCs w:val="24"/>
          <w:lang w:bidi="ar-SY"/>
        </w:rPr>
        <w:t>LEACH</w:t>
      </w:r>
      <w:r w:rsidRPr="005A355C">
        <w:rPr>
          <w:rFonts w:ascii="Simplified Arabic" w:hAnsi="Simplified Arabic" w:cs="Simplified Arabic"/>
          <w:b/>
          <w:bCs/>
          <w:sz w:val="24"/>
          <w:szCs w:val="24"/>
          <w:rtl/>
          <w:lang w:bidi="ar-SY"/>
        </w:rPr>
        <w:t xml:space="preserve"> و </w:t>
      </w:r>
      <w:r w:rsidRPr="005A355C">
        <w:rPr>
          <w:rFonts w:ascii="Simplified Arabic" w:hAnsi="Simplified Arabic" w:cs="Simplified Arabic"/>
          <w:b/>
          <w:bCs/>
          <w:sz w:val="24"/>
          <w:szCs w:val="24"/>
          <w:lang w:bidi="ar-SY"/>
        </w:rPr>
        <w:t>LEACH</w:t>
      </w:r>
      <w:r w:rsidRPr="005A355C">
        <w:rPr>
          <w:rFonts w:ascii="Simplified Arabic" w:hAnsi="Simplified Arabic" w:cs="Simplified Arabic"/>
          <w:b/>
          <w:bCs/>
          <w:sz w:val="24"/>
          <w:szCs w:val="24"/>
          <w:rtl/>
          <w:lang w:bidi="ar-SY"/>
        </w:rPr>
        <w:t xml:space="preserve"> المحسّن</w:t>
      </w:r>
    </w:p>
    <w:p w:rsidR="00092520" w:rsidRPr="00092520" w:rsidRDefault="00092520" w:rsidP="00092520">
      <w:pPr>
        <w:bidi/>
        <w:jc w:val="both"/>
        <w:rPr>
          <w:rFonts w:ascii="Simplified Arabic" w:hAnsi="Simplified Arabic" w:cs="Simplified Arabic"/>
          <w:sz w:val="28"/>
          <w:szCs w:val="28"/>
          <w:rtl/>
          <w:lang w:bidi="ar-SY"/>
        </w:rPr>
      </w:pPr>
    </w:p>
    <w:p w:rsidR="00092520" w:rsidRPr="00092520" w:rsidRDefault="00002145" w:rsidP="00092520">
      <w:pPr>
        <w:bidi/>
        <w:rPr>
          <w:rFonts w:ascii="Simplified Arabic" w:hAnsi="Simplified Arabic" w:cs="Simplified Arabic"/>
          <w:sz w:val="28"/>
          <w:szCs w:val="28"/>
          <w:rtl/>
          <w:lang w:bidi="ar-SY"/>
        </w:rPr>
      </w:pPr>
      <w:r>
        <w:rPr>
          <w:rFonts w:ascii="Simplified Arabic" w:hAnsi="Simplified Arabic" w:cs="Simplified Arabic"/>
          <w:noProof/>
          <w:sz w:val="28"/>
          <w:szCs w:val="28"/>
          <w:rtl/>
        </w:rPr>
        <w:lastRenderedPageBreak/>
        <w:drawing>
          <wp:inline distT="0" distB="0" distL="0" distR="0">
            <wp:extent cx="5332095" cy="4001770"/>
            <wp:effectExtent l="19050" t="0" r="1905" b="0"/>
            <wp:docPr id="41" name="Picture 11" descr="C:\Users\Eng-Ahmed\Desktop\leach vs me leach\out BS\40_150\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ng-Ahmed\Desktop\leach vs me leach\out BS\40_150\deployment.png"/>
                    <pic:cNvPicPr>
                      <a:picLocks noChangeAspect="1" noChangeArrowheads="1"/>
                    </pic:cNvPicPr>
                  </pic:nvPicPr>
                  <pic:blipFill>
                    <a:blip r:embed="rId18"/>
                    <a:srcRect/>
                    <a:stretch>
                      <a:fillRect/>
                    </a:stretch>
                  </pic:blipFill>
                  <pic:spPr bwMode="auto">
                    <a:xfrm>
                      <a:off x="0" y="0"/>
                      <a:ext cx="5332095" cy="4001770"/>
                    </a:xfrm>
                    <a:prstGeom prst="rect">
                      <a:avLst/>
                    </a:prstGeom>
                    <a:noFill/>
                    <a:ln w="9525">
                      <a:noFill/>
                      <a:miter lim="800000"/>
                      <a:headEnd/>
                      <a:tailEnd/>
                    </a:ln>
                  </pic:spPr>
                </pic:pic>
              </a:graphicData>
            </a:graphic>
          </wp:inline>
        </w:drawing>
      </w:r>
    </w:p>
    <w:p w:rsidR="00092520" w:rsidRPr="005A355C" w:rsidRDefault="00092520" w:rsidP="005A355C">
      <w:pPr>
        <w:bidi/>
        <w:ind w:left="720" w:firstLine="720"/>
        <w:rPr>
          <w:rFonts w:ascii="Simplified Arabic" w:hAnsi="Simplified Arabic" w:cs="Simplified Arabic"/>
          <w:b/>
          <w:bCs/>
          <w:sz w:val="24"/>
          <w:szCs w:val="24"/>
          <w:rtl/>
          <w:lang w:bidi="ar-SY"/>
        </w:rPr>
      </w:pPr>
      <w:r w:rsidRPr="005A355C">
        <w:rPr>
          <w:rFonts w:ascii="Simplified Arabic" w:hAnsi="Simplified Arabic" w:cs="Simplified Arabic"/>
          <w:b/>
          <w:bCs/>
          <w:sz w:val="24"/>
          <w:szCs w:val="24"/>
          <w:rtl/>
          <w:lang w:bidi="ar-SY"/>
        </w:rPr>
        <w:t>الشكل (</w:t>
      </w:r>
      <w:r w:rsidR="005A355C">
        <w:rPr>
          <w:rFonts w:ascii="Simplified Arabic" w:hAnsi="Simplified Arabic" w:cs="Simplified Arabic"/>
          <w:b/>
          <w:bCs/>
          <w:sz w:val="24"/>
          <w:szCs w:val="24"/>
          <w:lang w:bidi="ar-SY"/>
        </w:rPr>
        <w:t>10-5</w:t>
      </w:r>
      <w:r w:rsidRPr="005A355C">
        <w:rPr>
          <w:rFonts w:ascii="Simplified Arabic" w:hAnsi="Simplified Arabic" w:cs="Simplified Arabic"/>
          <w:b/>
          <w:bCs/>
          <w:sz w:val="24"/>
          <w:szCs w:val="24"/>
          <w:rtl/>
          <w:lang w:bidi="ar-SY"/>
        </w:rPr>
        <w:t xml:space="preserve">) نشر العقد وتموضع </w:t>
      </w:r>
      <w:r w:rsidRPr="005A355C">
        <w:rPr>
          <w:rFonts w:ascii="Simplified Arabic" w:hAnsi="Simplified Arabic" w:cs="Simplified Arabic"/>
          <w:b/>
          <w:bCs/>
          <w:sz w:val="24"/>
          <w:szCs w:val="24"/>
          <w:lang w:bidi="ar-SY"/>
        </w:rPr>
        <w:t>BS</w:t>
      </w:r>
      <w:r w:rsidRPr="005A355C">
        <w:rPr>
          <w:rFonts w:ascii="Simplified Arabic" w:hAnsi="Simplified Arabic" w:cs="Simplified Arabic"/>
          <w:b/>
          <w:bCs/>
          <w:sz w:val="24"/>
          <w:szCs w:val="24"/>
          <w:rtl/>
          <w:lang w:bidi="ar-SY"/>
        </w:rPr>
        <w:t xml:space="preserve"> في النقطة (40,120)</w:t>
      </w:r>
    </w:p>
    <w:p w:rsidR="00092520" w:rsidRPr="00092520" w:rsidRDefault="00092520" w:rsidP="005A355C">
      <w:pPr>
        <w:bidi/>
        <w:jc w:val="both"/>
        <w:rPr>
          <w:rFonts w:ascii="Simplified Arabic" w:hAnsi="Simplified Arabic" w:cs="Simplified Arabic"/>
          <w:sz w:val="28"/>
          <w:szCs w:val="28"/>
          <w:rtl/>
          <w:lang w:bidi="ar-SY"/>
        </w:rPr>
      </w:pPr>
      <w:r w:rsidRPr="00092520">
        <w:rPr>
          <w:rFonts w:ascii="Simplified Arabic" w:hAnsi="Simplified Arabic" w:cs="Simplified Arabic"/>
          <w:sz w:val="28"/>
          <w:szCs w:val="28"/>
          <w:rtl/>
          <w:lang w:bidi="ar-SY"/>
        </w:rPr>
        <w:t>يوضح الشكل (</w:t>
      </w:r>
      <w:r w:rsidR="005A355C">
        <w:rPr>
          <w:rFonts w:ascii="Simplified Arabic" w:hAnsi="Simplified Arabic" w:cs="Simplified Arabic"/>
          <w:sz w:val="28"/>
          <w:szCs w:val="28"/>
          <w:lang w:bidi="ar-SY"/>
        </w:rPr>
        <w:t>10-5</w:t>
      </w:r>
      <w:r w:rsidRPr="00092520">
        <w:rPr>
          <w:rFonts w:ascii="Simplified Arabic" w:hAnsi="Simplified Arabic" w:cs="Simplified Arabic"/>
          <w:sz w:val="28"/>
          <w:szCs w:val="28"/>
          <w:rtl/>
          <w:lang w:bidi="ar-SY"/>
        </w:rPr>
        <w:t>) تموضع العقد في الشبكة والتي تم نشرها بشكل عشوائي, وتتموضع المحطة الأساسية خارج الشبكة, حيث لو فرضنا أنّه تمّ نشر العقد على مساحة 100*100 فإنّ تموضع المحطة الأساسية تكون بالنقطة (40,120) .</w:t>
      </w:r>
    </w:p>
    <w:p w:rsidR="00092520" w:rsidRPr="00092520" w:rsidRDefault="00002145" w:rsidP="00092520">
      <w:pPr>
        <w:bidi/>
        <w:jc w:val="both"/>
        <w:rPr>
          <w:rFonts w:ascii="Simplified Arabic" w:hAnsi="Simplified Arabic" w:cs="Simplified Arabic"/>
          <w:sz w:val="28"/>
          <w:szCs w:val="28"/>
          <w:rtl/>
          <w:lang w:bidi="ar-SY"/>
        </w:rPr>
      </w:pPr>
      <w:r>
        <w:rPr>
          <w:rFonts w:ascii="Simplified Arabic" w:hAnsi="Simplified Arabic" w:cs="Simplified Arabic"/>
          <w:noProof/>
          <w:sz w:val="28"/>
          <w:szCs w:val="28"/>
          <w:rtl/>
        </w:rPr>
        <w:lastRenderedPageBreak/>
        <w:drawing>
          <wp:inline distT="0" distB="0" distL="0" distR="0">
            <wp:extent cx="5332095" cy="3990340"/>
            <wp:effectExtent l="19050" t="0" r="1905" b="0"/>
            <wp:docPr id="42" name="Picture 12" descr="C:\Users\Eng-Ahmed\Desktop\leach vs me leach\out BS\40_150\lif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ng-Ahmed\Desktop\leach vs me leach\out BS\40_150\lifetime.png"/>
                    <pic:cNvPicPr>
                      <a:picLocks noChangeAspect="1" noChangeArrowheads="1"/>
                    </pic:cNvPicPr>
                  </pic:nvPicPr>
                  <pic:blipFill>
                    <a:blip r:embed="rId19"/>
                    <a:srcRect/>
                    <a:stretch>
                      <a:fillRect/>
                    </a:stretch>
                  </pic:blipFill>
                  <pic:spPr bwMode="auto">
                    <a:xfrm>
                      <a:off x="0" y="0"/>
                      <a:ext cx="5332095" cy="3990340"/>
                    </a:xfrm>
                    <a:prstGeom prst="rect">
                      <a:avLst/>
                    </a:prstGeom>
                    <a:noFill/>
                    <a:ln w="9525">
                      <a:noFill/>
                      <a:miter lim="800000"/>
                      <a:headEnd/>
                      <a:tailEnd/>
                    </a:ln>
                  </pic:spPr>
                </pic:pic>
              </a:graphicData>
            </a:graphic>
          </wp:inline>
        </w:drawing>
      </w:r>
    </w:p>
    <w:p w:rsidR="00092520" w:rsidRPr="005A355C" w:rsidRDefault="00092520" w:rsidP="005A355C">
      <w:pPr>
        <w:bidi/>
        <w:ind w:left="720" w:firstLine="720"/>
        <w:rPr>
          <w:rFonts w:ascii="Simplified Arabic" w:hAnsi="Simplified Arabic" w:cs="Simplified Arabic"/>
          <w:b/>
          <w:bCs/>
          <w:sz w:val="24"/>
          <w:szCs w:val="24"/>
          <w:rtl/>
          <w:lang w:bidi="ar-SY"/>
        </w:rPr>
      </w:pPr>
      <w:r w:rsidRPr="005A355C">
        <w:rPr>
          <w:rFonts w:ascii="Simplified Arabic" w:hAnsi="Simplified Arabic" w:cs="Simplified Arabic"/>
          <w:b/>
          <w:bCs/>
          <w:sz w:val="24"/>
          <w:szCs w:val="24"/>
          <w:rtl/>
          <w:lang w:bidi="ar-SY"/>
        </w:rPr>
        <w:t>الشكل (</w:t>
      </w:r>
      <w:r w:rsidR="005A355C">
        <w:rPr>
          <w:rFonts w:ascii="Simplified Arabic" w:hAnsi="Simplified Arabic" w:cs="Simplified Arabic"/>
          <w:b/>
          <w:bCs/>
          <w:sz w:val="24"/>
          <w:szCs w:val="24"/>
          <w:lang w:bidi="ar-SY"/>
        </w:rPr>
        <w:t>11-5</w:t>
      </w:r>
      <w:r w:rsidRPr="005A355C">
        <w:rPr>
          <w:rFonts w:ascii="Simplified Arabic" w:hAnsi="Simplified Arabic" w:cs="Simplified Arabic"/>
          <w:b/>
          <w:bCs/>
          <w:sz w:val="24"/>
          <w:szCs w:val="24"/>
          <w:rtl/>
          <w:lang w:bidi="ar-SY"/>
        </w:rPr>
        <w:t xml:space="preserve">) مقارنة دورة حياة الشبكة بين </w:t>
      </w:r>
      <w:r w:rsidRPr="005A355C">
        <w:rPr>
          <w:rFonts w:ascii="Simplified Arabic" w:hAnsi="Simplified Arabic" w:cs="Simplified Arabic"/>
          <w:b/>
          <w:bCs/>
          <w:sz w:val="24"/>
          <w:szCs w:val="24"/>
          <w:lang w:bidi="ar-SY"/>
        </w:rPr>
        <w:t>LEACH</w:t>
      </w:r>
      <w:r w:rsidRPr="005A355C">
        <w:rPr>
          <w:rFonts w:ascii="Simplified Arabic" w:hAnsi="Simplified Arabic" w:cs="Simplified Arabic"/>
          <w:b/>
          <w:bCs/>
          <w:sz w:val="24"/>
          <w:szCs w:val="24"/>
          <w:rtl/>
          <w:lang w:bidi="ar-SY"/>
        </w:rPr>
        <w:t xml:space="preserve"> و </w:t>
      </w:r>
      <w:r w:rsidRPr="005A355C">
        <w:rPr>
          <w:rFonts w:ascii="Simplified Arabic" w:hAnsi="Simplified Arabic" w:cs="Simplified Arabic"/>
          <w:b/>
          <w:bCs/>
          <w:sz w:val="24"/>
          <w:szCs w:val="24"/>
          <w:lang w:bidi="ar-SY"/>
        </w:rPr>
        <w:t>LEACH</w:t>
      </w:r>
      <w:r w:rsidRPr="005A355C">
        <w:rPr>
          <w:rFonts w:ascii="Simplified Arabic" w:hAnsi="Simplified Arabic" w:cs="Simplified Arabic"/>
          <w:b/>
          <w:bCs/>
          <w:sz w:val="24"/>
          <w:szCs w:val="24"/>
          <w:rtl/>
          <w:lang w:bidi="ar-SY"/>
        </w:rPr>
        <w:t xml:space="preserve"> المحسّن</w:t>
      </w:r>
    </w:p>
    <w:p w:rsidR="00092520" w:rsidRPr="00092520" w:rsidRDefault="00002145" w:rsidP="00092520">
      <w:pPr>
        <w:bidi/>
        <w:jc w:val="center"/>
        <w:rPr>
          <w:rFonts w:ascii="Simplified Arabic" w:hAnsi="Simplified Arabic" w:cs="Simplified Arabic"/>
          <w:sz w:val="28"/>
          <w:szCs w:val="28"/>
          <w:rtl/>
          <w:lang w:bidi="ar-SY"/>
        </w:rPr>
      </w:pPr>
      <w:r>
        <w:rPr>
          <w:rFonts w:ascii="Simplified Arabic" w:hAnsi="Simplified Arabic" w:cs="Simplified Arabic"/>
          <w:noProof/>
          <w:sz w:val="28"/>
          <w:szCs w:val="28"/>
          <w:rtl/>
        </w:rPr>
        <w:lastRenderedPageBreak/>
        <w:drawing>
          <wp:inline distT="0" distB="0" distL="0" distR="0">
            <wp:extent cx="5332095" cy="4001770"/>
            <wp:effectExtent l="19050" t="0" r="1905" b="0"/>
            <wp:docPr id="43" name="Picture 13" descr="C:\Users\Eng-Ahmed\Desktop\leach vs me leach\out BS\140_50\depl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ng-Ahmed\Desktop\leach vs me leach\out BS\140_50\deplyment.png"/>
                    <pic:cNvPicPr>
                      <a:picLocks noChangeAspect="1" noChangeArrowheads="1"/>
                    </pic:cNvPicPr>
                  </pic:nvPicPr>
                  <pic:blipFill>
                    <a:blip r:embed="rId20"/>
                    <a:srcRect/>
                    <a:stretch>
                      <a:fillRect/>
                    </a:stretch>
                  </pic:blipFill>
                  <pic:spPr bwMode="auto">
                    <a:xfrm>
                      <a:off x="0" y="0"/>
                      <a:ext cx="5332095" cy="4001770"/>
                    </a:xfrm>
                    <a:prstGeom prst="rect">
                      <a:avLst/>
                    </a:prstGeom>
                    <a:noFill/>
                    <a:ln w="9525">
                      <a:noFill/>
                      <a:miter lim="800000"/>
                      <a:headEnd/>
                      <a:tailEnd/>
                    </a:ln>
                  </pic:spPr>
                </pic:pic>
              </a:graphicData>
            </a:graphic>
          </wp:inline>
        </w:drawing>
      </w:r>
    </w:p>
    <w:p w:rsidR="00092520" w:rsidRPr="005A355C" w:rsidRDefault="00092520" w:rsidP="005A355C">
      <w:pPr>
        <w:bidi/>
        <w:jc w:val="center"/>
        <w:rPr>
          <w:rFonts w:ascii="Simplified Arabic" w:hAnsi="Simplified Arabic" w:cs="Simplified Arabic"/>
          <w:b/>
          <w:bCs/>
          <w:sz w:val="24"/>
          <w:szCs w:val="24"/>
          <w:rtl/>
          <w:lang w:bidi="ar-SY"/>
        </w:rPr>
      </w:pPr>
      <w:r w:rsidRPr="005A355C">
        <w:rPr>
          <w:rFonts w:ascii="Simplified Arabic" w:hAnsi="Simplified Arabic" w:cs="Simplified Arabic"/>
          <w:b/>
          <w:bCs/>
          <w:sz w:val="24"/>
          <w:szCs w:val="24"/>
          <w:rtl/>
          <w:lang w:bidi="ar-SY"/>
        </w:rPr>
        <w:t>الشكل (</w:t>
      </w:r>
      <w:r w:rsidR="005A355C">
        <w:rPr>
          <w:rFonts w:ascii="Simplified Arabic" w:hAnsi="Simplified Arabic" w:cs="Simplified Arabic"/>
          <w:b/>
          <w:bCs/>
          <w:sz w:val="24"/>
          <w:szCs w:val="24"/>
          <w:lang w:bidi="ar-SY"/>
        </w:rPr>
        <w:t>12-5</w:t>
      </w:r>
      <w:r w:rsidRPr="005A355C">
        <w:rPr>
          <w:rFonts w:ascii="Simplified Arabic" w:hAnsi="Simplified Arabic" w:cs="Simplified Arabic"/>
          <w:b/>
          <w:bCs/>
          <w:sz w:val="24"/>
          <w:szCs w:val="24"/>
          <w:rtl/>
          <w:lang w:bidi="ar-SY"/>
        </w:rPr>
        <w:t xml:space="preserve">) نشر العقد وتموضع </w:t>
      </w:r>
      <w:r w:rsidRPr="005A355C">
        <w:rPr>
          <w:rFonts w:ascii="Simplified Arabic" w:hAnsi="Simplified Arabic" w:cs="Simplified Arabic"/>
          <w:b/>
          <w:bCs/>
          <w:sz w:val="24"/>
          <w:szCs w:val="24"/>
          <w:lang w:bidi="ar-SY"/>
        </w:rPr>
        <w:t>BS</w:t>
      </w:r>
      <w:r w:rsidRPr="005A355C">
        <w:rPr>
          <w:rFonts w:ascii="Simplified Arabic" w:hAnsi="Simplified Arabic" w:cs="Simplified Arabic"/>
          <w:b/>
          <w:bCs/>
          <w:sz w:val="24"/>
          <w:szCs w:val="24"/>
          <w:rtl/>
          <w:lang w:bidi="ar-SY"/>
        </w:rPr>
        <w:t xml:space="preserve"> في النقطة (140,50)</w:t>
      </w:r>
    </w:p>
    <w:p w:rsidR="00092520" w:rsidRPr="00092520" w:rsidRDefault="00002145" w:rsidP="00092520">
      <w:pPr>
        <w:bidi/>
        <w:jc w:val="center"/>
        <w:rPr>
          <w:rFonts w:ascii="Simplified Arabic" w:hAnsi="Simplified Arabic" w:cs="Simplified Arabic"/>
          <w:sz w:val="28"/>
          <w:szCs w:val="28"/>
          <w:rtl/>
          <w:lang w:bidi="ar-SY"/>
        </w:rPr>
      </w:pPr>
      <w:r>
        <w:rPr>
          <w:rFonts w:ascii="Simplified Arabic" w:hAnsi="Simplified Arabic" w:cs="Simplified Arabic"/>
          <w:noProof/>
          <w:sz w:val="28"/>
          <w:szCs w:val="28"/>
          <w:rtl/>
        </w:rPr>
        <w:lastRenderedPageBreak/>
        <w:drawing>
          <wp:inline distT="0" distB="0" distL="0" distR="0">
            <wp:extent cx="5332095" cy="4001770"/>
            <wp:effectExtent l="19050" t="0" r="1905" b="0"/>
            <wp:docPr id="44" name="Picture 14" descr="C:\Users\Eng-Ahmed\Desktop\leach vs me leach\out BS\140_50\lif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ng-Ahmed\Desktop\leach vs me leach\out BS\140_50\lifetime.png"/>
                    <pic:cNvPicPr>
                      <a:picLocks noChangeAspect="1" noChangeArrowheads="1"/>
                    </pic:cNvPicPr>
                  </pic:nvPicPr>
                  <pic:blipFill>
                    <a:blip r:embed="rId21"/>
                    <a:srcRect/>
                    <a:stretch>
                      <a:fillRect/>
                    </a:stretch>
                  </pic:blipFill>
                  <pic:spPr bwMode="auto">
                    <a:xfrm>
                      <a:off x="0" y="0"/>
                      <a:ext cx="5332095" cy="4001770"/>
                    </a:xfrm>
                    <a:prstGeom prst="rect">
                      <a:avLst/>
                    </a:prstGeom>
                    <a:noFill/>
                    <a:ln w="9525">
                      <a:noFill/>
                      <a:miter lim="800000"/>
                      <a:headEnd/>
                      <a:tailEnd/>
                    </a:ln>
                  </pic:spPr>
                </pic:pic>
              </a:graphicData>
            </a:graphic>
          </wp:inline>
        </w:drawing>
      </w:r>
    </w:p>
    <w:p w:rsidR="00092520" w:rsidRPr="005A355C" w:rsidRDefault="00092520" w:rsidP="005A355C">
      <w:pPr>
        <w:bidi/>
        <w:jc w:val="center"/>
        <w:rPr>
          <w:rFonts w:ascii="Simplified Arabic" w:hAnsi="Simplified Arabic" w:cs="Simplified Arabic"/>
          <w:b/>
          <w:bCs/>
          <w:sz w:val="24"/>
          <w:szCs w:val="24"/>
          <w:rtl/>
          <w:lang w:bidi="ar-SY"/>
        </w:rPr>
      </w:pPr>
      <w:r w:rsidRPr="005A355C">
        <w:rPr>
          <w:rFonts w:ascii="Simplified Arabic" w:hAnsi="Simplified Arabic" w:cs="Simplified Arabic"/>
          <w:b/>
          <w:bCs/>
          <w:sz w:val="24"/>
          <w:szCs w:val="24"/>
          <w:rtl/>
          <w:lang w:bidi="ar-SY"/>
        </w:rPr>
        <w:t>الشكل (</w:t>
      </w:r>
      <w:r w:rsidR="005A355C">
        <w:rPr>
          <w:rFonts w:ascii="Simplified Arabic" w:hAnsi="Simplified Arabic" w:cs="Simplified Arabic"/>
          <w:b/>
          <w:bCs/>
          <w:sz w:val="24"/>
          <w:szCs w:val="24"/>
          <w:lang w:bidi="ar-SY"/>
        </w:rPr>
        <w:t>13-5</w:t>
      </w:r>
      <w:r w:rsidRPr="005A355C">
        <w:rPr>
          <w:rFonts w:ascii="Simplified Arabic" w:hAnsi="Simplified Arabic" w:cs="Simplified Arabic"/>
          <w:b/>
          <w:bCs/>
          <w:sz w:val="24"/>
          <w:szCs w:val="24"/>
          <w:rtl/>
          <w:lang w:bidi="ar-SY"/>
        </w:rPr>
        <w:t xml:space="preserve">) مقارنة دورة حياة الشبكة بين </w:t>
      </w:r>
      <w:r w:rsidRPr="005A355C">
        <w:rPr>
          <w:rFonts w:ascii="Simplified Arabic" w:hAnsi="Simplified Arabic" w:cs="Simplified Arabic"/>
          <w:b/>
          <w:bCs/>
          <w:sz w:val="24"/>
          <w:szCs w:val="24"/>
          <w:lang w:bidi="ar-SY"/>
        </w:rPr>
        <w:t>LEACH</w:t>
      </w:r>
      <w:r w:rsidRPr="005A355C">
        <w:rPr>
          <w:rFonts w:ascii="Simplified Arabic" w:hAnsi="Simplified Arabic" w:cs="Simplified Arabic"/>
          <w:b/>
          <w:bCs/>
          <w:sz w:val="24"/>
          <w:szCs w:val="24"/>
          <w:rtl/>
          <w:lang w:bidi="ar-SY"/>
        </w:rPr>
        <w:t xml:space="preserve"> و </w:t>
      </w:r>
      <w:r w:rsidRPr="005A355C">
        <w:rPr>
          <w:rFonts w:ascii="Simplified Arabic" w:hAnsi="Simplified Arabic" w:cs="Simplified Arabic"/>
          <w:b/>
          <w:bCs/>
          <w:sz w:val="24"/>
          <w:szCs w:val="24"/>
          <w:lang w:bidi="ar-SY"/>
        </w:rPr>
        <w:t>LEACH</w:t>
      </w:r>
      <w:r w:rsidRPr="005A355C">
        <w:rPr>
          <w:rFonts w:ascii="Simplified Arabic" w:hAnsi="Simplified Arabic" w:cs="Simplified Arabic"/>
          <w:b/>
          <w:bCs/>
          <w:sz w:val="24"/>
          <w:szCs w:val="24"/>
          <w:rtl/>
          <w:lang w:bidi="ar-SY"/>
        </w:rPr>
        <w:t xml:space="preserve"> المحسّن</w:t>
      </w:r>
    </w:p>
    <w:p w:rsidR="00092520" w:rsidRPr="00092520" w:rsidRDefault="00092520" w:rsidP="00092520">
      <w:pPr>
        <w:bidi/>
        <w:jc w:val="both"/>
        <w:rPr>
          <w:rFonts w:ascii="Simplified Arabic" w:hAnsi="Simplified Arabic" w:cs="Simplified Arabic"/>
          <w:sz w:val="28"/>
          <w:szCs w:val="28"/>
          <w:rtl/>
          <w:lang w:bidi="ar-SY"/>
        </w:rPr>
      </w:pPr>
    </w:p>
    <w:p w:rsidR="00092520" w:rsidRPr="00092520" w:rsidRDefault="00092520" w:rsidP="005A355C">
      <w:pPr>
        <w:bidi/>
        <w:jc w:val="both"/>
        <w:rPr>
          <w:rFonts w:ascii="Simplified Arabic" w:hAnsi="Simplified Arabic" w:cs="Simplified Arabic"/>
          <w:sz w:val="28"/>
          <w:szCs w:val="28"/>
          <w:rtl/>
          <w:lang w:bidi="ar-SY"/>
        </w:rPr>
      </w:pPr>
      <w:r w:rsidRPr="00092520">
        <w:rPr>
          <w:rFonts w:ascii="Simplified Arabic" w:hAnsi="Simplified Arabic" w:cs="Simplified Arabic"/>
          <w:sz w:val="28"/>
          <w:szCs w:val="28"/>
          <w:rtl/>
          <w:lang w:bidi="ar-SY"/>
        </w:rPr>
        <w:t>نلاحظ من الأشكال (</w:t>
      </w:r>
      <w:r w:rsidR="005A355C">
        <w:rPr>
          <w:rFonts w:ascii="Simplified Arabic" w:hAnsi="Simplified Arabic" w:cs="Simplified Arabic"/>
          <w:sz w:val="28"/>
          <w:szCs w:val="28"/>
          <w:lang w:bidi="ar-SY"/>
        </w:rPr>
        <w:t>9</w:t>
      </w:r>
      <w:r w:rsidRPr="00092520">
        <w:rPr>
          <w:rFonts w:ascii="Simplified Arabic" w:hAnsi="Simplified Arabic" w:cs="Simplified Arabic"/>
          <w:sz w:val="28"/>
          <w:szCs w:val="28"/>
          <w:rtl/>
          <w:lang w:bidi="ar-SY"/>
        </w:rPr>
        <w:t>)(</w:t>
      </w:r>
      <w:r w:rsidR="005A355C">
        <w:rPr>
          <w:rFonts w:ascii="Simplified Arabic" w:hAnsi="Simplified Arabic" w:cs="Simplified Arabic"/>
          <w:sz w:val="28"/>
          <w:szCs w:val="28"/>
          <w:lang w:bidi="ar-SY"/>
        </w:rPr>
        <w:t>11</w:t>
      </w:r>
      <w:r w:rsidRPr="00092520">
        <w:rPr>
          <w:rFonts w:ascii="Simplified Arabic" w:hAnsi="Simplified Arabic" w:cs="Simplified Arabic"/>
          <w:sz w:val="28"/>
          <w:szCs w:val="28"/>
          <w:rtl/>
          <w:lang w:bidi="ar-SY"/>
        </w:rPr>
        <w:t>)(</w:t>
      </w:r>
      <w:r w:rsidR="005A355C">
        <w:rPr>
          <w:rFonts w:ascii="Simplified Arabic" w:hAnsi="Simplified Arabic" w:cs="Simplified Arabic"/>
          <w:sz w:val="28"/>
          <w:szCs w:val="28"/>
          <w:lang w:bidi="ar-SY"/>
        </w:rPr>
        <w:t>13</w:t>
      </w:r>
      <w:r w:rsidRPr="00092520">
        <w:rPr>
          <w:rFonts w:ascii="Simplified Arabic" w:hAnsi="Simplified Arabic" w:cs="Simplified Arabic"/>
          <w:sz w:val="28"/>
          <w:szCs w:val="28"/>
          <w:rtl/>
          <w:lang w:bidi="ar-SY"/>
        </w:rPr>
        <w:t xml:space="preserve">) تطابق دورة حياة الشبكة في كل من </w:t>
      </w:r>
      <w:r w:rsidRPr="00092520">
        <w:rPr>
          <w:rFonts w:ascii="Simplified Arabic" w:hAnsi="Simplified Arabic" w:cs="Simplified Arabic"/>
          <w:sz w:val="28"/>
          <w:szCs w:val="28"/>
          <w:lang w:bidi="ar-SY"/>
        </w:rPr>
        <w:t>LEACH</w:t>
      </w:r>
      <w:r w:rsidRPr="00092520">
        <w:rPr>
          <w:rFonts w:ascii="Simplified Arabic" w:hAnsi="Simplified Arabic" w:cs="Simplified Arabic"/>
          <w:sz w:val="28"/>
          <w:szCs w:val="28"/>
          <w:rtl/>
          <w:lang w:bidi="ar-SY"/>
        </w:rPr>
        <w:t xml:space="preserve"> و </w:t>
      </w:r>
      <w:r w:rsidRPr="00092520">
        <w:rPr>
          <w:rFonts w:ascii="Simplified Arabic" w:hAnsi="Simplified Arabic" w:cs="Simplified Arabic"/>
          <w:sz w:val="28"/>
          <w:szCs w:val="28"/>
          <w:lang w:bidi="ar-SY"/>
        </w:rPr>
        <w:t>LEACH</w:t>
      </w:r>
      <w:r w:rsidRPr="00092520">
        <w:rPr>
          <w:rFonts w:ascii="Simplified Arabic" w:hAnsi="Simplified Arabic" w:cs="Simplified Arabic"/>
          <w:sz w:val="28"/>
          <w:szCs w:val="28"/>
          <w:rtl/>
          <w:lang w:bidi="ar-SY"/>
        </w:rPr>
        <w:t xml:space="preserve"> المحسَّن مع اختلاف بسيط في بروتوكول </w:t>
      </w:r>
      <w:r w:rsidRPr="00092520">
        <w:rPr>
          <w:rFonts w:ascii="Simplified Arabic" w:hAnsi="Simplified Arabic" w:cs="Simplified Arabic"/>
          <w:sz w:val="28"/>
          <w:szCs w:val="28"/>
          <w:lang w:bidi="ar-SY"/>
        </w:rPr>
        <w:t>LEACH</w:t>
      </w:r>
      <w:r w:rsidRPr="00092520">
        <w:rPr>
          <w:rFonts w:ascii="Simplified Arabic" w:hAnsi="Simplified Arabic" w:cs="Simplified Arabic"/>
          <w:sz w:val="28"/>
          <w:szCs w:val="28"/>
          <w:rtl/>
          <w:lang w:bidi="ar-SY"/>
        </w:rPr>
        <w:t xml:space="preserve"> المحسَّن حيث تكون فترة عدم الاستقرار أقصر ويظهر ذلك بشكل واضح في الشكل (</w:t>
      </w:r>
      <w:r w:rsidR="005A355C">
        <w:rPr>
          <w:rFonts w:ascii="Simplified Arabic" w:hAnsi="Simplified Arabic" w:cs="Simplified Arabic"/>
          <w:sz w:val="28"/>
          <w:szCs w:val="28"/>
          <w:lang w:bidi="ar-SY"/>
        </w:rPr>
        <w:t>13</w:t>
      </w:r>
      <w:r w:rsidRPr="00092520">
        <w:rPr>
          <w:rFonts w:ascii="Simplified Arabic" w:hAnsi="Simplified Arabic" w:cs="Simplified Arabic"/>
          <w:sz w:val="28"/>
          <w:szCs w:val="28"/>
          <w:rtl/>
          <w:lang w:bidi="ar-SY"/>
        </w:rPr>
        <w:t>) حيث تكون فترة الاستقرار أطول بعدة جولات.</w:t>
      </w:r>
    </w:p>
    <w:p w:rsidR="00092520" w:rsidRPr="00C2624B" w:rsidRDefault="00092520" w:rsidP="00C2624B">
      <w:pPr>
        <w:pStyle w:val="ListParagraph"/>
        <w:numPr>
          <w:ilvl w:val="0"/>
          <w:numId w:val="34"/>
        </w:numPr>
        <w:jc w:val="both"/>
        <w:rPr>
          <w:rFonts w:ascii="Simplified Arabic" w:eastAsia="Arial Unicode MS" w:hAnsi="Simplified Arabic" w:cs="Simplified Arabic"/>
          <w:b/>
          <w:bCs/>
          <w:color w:val="000000" w:themeColor="text1"/>
          <w:sz w:val="28"/>
          <w:szCs w:val="28"/>
          <w:lang w:bidi="ar-SY"/>
        </w:rPr>
      </w:pPr>
      <w:r w:rsidRPr="00C2624B">
        <w:rPr>
          <w:rFonts w:ascii="Simplified Arabic" w:eastAsia="Arial Unicode MS" w:hAnsi="Simplified Arabic" w:cs="Simplified Arabic"/>
          <w:b/>
          <w:bCs/>
          <w:color w:val="000000" w:themeColor="text1"/>
          <w:sz w:val="28"/>
          <w:szCs w:val="28"/>
          <w:rtl/>
          <w:lang w:bidi="ar-SY"/>
        </w:rPr>
        <w:t>فترة الاستقرار</w:t>
      </w:r>
      <w:r w:rsidRPr="00C2624B">
        <w:rPr>
          <w:rFonts w:ascii="Simplified Arabic" w:eastAsia="Arial Unicode MS" w:hAnsi="Simplified Arabic" w:cs="Simplified Arabic"/>
          <w:b/>
          <w:bCs/>
          <w:color w:val="000000" w:themeColor="text1"/>
          <w:sz w:val="28"/>
          <w:szCs w:val="28"/>
          <w:lang w:bidi="ar-SY"/>
        </w:rPr>
        <w:t>:</w:t>
      </w:r>
    </w:p>
    <w:p w:rsidR="00092520" w:rsidRPr="00092520" w:rsidRDefault="00092520" w:rsidP="005A355C">
      <w:pPr>
        <w:bidi/>
        <w:jc w:val="both"/>
        <w:rPr>
          <w:rFonts w:ascii="Simplified Arabic" w:hAnsi="Simplified Arabic" w:cs="Simplified Arabic"/>
          <w:sz w:val="28"/>
          <w:szCs w:val="28"/>
          <w:rtl/>
          <w:lang w:bidi="ar-SY"/>
        </w:rPr>
      </w:pPr>
      <w:r w:rsidRPr="00092520">
        <w:rPr>
          <w:rFonts w:ascii="Simplified Arabic" w:hAnsi="Simplified Arabic" w:cs="Simplified Arabic"/>
          <w:sz w:val="28"/>
          <w:szCs w:val="28"/>
          <w:rtl/>
          <w:lang w:bidi="ar-SY"/>
        </w:rPr>
        <w:t xml:space="preserve">نلاحظ تطابق فترة الاستقرار في كل من </w:t>
      </w:r>
      <w:r w:rsidRPr="00092520">
        <w:rPr>
          <w:rFonts w:ascii="Simplified Arabic" w:hAnsi="Simplified Arabic" w:cs="Simplified Arabic"/>
          <w:sz w:val="28"/>
          <w:szCs w:val="28"/>
          <w:lang w:bidi="ar-SY"/>
        </w:rPr>
        <w:t>LEACH</w:t>
      </w:r>
      <w:r w:rsidRPr="00092520">
        <w:rPr>
          <w:rFonts w:ascii="Simplified Arabic" w:hAnsi="Simplified Arabic" w:cs="Simplified Arabic"/>
          <w:sz w:val="28"/>
          <w:szCs w:val="28"/>
          <w:rtl/>
          <w:lang w:bidi="ar-SY"/>
        </w:rPr>
        <w:t xml:space="preserve"> و </w:t>
      </w:r>
      <w:r w:rsidRPr="00092520">
        <w:rPr>
          <w:rFonts w:ascii="Simplified Arabic" w:hAnsi="Simplified Arabic" w:cs="Simplified Arabic"/>
          <w:sz w:val="28"/>
          <w:szCs w:val="28"/>
          <w:lang w:bidi="ar-SY"/>
        </w:rPr>
        <w:t>LEACH</w:t>
      </w:r>
      <w:r w:rsidRPr="00092520">
        <w:rPr>
          <w:rFonts w:ascii="Simplified Arabic" w:hAnsi="Simplified Arabic" w:cs="Simplified Arabic"/>
          <w:sz w:val="28"/>
          <w:szCs w:val="28"/>
          <w:rtl/>
          <w:lang w:bidi="ar-SY"/>
        </w:rPr>
        <w:t xml:space="preserve"> المحسَّن مع اختلاف بسيط أحياناً حيث يميل </w:t>
      </w:r>
      <w:r w:rsidRPr="00092520">
        <w:rPr>
          <w:rFonts w:ascii="Simplified Arabic" w:hAnsi="Simplified Arabic" w:cs="Simplified Arabic"/>
          <w:sz w:val="28"/>
          <w:szCs w:val="28"/>
          <w:lang w:bidi="ar-SY"/>
        </w:rPr>
        <w:t>LEACH</w:t>
      </w:r>
      <w:r w:rsidRPr="00092520">
        <w:rPr>
          <w:rFonts w:ascii="Simplified Arabic" w:hAnsi="Simplified Arabic" w:cs="Simplified Arabic"/>
          <w:sz w:val="28"/>
          <w:szCs w:val="28"/>
          <w:rtl/>
          <w:lang w:bidi="ar-SY"/>
        </w:rPr>
        <w:t xml:space="preserve"> المحسَّن إلى الاستقرار أكثر كما تُظهر الأشكال (</w:t>
      </w:r>
      <w:r w:rsidR="005A355C">
        <w:rPr>
          <w:rFonts w:ascii="Simplified Arabic" w:hAnsi="Simplified Arabic" w:cs="Simplified Arabic"/>
          <w:sz w:val="28"/>
          <w:szCs w:val="28"/>
          <w:lang w:bidi="ar-SY"/>
        </w:rPr>
        <w:t>9</w:t>
      </w:r>
      <w:r w:rsidRPr="00092520">
        <w:rPr>
          <w:rFonts w:ascii="Simplified Arabic" w:hAnsi="Simplified Arabic" w:cs="Simplified Arabic"/>
          <w:sz w:val="28"/>
          <w:szCs w:val="28"/>
          <w:rtl/>
          <w:lang w:bidi="ar-SY"/>
        </w:rPr>
        <w:t>) و(</w:t>
      </w:r>
      <w:r w:rsidR="005A355C">
        <w:rPr>
          <w:rFonts w:ascii="Simplified Arabic" w:hAnsi="Simplified Arabic" w:cs="Simplified Arabic"/>
          <w:sz w:val="28"/>
          <w:szCs w:val="28"/>
          <w:lang w:bidi="ar-SY"/>
        </w:rPr>
        <w:t>13</w:t>
      </w:r>
      <w:r w:rsidRPr="00092520">
        <w:rPr>
          <w:rFonts w:ascii="Simplified Arabic" w:hAnsi="Simplified Arabic" w:cs="Simplified Arabic"/>
          <w:sz w:val="28"/>
          <w:szCs w:val="28"/>
          <w:rtl/>
          <w:lang w:bidi="ar-SY"/>
        </w:rPr>
        <w:t>).</w:t>
      </w:r>
    </w:p>
    <w:p w:rsidR="00092520" w:rsidRPr="00C2624B" w:rsidRDefault="00092520" w:rsidP="00C2624B">
      <w:pPr>
        <w:pStyle w:val="ListParagraph"/>
        <w:numPr>
          <w:ilvl w:val="0"/>
          <w:numId w:val="34"/>
        </w:numPr>
        <w:jc w:val="both"/>
        <w:rPr>
          <w:rFonts w:ascii="Simplified Arabic" w:eastAsia="Arial Unicode MS" w:hAnsi="Simplified Arabic" w:cs="Simplified Arabic"/>
          <w:b/>
          <w:bCs/>
          <w:color w:val="000000" w:themeColor="text1"/>
          <w:sz w:val="28"/>
          <w:szCs w:val="28"/>
          <w:lang w:bidi="ar-SY"/>
        </w:rPr>
      </w:pPr>
      <w:r w:rsidRPr="00C2624B">
        <w:rPr>
          <w:rFonts w:ascii="Simplified Arabic" w:eastAsia="Arial Unicode MS" w:hAnsi="Simplified Arabic" w:cs="Simplified Arabic"/>
          <w:b/>
          <w:bCs/>
          <w:color w:val="000000" w:themeColor="text1"/>
          <w:sz w:val="28"/>
          <w:szCs w:val="28"/>
          <w:rtl/>
          <w:lang w:bidi="ar-SY"/>
        </w:rPr>
        <w:t>فترة عدم الاستقرار:</w:t>
      </w:r>
    </w:p>
    <w:p w:rsidR="00092520" w:rsidRPr="00092520" w:rsidRDefault="00092520" w:rsidP="00092520">
      <w:pPr>
        <w:bidi/>
        <w:jc w:val="both"/>
        <w:rPr>
          <w:rFonts w:ascii="Simplified Arabic" w:hAnsi="Simplified Arabic" w:cs="Simplified Arabic"/>
          <w:sz w:val="28"/>
          <w:szCs w:val="28"/>
          <w:lang w:bidi="ar-SY"/>
        </w:rPr>
      </w:pPr>
      <w:r w:rsidRPr="00092520">
        <w:rPr>
          <w:rFonts w:ascii="Simplified Arabic" w:hAnsi="Simplified Arabic" w:cs="Simplified Arabic"/>
          <w:sz w:val="28"/>
          <w:szCs w:val="28"/>
          <w:rtl/>
          <w:lang w:bidi="ar-SY"/>
        </w:rPr>
        <w:lastRenderedPageBreak/>
        <w:t>كما عرفنا مسبقاً فترة عدم الاستقرار بأنها الفترة مابين موت أول عقدة وآخر عقدة , و هذا المقياس ضروري للتطبيقات التي تحتاج إلى وثوقية عالية عند إرسال تقارير (تغذية راجعة) من شبكة الحساسات</w:t>
      </w:r>
      <w:r w:rsidRPr="00092520">
        <w:rPr>
          <w:rFonts w:ascii="Simplified Arabic" w:hAnsi="Simplified Arabic" w:cs="Simplified Arabic"/>
          <w:sz w:val="28"/>
          <w:szCs w:val="28"/>
          <w:lang w:bidi="ar-SY"/>
        </w:rPr>
        <w:t xml:space="preserve"> ,</w:t>
      </w:r>
      <w:r w:rsidRPr="00092520">
        <w:rPr>
          <w:rFonts w:ascii="Simplified Arabic" w:hAnsi="Simplified Arabic" w:cs="Simplified Arabic"/>
          <w:sz w:val="28"/>
          <w:szCs w:val="28"/>
          <w:rtl/>
          <w:lang w:bidi="ar-SY"/>
        </w:rPr>
        <w:t xml:space="preserve">ونلاحظ تطابق فترة عدم الاستقرار في كل من </w:t>
      </w:r>
      <w:r w:rsidRPr="00092520">
        <w:rPr>
          <w:rFonts w:ascii="Simplified Arabic" w:hAnsi="Simplified Arabic" w:cs="Simplified Arabic"/>
          <w:sz w:val="28"/>
          <w:szCs w:val="28"/>
          <w:lang w:bidi="ar-SY"/>
        </w:rPr>
        <w:t>LEACH</w:t>
      </w:r>
      <w:r w:rsidRPr="00092520">
        <w:rPr>
          <w:rFonts w:ascii="Simplified Arabic" w:hAnsi="Simplified Arabic" w:cs="Simplified Arabic"/>
          <w:sz w:val="28"/>
          <w:szCs w:val="28"/>
          <w:rtl/>
          <w:lang w:bidi="ar-SY"/>
        </w:rPr>
        <w:t xml:space="preserve"> و</w:t>
      </w:r>
      <w:r w:rsidRPr="00092520">
        <w:rPr>
          <w:rFonts w:ascii="Simplified Arabic" w:hAnsi="Simplified Arabic" w:cs="Simplified Arabic"/>
          <w:sz w:val="28"/>
          <w:szCs w:val="28"/>
          <w:lang w:bidi="ar-SY"/>
        </w:rPr>
        <w:t xml:space="preserve">LEACH </w:t>
      </w:r>
      <w:r w:rsidRPr="00092520">
        <w:rPr>
          <w:rFonts w:ascii="Simplified Arabic" w:hAnsi="Simplified Arabic" w:cs="Simplified Arabic"/>
          <w:sz w:val="28"/>
          <w:szCs w:val="28"/>
          <w:rtl/>
          <w:lang w:bidi="ar-SY"/>
        </w:rPr>
        <w:t xml:space="preserve"> المحسّن مع اختلاف بسيط في بروتوكول </w:t>
      </w:r>
      <w:r w:rsidRPr="00092520">
        <w:rPr>
          <w:rFonts w:ascii="Simplified Arabic" w:hAnsi="Simplified Arabic" w:cs="Simplified Arabic"/>
          <w:sz w:val="28"/>
          <w:szCs w:val="28"/>
          <w:lang w:bidi="ar-SY"/>
        </w:rPr>
        <w:t>LEACH</w:t>
      </w:r>
      <w:r w:rsidRPr="00092520">
        <w:rPr>
          <w:rFonts w:ascii="Simplified Arabic" w:hAnsi="Simplified Arabic" w:cs="Simplified Arabic"/>
          <w:sz w:val="28"/>
          <w:szCs w:val="28"/>
          <w:rtl/>
          <w:lang w:bidi="ar-SY"/>
        </w:rPr>
        <w:t xml:space="preserve"> المحسَّن حيث تكون فترة عدم الاستقرار أقصر.</w:t>
      </w:r>
    </w:p>
    <w:p w:rsidR="00092520" w:rsidRPr="00C2624B" w:rsidRDefault="00092520" w:rsidP="00C2624B">
      <w:pPr>
        <w:pStyle w:val="ListParagraph"/>
        <w:numPr>
          <w:ilvl w:val="0"/>
          <w:numId w:val="34"/>
        </w:numPr>
        <w:jc w:val="both"/>
        <w:rPr>
          <w:rFonts w:ascii="Simplified Arabic" w:eastAsia="Arial Unicode MS" w:hAnsi="Simplified Arabic" w:cs="Simplified Arabic"/>
          <w:b/>
          <w:bCs/>
          <w:color w:val="000000" w:themeColor="text1"/>
          <w:sz w:val="28"/>
          <w:szCs w:val="28"/>
          <w:lang w:bidi="ar-SY"/>
        </w:rPr>
      </w:pPr>
      <w:r w:rsidRPr="00C2624B">
        <w:rPr>
          <w:rFonts w:ascii="Simplified Arabic" w:eastAsia="Arial Unicode MS" w:hAnsi="Simplified Arabic" w:cs="Simplified Arabic"/>
          <w:b/>
          <w:bCs/>
          <w:color w:val="000000" w:themeColor="text1"/>
          <w:sz w:val="28"/>
          <w:szCs w:val="28"/>
          <w:rtl/>
          <w:lang w:bidi="ar-SY"/>
        </w:rPr>
        <w:t>الإنتاجية :</w:t>
      </w:r>
    </w:p>
    <w:p w:rsidR="00092520" w:rsidRPr="00092520" w:rsidRDefault="00002145" w:rsidP="00092520">
      <w:pPr>
        <w:bidi/>
        <w:ind w:left="360"/>
        <w:jc w:val="both"/>
        <w:rPr>
          <w:rFonts w:ascii="Simplified Arabic" w:hAnsi="Simplified Arabic" w:cs="Simplified Arabic"/>
          <w:b/>
          <w:bCs/>
          <w:color w:val="1F497D" w:themeColor="text2"/>
          <w:sz w:val="28"/>
          <w:szCs w:val="28"/>
          <w:rtl/>
          <w:lang w:bidi="ar-SY"/>
        </w:rPr>
      </w:pPr>
      <w:r>
        <w:rPr>
          <w:rFonts w:ascii="Simplified Arabic" w:hAnsi="Simplified Arabic" w:cs="Simplified Arabic"/>
          <w:b/>
          <w:bCs/>
          <w:noProof/>
          <w:color w:val="1F497D" w:themeColor="text2"/>
          <w:sz w:val="28"/>
          <w:szCs w:val="28"/>
          <w:rtl/>
        </w:rPr>
        <w:drawing>
          <wp:inline distT="0" distB="0" distL="0" distR="0">
            <wp:extent cx="5332095" cy="4001770"/>
            <wp:effectExtent l="19050" t="0" r="1905" b="0"/>
            <wp:docPr id="45" name="Picture 15" descr="C:\Users\Eng-Ahmed\Desktop\leach vs me leach\out BS\140_50\pkts2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ng-Ahmed\Desktop\leach vs me leach\out BS\140_50\pkts2BS.png"/>
                    <pic:cNvPicPr>
                      <a:picLocks noChangeAspect="1" noChangeArrowheads="1"/>
                    </pic:cNvPicPr>
                  </pic:nvPicPr>
                  <pic:blipFill>
                    <a:blip r:embed="rId22"/>
                    <a:srcRect/>
                    <a:stretch>
                      <a:fillRect/>
                    </a:stretch>
                  </pic:blipFill>
                  <pic:spPr bwMode="auto">
                    <a:xfrm>
                      <a:off x="0" y="0"/>
                      <a:ext cx="5332095" cy="4001770"/>
                    </a:xfrm>
                    <a:prstGeom prst="rect">
                      <a:avLst/>
                    </a:prstGeom>
                    <a:noFill/>
                    <a:ln w="9525">
                      <a:noFill/>
                      <a:miter lim="800000"/>
                      <a:headEnd/>
                      <a:tailEnd/>
                    </a:ln>
                  </pic:spPr>
                </pic:pic>
              </a:graphicData>
            </a:graphic>
          </wp:inline>
        </w:drawing>
      </w:r>
    </w:p>
    <w:p w:rsidR="00092520" w:rsidRPr="005A355C" w:rsidRDefault="00092520" w:rsidP="005A355C">
      <w:pPr>
        <w:bidi/>
        <w:ind w:firstLine="360"/>
        <w:jc w:val="center"/>
        <w:rPr>
          <w:rFonts w:ascii="Simplified Arabic" w:hAnsi="Simplified Arabic" w:cs="Simplified Arabic"/>
          <w:b/>
          <w:bCs/>
          <w:sz w:val="26"/>
          <w:szCs w:val="26"/>
          <w:rtl/>
          <w:lang w:bidi="ar-SY"/>
        </w:rPr>
      </w:pPr>
      <w:r w:rsidRPr="005A355C">
        <w:rPr>
          <w:rFonts w:ascii="Simplified Arabic" w:hAnsi="Simplified Arabic" w:cs="Simplified Arabic"/>
          <w:b/>
          <w:bCs/>
          <w:sz w:val="26"/>
          <w:szCs w:val="26"/>
          <w:rtl/>
          <w:lang w:bidi="ar-SY"/>
        </w:rPr>
        <w:t>الشكل (</w:t>
      </w:r>
      <w:r w:rsidR="005A355C">
        <w:rPr>
          <w:rFonts w:ascii="Simplified Arabic" w:hAnsi="Simplified Arabic" w:cs="Simplified Arabic"/>
          <w:b/>
          <w:bCs/>
          <w:sz w:val="26"/>
          <w:szCs w:val="26"/>
          <w:lang w:bidi="ar-SY"/>
        </w:rPr>
        <w:t>14-5</w:t>
      </w:r>
      <w:r w:rsidRPr="005A355C">
        <w:rPr>
          <w:rFonts w:ascii="Simplified Arabic" w:hAnsi="Simplified Arabic" w:cs="Simplified Arabic"/>
          <w:b/>
          <w:bCs/>
          <w:sz w:val="26"/>
          <w:szCs w:val="26"/>
          <w:rtl/>
          <w:lang w:bidi="ar-SY"/>
        </w:rPr>
        <w:t>) عدد الطرود المُرسلة إلى المحطة الأساسية</w:t>
      </w:r>
    </w:p>
    <w:p w:rsidR="00092520" w:rsidRPr="00092520" w:rsidRDefault="00092520" w:rsidP="00092520">
      <w:pPr>
        <w:bidi/>
        <w:jc w:val="both"/>
        <w:rPr>
          <w:rFonts w:ascii="Simplified Arabic" w:hAnsi="Simplified Arabic" w:cs="Simplified Arabic"/>
          <w:sz w:val="28"/>
          <w:szCs w:val="28"/>
          <w:rtl/>
          <w:lang w:bidi="ar-SY"/>
        </w:rPr>
      </w:pPr>
      <w:r w:rsidRPr="00092520">
        <w:rPr>
          <w:rFonts w:ascii="Simplified Arabic" w:hAnsi="Simplified Arabic" w:cs="Simplified Arabic"/>
          <w:sz w:val="28"/>
          <w:szCs w:val="28"/>
          <w:rtl/>
          <w:lang w:bidi="ar-SY"/>
        </w:rPr>
        <w:t>نلاحظ أنّ انتاجية</w:t>
      </w:r>
      <w:r w:rsidRPr="00092520">
        <w:rPr>
          <w:rFonts w:ascii="Simplified Arabic" w:hAnsi="Simplified Arabic" w:cs="Simplified Arabic"/>
          <w:sz w:val="28"/>
          <w:szCs w:val="28"/>
          <w:lang w:bidi="ar-SY"/>
        </w:rPr>
        <w:t xml:space="preserve">LEACH </w:t>
      </w:r>
      <w:r w:rsidRPr="00092520">
        <w:rPr>
          <w:rFonts w:ascii="Simplified Arabic" w:hAnsi="Simplified Arabic" w:cs="Simplified Arabic"/>
          <w:sz w:val="28"/>
          <w:szCs w:val="28"/>
          <w:rtl/>
          <w:lang w:bidi="ar-SY"/>
        </w:rPr>
        <w:t xml:space="preserve"> المُحسّن من حيث عدد الطرود المرسلة إلى المحطة الأساسية تماثل تقريباً تلك التي في </w:t>
      </w:r>
      <w:r w:rsidRPr="00092520">
        <w:rPr>
          <w:rFonts w:ascii="Simplified Arabic" w:hAnsi="Simplified Arabic" w:cs="Simplified Arabic"/>
          <w:sz w:val="28"/>
          <w:szCs w:val="28"/>
          <w:lang w:bidi="ar-SY"/>
        </w:rPr>
        <w:t>LEACH</w:t>
      </w:r>
      <w:r w:rsidRPr="00092520">
        <w:rPr>
          <w:rFonts w:ascii="Simplified Arabic" w:hAnsi="Simplified Arabic" w:cs="Simplified Arabic"/>
          <w:sz w:val="28"/>
          <w:szCs w:val="28"/>
          <w:rtl/>
          <w:lang w:bidi="ar-SY"/>
        </w:rPr>
        <w:t>.</w:t>
      </w:r>
    </w:p>
    <w:p w:rsidR="00092520" w:rsidRPr="00092520" w:rsidRDefault="00002145" w:rsidP="00092520">
      <w:pPr>
        <w:bidi/>
        <w:jc w:val="both"/>
        <w:rPr>
          <w:rFonts w:ascii="Simplified Arabic" w:hAnsi="Simplified Arabic" w:cs="Simplified Arabic"/>
          <w:b/>
          <w:bCs/>
          <w:sz w:val="28"/>
          <w:szCs w:val="28"/>
          <w:rtl/>
          <w:lang w:bidi="ar-SY"/>
        </w:rPr>
      </w:pPr>
      <w:r>
        <w:rPr>
          <w:rFonts w:ascii="Simplified Arabic" w:hAnsi="Simplified Arabic" w:cs="Simplified Arabic"/>
          <w:b/>
          <w:bCs/>
          <w:noProof/>
          <w:sz w:val="28"/>
          <w:szCs w:val="28"/>
          <w:rtl/>
        </w:rPr>
        <w:lastRenderedPageBreak/>
        <w:drawing>
          <wp:inline distT="0" distB="0" distL="0" distR="0">
            <wp:extent cx="5332095" cy="4001770"/>
            <wp:effectExtent l="19050" t="0" r="1905" b="0"/>
            <wp:docPr id="46" name="Picture 16" descr="C:\Users\Eng-Ahmed\Desktop\leach vs me leach\out BS\140_50\pkts2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ng-Ahmed\Desktop\leach vs me leach\out BS\140_50\pkts2CH.png"/>
                    <pic:cNvPicPr>
                      <a:picLocks noChangeAspect="1" noChangeArrowheads="1"/>
                    </pic:cNvPicPr>
                  </pic:nvPicPr>
                  <pic:blipFill>
                    <a:blip r:embed="rId23"/>
                    <a:srcRect/>
                    <a:stretch>
                      <a:fillRect/>
                    </a:stretch>
                  </pic:blipFill>
                  <pic:spPr bwMode="auto">
                    <a:xfrm>
                      <a:off x="0" y="0"/>
                      <a:ext cx="5332095" cy="4001770"/>
                    </a:xfrm>
                    <a:prstGeom prst="rect">
                      <a:avLst/>
                    </a:prstGeom>
                    <a:noFill/>
                    <a:ln w="9525">
                      <a:noFill/>
                      <a:miter lim="800000"/>
                      <a:headEnd/>
                      <a:tailEnd/>
                    </a:ln>
                  </pic:spPr>
                </pic:pic>
              </a:graphicData>
            </a:graphic>
          </wp:inline>
        </w:drawing>
      </w:r>
    </w:p>
    <w:p w:rsidR="00092520" w:rsidRPr="005A355C" w:rsidRDefault="00092520" w:rsidP="005A355C">
      <w:pPr>
        <w:bidi/>
        <w:jc w:val="center"/>
        <w:rPr>
          <w:rFonts w:ascii="Simplified Arabic" w:hAnsi="Simplified Arabic" w:cs="Simplified Arabic"/>
          <w:b/>
          <w:bCs/>
          <w:sz w:val="24"/>
          <w:szCs w:val="24"/>
          <w:rtl/>
          <w:lang w:bidi="ar-SY"/>
        </w:rPr>
      </w:pPr>
      <w:r w:rsidRPr="005A355C">
        <w:rPr>
          <w:rFonts w:ascii="Simplified Arabic" w:hAnsi="Simplified Arabic" w:cs="Simplified Arabic"/>
          <w:b/>
          <w:bCs/>
          <w:sz w:val="24"/>
          <w:szCs w:val="24"/>
          <w:rtl/>
          <w:lang w:bidi="ar-SY"/>
        </w:rPr>
        <w:t>الشكل (</w:t>
      </w:r>
      <w:r w:rsidR="005A355C">
        <w:rPr>
          <w:rFonts w:ascii="Simplified Arabic" w:hAnsi="Simplified Arabic" w:cs="Simplified Arabic"/>
          <w:b/>
          <w:bCs/>
          <w:sz w:val="24"/>
          <w:szCs w:val="24"/>
          <w:lang w:bidi="ar-SY"/>
        </w:rPr>
        <w:t>15-5</w:t>
      </w:r>
      <w:r w:rsidRPr="005A355C">
        <w:rPr>
          <w:rFonts w:ascii="Simplified Arabic" w:hAnsi="Simplified Arabic" w:cs="Simplified Arabic"/>
          <w:b/>
          <w:bCs/>
          <w:sz w:val="24"/>
          <w:szCs w:val="24"/>
          <w:rtl/>
          <w:lang w:bidi="ar-SY"/>
        </w:rPr>
        <w:t>) عدد الطرود المُرسلة إلى رؤوس العناقيد</w:t>
      </w:r>
    </w:p>
    <w:p w:rsidR="00092520" w:rsidRPr="00092520" w:rsidRDefault="00092520" w:rsidP="00092520">
      <w:pPr>
        <w:bidi/>
        <w:jc w:val="center"/>
        <w:rPr>
          <w:rFonts w:ascii="Simplified Arabic" w:hAnsi="Simplified Arabic" w:cs="Simplified Arabic"/>
          <w:sz w:val="28"/>
          <w:szCs w:val="28"/>
          <w:rtl/>
          <w:lang w:bidi="ar-SY"/>
        </w:rPr>
      </w:pPr>
    </w:p>
    <w:p w:rsidR="00092520" w:rsidRPr="00092520" w:rsidRDefault="00092520" w:rsidP="005A355C">
      <w:pPr>
        <w:bidi/>
        <w:jc w:val="both"/>
        <w:rPr>
          <w:rFonts w:ascii="Simplified Arabic" w:hAnsi="Simplified Arabic" w:cs="Simplified Arabic"/>
          <w:sz w:val="28"/>
          <w:szCs w:val="28"/>
          <w:rtl/>
          <w:lang w:bidi="ar-SY"/>
        </w:rPr>
      </w:pPr>
      <w:r w:rsidRPr="00092520">
        <w:rPr>
          <w:rFonts w:ascii="Simplified Arabic" w:hAnsi="Simplified Arabic" w:cs="Simplified Arabic"/>
          <w:sz w:val="28"/>
          <w:szCs w:val="28"/>
          <w:rtl/>
          <w:lang w:bidi="ar-SY"/>
        </w:rPr>
        <w:t>نلاحظ من الشكل(</w:t>
      </w:r>
      <w:r w:rsidR="005A355C">
        <w:rPr>
          <w:rFonts w:ascii="Simplified Arabic" w:hAnsi="Simplified Arabic" w:cs="Simplified Arabic"/>
          <w:sz w:val="28"/>
          <w:szCs w:val="28"/>
          <w:lang w:bidi="ar-SY"/>
        </w:rPr>
        <w:t>15-5</w:t>
      </w:r>
      <w:r w:rsidRPr="00092520">
        <w:rPr>
          <w:rFonts w:ascii="Simplified Arabic" w:hAnsi="Simplified Arabic" w:cs="Simplified Arabic"/>
          <w:sz w:val="28"/>
          <w:szCs w:val="28"/>
          <w:rtl/>
          <w:lang w:bidi="ar-SY"/>
        </w:rPr>
        <w:t xml:space="preserve">) تطابق الإنتاجية من حيث عدد الطرود المُرسلة إلى رؤوس العناقيد في كل من </w:t>
      </w:r>
      <w:r w:rsidRPr="00092520">
        <w:rPr>
          <w:rFonts w:ascii="Simplified Arabic" w:hAnsi="Simplified Arabic" w:cs="Simplified Arabic"/>
          <w:sz w:val="28"/>
          <w:szCs w:val="28"/>
          <w:lang w:bidi="ar-SY"/>
        </w:rPr>
        <w:t>LEACH</w:t>
      </w:r>
      <w:r w:rsidRPr="00092520">
        <w:rPr>
          <w:rFonts w:ascii="Simplified Arabic" w:hAnsi="Simplified Arabic" w:cs="Simplified Arabic"/>
          <w:sz w:val="28"/>
          <w:szCs w:val="28"/>
          <w:rtl/>
          <w:lang w:bidi="ar-SY"/>
        </w:rPr>
        <w:t xml:space="preserve"> و </w:t>
      </w:r>
      <w:r w:rsidRPr="00092520">
        <w:rPr>
          <w:rFonts w:ascii="Simplified Arabic" w:hAnsi="Simplified Arabic" w:cs="Simplified Arabic"/>
          <w:sz w:val="28"/>
          <w:szCs w:val="28"/>
          <w:lang w:bidi="ar-SY"/>
        </w:rPr>
        <w:t>LEACH</w:t>
      </w:r>
      <w:r w:rsidRPr="00092520">
        <w:rPr>
          <w:rFonts w:ascii="Simplified Arabic" w:hAnsi="Simplified Arabic" w:cs="Simplified Arabic"/>
          <w:sz w:val="28"/>
          <w:szCs w:val="28"/>
          <w:rtl/>
          <w:lang w:bidi="ar-SY"/>
        </w:rPr>
        <w:t xml:space="preserve"> المحسَّن من أجل الحالات التي تكون فيها المحطة الأساسية خارج حقل العمل.</w:t>
      </w:r>
    </w:p>
    <w:p w:rsidR="00092520" w:rsidRPr="00C2624B" w:rsidRDefault="00092520" w:rsidP="00C2624B">
      <w:pPr>
        <w:pStyle w:val="ListParagraph"/>
        <w:numPr>
          <w:ilvl w:val="0"/>
          <w:numId w:val="34"/>
        </w:numPr>
        <w:jc w:val="both"/>
        <w:rPr>
          <w:rFonts w:ascii="Simplified Arabic" w:eastAsia="Arial Unicode MS" w:hAnsi="Simplified Arabic" w:cs="Simplified Arabic"/>
          <w:b/>
          <w:bCs/>
          <w:color w:val="000000" w:themeColor="text1"/>
          <w:sz w:val="28"/>
          <w:szCs w:val="28"/>
          <w:lang w:bidi="ar-SY"/>
        </w:rPr>
      </w:pPr>
      <w:r w:rsidRPr="00C2624B">
        <w:rPr>
          <w:rFonts w:ascii="Simplified Arabic" w:eastAsia="Arial Unicode MS" w:hAnsi="Simplified Arabic" w:cs="Simplified Arabic"/>
          <w:b/>
          <w:bCs/>
          <w:color w:val="000000" w:themeColor="text1"/>
          <w:sz w:val="28"/>
          <w:szCs w:val="28"/>
          <w:rtl/>
          <w:lang w:bidi="ar-SY"/>
        </w:rPr>
        <w:t>عدد رؤوس العناقيد في كل جولة:</w:t>
      </w:r>
    </w:p>
    <w:p w:rsidR="00092520" w:rsidRPr="00092520" w:rsidRDefault="00002145" w:rsidP="00092520">
      <w:pPr>
        <w:bidi/>
        <w:jc w:val="both"/>
        <w:rPr>
          <w:rFonts w:ascii="Simplified Arabic" w:eastAsia="Arial Unicode MS" w:hAnsi="Simplified Arabic" w:cs="Simplified Arabic"/>
          <w:b/>
          <w:bCs/>
          <w:color w:val="FF0000"/>
          <w:sz w:val="28"/>
          <w:szCs w:val="28"/>
          <w:lang w:bidi="ar-SY"/>
        </w:rPr>
      </w:pPr>
      <w:r>
        <w:rPr>
          <w:rFonts w:ascii="Simplified Arabic" w:eastAsia="Arial Unicode MS" w:hAnsi="Simplified Arabic" w:cs="Simplified Arabic"/>
          <w:b/>
          <w:bCs/>
          <w:noProof/>
          <w:color w:val="FF0000"/>
          <w:sz w:val="28"/>
          <w:szCs w:val="28"/>
          <w:rtl/>
        </w:rPr>
        <w:lastRenderedPageBreak/>
        <w:drawing>
          <wp:inline distT="0" distB="0" distL="0" distR="0">
            <wp:extent cx="5332095" cy="4001770"/>
            <wp:effectExtent l="19050" t="0" r="1905" b="0"/>
            <wp:docPr id="47" name="Picture 17" descr="C:\Users\Eng-Ahmed\Desktop\leach vs me leach\out BS\140_50\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ng-Ahmed\Desktop\leach vs me leach\out BS\140_50\CHs.png"/>
                    <pic:cNvPicPr>
                      <a:picLocks noChangeAspect="1" noChangeArrowheads="1"/>
                    </pic:cNvPicPr>
                  </pic:nvPicPr>
                  <pic:blipFill>
                    <a:blip r:embed="rId24"/>
                    <a:srcRect/>
                    <a:stretch>
                      <a:fillRect/>
                    </a:stretch>
                  </pic:blipFill>
                  <pic:spPr bwMode="auto">
                    <a:xfrm>
                      <a:off x="0" y="0"/>
                      <a:ext cx="5332095" cy="4001770"/>
                    </a:xfrm>
                    <a:prstGeom prst="rect">
                      <a:avLst/>
                    </a:prstGeom>
                    <a:noFill/>
                    <a:ln w="9525">
                      <a:noFill/>
                      <a:miter lim="800000"/>
                      <a:headEnd/>
                      <a:tailEnd/>
                    </a:ln>
                  </pic:spPr>
                </pic:pic>
              </a:graphicData>
            </a:graphic>
          </wp:inline>
        </w:drawing>
      </w:r>
    </w:p>
    <w:p w:rsidR="00092520" w:rsidRPr="005A355C" w:rsidRDefault="00092520" w:rsidP="005A355C">
      <w:pPr>
        <w:bidi/>
        <w:ind w:left="720" w:firstLine="720"/>
        <w:rPr>
          <w:rFonts w:ascii="Simplified Arabic" w:hAnsi="Simplified Arabic" w:cs="Simplified Arabic"/>
          <w:b/>
          <w:bCs/>
          <w:sz w:val="24"/>
          <w:szCs w:val="24"/>
          <w:lang w:bidi="ar-SY"/>
        </w:rPr>
      </w:pPr>
      <w:r w:rsidRPr="005A355C">
        <w:rPr>
          <w:rFonts w:ascii="Simplified Arabic" w:hAnsi="Simplified Arabic" w:cs="Simplified Arabic"/>
          <w:b/>
          <w:bCs/>
          <w:sz w:val="24"/>
          <w:szCs w:val="24"/>
          <w:rtl/>
          <w:lang w:bidi="ar-SY"/>
        </w:rPr>
        <w:t>الشكل (17) عدد رؤوس العناقيد بكل جولة</w:t>
      </w:r>
    </w:p>
    <w:p w:rsidR="00092520" w:rsidRPr="00092520" w:rsidRDefault="00092520" w:rsidP="005A355C">
      <w:pPr>
        <w:bidi/>
        <w:jc w:val="both"/>
        <w:rPr>
          <w:rFonts w:ascii="Simplified Arabic" w:hAnsi="Simplified Arabic" w:cs="Simplified Arabic"/>
          <w:sz w:val="28"/>
          <w:szCs w:val="28"/>
          <w:rtl/>
          <w:lang w:bidi="ar-SY"/>
        </w:rPr>
      </w:pPr>
      <w:r w:rsidRPr="00092520">
        <w:rPr>
          <w:rFonts w:ascii="Simplified Arabic" w:hAnsi="Simplified Arabic" w:cs="Simplified Arabic"/>
          <w:sz w:val="28"/>
          <w:szCs w:val="28"/>
          <w:rtl/>
          <w:lang w:bidi="ar-SY"/>
        </w:rPr>
        <w:t>نلاحظ من الشكل(</w:t>
      </w:r>
      <w:r w:rsidR="005A355C">
        <w:rPr>
          <w:rFonts w:ascii="Simplified Arabic" w:hAnsi="Simplified Arabic" w:cs="Simplified Arabic"/>
          <w:sz w:val="28"/>
          <w:szCs w:val="28"/>
          <w:lang w:bidi="ar-SY"/>
        </w:rPr>
        <w:t>16-5</w:t>
      </w:r>
      <w:r w:rsidRPr="00092520">
        <w:rPr>
          <w:rFonts w:ascii="Simplified Arabic" w:hAnsi="Simplified Arabic" w:cs="Simplified Arabic"/>
          <w:sz w:val="28"/>
          <w:szCs w:val="28"/>
          <w:rtl/>
          <w:lang w:bidi="ar-SY"/>
        </w:rPr>
        <w:t xml:space="preserve">) تطابق عدد رؤوس العناقيد تقريباً في كل جولة من أجل كلاً من </w:t>
      </w:r>
      <w:r w:rsidRPr="00092520">
        <w:rPr>
          <w:rFonts w:ascii="Simplified Arabic" w:hAnsi="Simplified Arabic" w:cs="Simplified Arabic"/>
          <w:sz w:val="28"/>
          <w:szCs w:val="28"/>
          <w:lang w:bidi="ar-SY"/>
        </w:rPr>
        <w:t>LEACH</w:t>
      </w:r>
      <w:r w:rsidRPr="00092520">
        <w:rPr>
          <w:rFonts w:ascii="Simplified Arabic" w:hAnsi="Simplified Arabic" w:cs="Simplified Arabic"/>
          <w:sz w:val="28"/>
          <w:szCs w:val="28"/>
          <w:rtl/>
          <w:lang w:bidi="ar-SY"/>
        </w:rPr>
        <w:t xml:space="preserve"> و </w:t>
      </w:r>
      <w:r w:rsidRPr="00092520">
        <w:rPr>
          <w:rFonts w:ascii="Simplified Arabic" w:hAnsi="Simplified Arabic" w:cs="Simplified Arabic"/>
          <w:sz w:val="28"/>
          <w:szCs w:val="28"/>
          <w:lang w:bidi="ar-SY"/>
        </w:rPr>
        <w:t>LEACH</w:t>
      </w:r>
      <w:r w:rsidRPr="00092520">
        <w:rPr>
          <w:rFonts w:ascii="Simplified Arabic" w:hAnsi="Simplified Arabic" w:cs="Simplified Arabic"/>
          <w:sz w:val="28"/>
          <w:szCs w:val="28"/>
          <w:rtl/>
          <w:lang w:bidi="ar-SY"/>
        </w:rPr>
        <w:t xml:space="preserve"> المحسّن.</w:t>
      </w:r>
    </w:p>
    <w:p w:rsidR="00092520" w:rsidRPr="00092520" w:rsidRDefault="00C2624B" w:rsidP="00092520">
      <w:pPr>
        <w:bidi/>
        <w:jc w:val="both"/>
        <w:rPr>
          <w:rFonts w:ascii="Simplified Arabic" w:hAnsi="Simplified Arabic" w:cs="Simplified Arabic"/>
          <w:b/>
          <w:bCs/>
          <w:sz w:val="28"/>
          <w:szCs w:val="28"/>
          <w:lang w:bidi="ar-SY"/>
        </w:rPr>
      </w:pPr>
      <w:r w:rsidRPr="00C2624B">
        <w:rPr>
          <w:rFonts w:ascii="Simplified Arabic" w:hAnsi="Simplified Arabic" w:cs="Simplified Arabic" w:hint="cs"/>
          <w:b/>
          <w:bCs/>
          <w:sz w:val="28"/>
          <w:szCs w:val="32"/>
          <w:rtl/>
          <w:lang w:bidi="ar-SY"/>
        </w:rPr>
        <w:t>6.5.</w:t>
      </w:r>
      <w:r>
        <w:rPr>
          <w:rFonts w:ascii="Simplified Arabic" w:hAnsi="Simplified Arabic" w:cs="Simplified Arabic" w:hint="cs"/>
          <w:b/>
          <w:bCs/>
          <w:sz w:val="28"/>
          <w:szCs w:val="28"/>
          <w:rtl/>
          <w:lang w:bidi="ar-SY"/>
        </w:rPr>
        <w:t xml:space="preserve"> </w:t>
      </w:r>
      <w:r w:rsidR="00092520" w:rsidRPr="00C2624B">
        <w:rPr>
          <w:rFonts w:ascii="Simplified Arabic" w:hAnsi="Simplified Arabic" w:cs="Simplified Arabic"/>
          <w:b/>
          <w:bCs/>
          <w:sz w:val="28"/>
          <w:szCs w:val="32"/>
          <w:rtl/>
          <w:lang w:bidi="ar-SY"/>
        </w:rPr>
        <w:t xml:space="preserve"> الخلاصة:</w:t>
      </w:r>
    </w:p>
    <w:p w:rsidR="00092520" w:rsidRPr="00092520" w:rsidRDefault="00092520" w:rsidP="00092520">
      <w:pPr>
        <w:pStyle w:val="ListParagraph"/>
        <w:ind w:left="630"/>
        <w:jc w:val="both"/>
        <w:rPr>
          <w:rFonts w:ascii="Simplified Arabic" w:hAnsi="Simplified Arabic" w:cs="Simplified Arabic"/>
          <w:sz w:val="28"/>
          <w:szCs w:val="28"/>
          <w:rtl/>
          <w:lang w:bidi="ar-SY"/>
        </w:rPr>
      </w:pPr>
      <w:r w:rsidRPr="00092520">
        <w:rPr>
          <w:rFonts w:ascii="Simplified Arabic" w:hAnsi="Simplified Arabic" w:cs="Simplified Arabic"/>
          <w:sz w:val="28"/>
          <w:szCs w:val="28"/>
          <w:rtl/>
          <w:lang w:bidi="ar-SY"/>
        </w:rPr>
        <w:t xml:space="preserve">قام بروتوكول </w:t>
      </w:r>
      <w:r w:rsidRPr="00092520">
        <w:rPr>
          <w:rFonts w:ascii="Simplified Arabic" w:hAnsi="Simplified Arabic" w:cs="Simplified Arabic"/>
          <w:sz w:val="28"/>
          <w:szCs w:val="28"/>
          <w:lang w:bidi="ar-SY"/>
        </w:rPr>
        <w:t>LEACH</w:t>
      </w:r>
      <w:r w:rsidRPr="00092520">
        <w:rPr>
          <w:rFonts w:ascii="Simplified Arabic" w:hAnsi="Simplified Arabic" w:cs="Simplified Arabic"/>
          <w:sz w:val="28"/>
          <w:szCs w:val="28"/>
          <w:rtl/>
          <w:lang w:bidi="ar-SY"/>
        </w:rPr>
        <w:t xml:space="preserve"> المُتكيِّف مع البعد عن المحطة الأساسية (</w:t>
      </w:r>
      <w:r w:rsidRPr="00092520">
        <w:rPr>
          <w:rFonts w:ascii="Simplified Arabic" w:hAnsi="Simplified Arabic" w:cs="Simplified Arabic"/>
          <w:sz w:val="28"/>
          <w:szCs w:val="28"/>
          <w:lang w:bidi="ar-SY"/>
        </w:rPr>
        <w:t>LEACH</w:t>
      </w:r>
      <w:r w:rsidRPr="00092520">
        <w:rPr>
          <w:rFonts w:ascii="Simplified Arabic" w:hAnsi="Simplified Arabic" w:cs="Simplified Arabic"/>
          <w:sz w:val="28"/>
          <w:szCs w:val="28"/>
          <w:rtl/>
          <w:lang w:bidi="ar-SY"/>
        </w:rPr>
        <w:t xml:space="preserve"> المُحسّن) بالتحسين على مقياسين مهمين جداً من مقاييس الأداء وهما (فترة الاستقرار وفترة عدم الاستقرار), حيث أعطى هذا البروتوكول فترة استقرار أكبر وفترة عدم استقرار أصغر وذلك في حال توضُّع المحطة الأساسية ضمن حقل العمل, أما في حالة توضُّع المحطة الأساسية خارج حقل العمل فتعطي أداء مماثل تقريباً لأداء خوارزمية </w:t>
      </w:r>
      <w:r w:rsidRPr="00092520">
        <w:rPr>
          <w:rFonts w:ascii="Simplified Arabic" w:hAnsi="Simplified Arabic" w:cs="Simplified Arabic"/>
          <w:sz w:val="28"/>
          <w:szCs w:val="28"/>
          <w:lang w:bidi="ar-SY"/>
        </w:rPr>
        <w:t>LEACH</w:t>
      </w:r>
      <w:r w:rsidRPr="00092520">
        <w:rPr>
          <w:rFonts w:ascii="Simplified Arabic" w:hAnsi="Simplified Arabic" w:cs="Simplified Arabic"/>
          <w:sz w:val="28"/>
          <w:szCs w:val="28"/>
          <w:rtl/>
          <w:lang w:bidi="ar-SY"/>
        </w:rPr>
        <w:t>.</w:t>
      </w:r>
    </w:p>
    <w:p w:rsidR="00793060" w:rsidRPr="00EB4393" w:rsidRDefault="00793060" w:rsidP="00092520">
      <w:pPr>
        <w:pStyle w:val="Title"/>
        <w:bidi/>
        <w:ind w:left="1325" w:firstLine="0"/>
        <w:jc w:val="both"/>
        <w:rPr>
          <w:rFonts w:ascii="Simplified Arabic" w:hAnsi="Simplified Arabic" w:cs="Simplified Arabic"/>
          <w:color w:val="000000" w:themeColor="text1"/>
          <w:szCs w:val="28"/>
          <w:rtl/>
          <w:lang w:bidi="ar-SY"/>
        </w:rPr>
      </w:pPr>
    </w:p>
    <w:sectPr w:rsidR="00793060" w:rsidRPr="00EB4393" w:rsidSect="00087BE5">
      <w:head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0607" w:rsidRDefault="00E80607" w:rsidP="00524EA0">
      <w:pPr>
        <w:spacing w:after="0" w:line="240" w:lineRule="auto"/>
      </w:pPr>
      <w:r>
        <w:separator/>
      </w:r>
    </w:p>
  </w:endnote>
  <w:endnote w:type="continuationSeparator" w:id="1">
    <w:p w:rsidR="00E80607" w:rsidRDefault="00E80607" w:rsidP="00524E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00000000" w:usb2="00000000" w:usb3="00000000" w:csb0="0000004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0607" w:rsidRDefault="00E80607" w:rsidP="00524EA0">
      <w:pPr>
        <w:spacing w:after="0" w:line="240" w:lineRule="auto"/>
      </w:pPr>
      <w:r>
        <w:separator/>
      </w:r>
    </w:p>
  </w:footnote>
  <w:footnote w:type="continuationSeparator" w:id="1">
    <w:p w:rsidR="00E80607" w:rsidRDefault="00E80607" w:rsidP="00524E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B54" w:rsidRPr="00524EA0" w:rsidRDefault="00502B54" w:rsidP="00825E0B">
    <w:pPr>
      <w:pStyle w:val="Header"/>
      <w:bidi/>
      <w:rPr>
        <w:b/>
        <w:bCs/>
        <w:sz w:val="28"/>
        <w:szCs w:val="28"/>
        <w:rtl/>
        <w:lang w:bidi="ar-SY"/>
      </w:rPr>
    </w:pPr>
    <w:r w:rsidRPr="00524EA0">
      <w:rPr>
        <w:rFonts w:hint="cs"/>
        <w:b/>
        <w:bCs/>
        <w:sz w:val="28"/>
        <w:szCs w:val="28"/>
        <w:rtl/>
        <w:lang w:bidi="ar-SY"/>
      </w:rPr>
      <w:t xml:space="preserve">الفصل </w:t>
    </w:r>
    <w:r>
      <w:rPr>
        <w:rFonts w:hint="cs"/>
        <w:b/>
        <w:bCs/>
        <w:sz w:val="28"/>
        <w:szCs w:val="28"/>
        <w:rtl/>
        <w:lang w:bidi="ar-SY"/>
      </w:rPr>
      <w:t>الرابع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B2316"/>
    <w:multiLevelType w:val="multilevel"/>
    <w:tmpl w:val="89A60F04"/>
    <w:lvl w:ilvl="0">
      <w:start w:val="3"/>
      <w:numFmt w:val="decimal"/>
      <w:lvlText w:val="%1."/>
      <w:lvlJc w:val="left"/>
      <w:pPr>
        <w:ind w:left="630" w:hanging="630"/>
      </w:pPr>
      <w:rPr>
        <w:rFonts w:hint="default"/>
      </w:rPr>
    </w:lvl>
    <w:lvl w:ilvl="1">
      <w:start w:val="1"/>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
    <w:nsid w:val="087657B1"/>
    <w:multiLevelType w:val="multilevel"/>
    <w:tmpl w:val="B802AC74"/>
    <w:lvl w:ilvl="0">
      <w:start w:val="4"/>
      <w:numFmt w:val="decimal"/>
      <w:lvlText w:val="%1."/>
      <w:lvlJc w:val="left"/>
      <w:pPr>
        <w:ind w:left="630" w:hanging="630"/>
      </w:pPr>
      <w:rPr>
        <w:rFonts w:hint="default"/>
      </w:rPr>
    </w:lvl>
    <w:lvl w:ilvl="1">
      <w:start w:val="2"/>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
    <w:nsid w:val="0FFF5607"/>
    <w:multiLevelType w:val="hybridMultilevel"/>
    <w:tmpl w:val="4386B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6276C"/>
    <w:multiLevelType w:val="multilevel"/>
    <w:tmpl w:val="2CFA029A"/>
    <w:lvl w:ilvl="0">
      <w:start w:val="2"/>
      <w:numFmt w:val="decimal"/>
      <w:lvlText w:val="%1."/>
      <w:lvlJc w:val="left"/>
      <w:pPr>
        <w:ind w:left="510" w:hanging="51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nsid w:val="15797C40"/>
    <w:multiLevelType w:val="hybridMultilevel"/>
    <w:tmpl w:val="7770799C"/>
    <w:lvl w:ilvl="0" w:tplc="A64E70AA">
      <w:start w:val="1"/>
      <w:numFmt w:val="decimal"/>
      <w:lvlText w:val="%1."/>
      <w:lvlJc w:val="left"/>
      <w:pPr>
        <w:ind w:left="720" w:hanging="360"/>
      </w:pPr>
      <w:rPr>
        <w:rFonts w:eastAsia="Arial Unicode M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CF7A74"/>
    <w:multiLevelType w:val="hybridMultilevel"/>
    <w:tmpl w:val="25C4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87EA5"/>
    <w:multiLevelType w:val="multilevel"/>
    <w:tmpl w:val="CC0A1CC0"/>
    <w:lvl w:ilvl="0">
      <w:start w:val="3"/>
      <w:numFmt w:val="decimal"/>
      <w:lvlText w:val="%1."/>
      <w:lvlJc w:val="left"/>
      <w:pPr>
        <w:ind w:left="750" w:hanging="750"/>
      </w:pPr>
      <w:rPr>
        <w:rFonts w:hint="default"/>
      </w:rPr>
    </w:lvl>
    <w:lvl w:ilvl="1">
      <w:start w:val="3"/>
      <w:numFmt w:val="decimal"/>
      <w:lvlText w:val="%1.%2."/>
      <w:lvlJc w:val="left"/>
      <w:pPr>
        <w:ind w:left="1110" w:hanging="750"/>
      </w:pPr>
      <w:rPr>
        <w:rFonts w:hint="default"/>
      </w:rPr>
    </w:lvl>
    <w:lvl w:ilvl="2">
      <w:start w:val="4"/>
      <w:numFmt w:val="decimal"/>
      <w:lvlText w:val="%1.%2.%3."/>
      <w:lvlJc w:val="left"/>
      <w:pPr>
        <w:ind w:left="1470" w:hanging="75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nsid w:val="21D772EF"/>
    <w:multiLevelType w:val="multilevel"/>
    <w:tmpl w:val="160E5B64"/>
    <w:lvl w:ilvl="0">
      <w:start w:val="5"/>
      <w:numFmt w:val="decimal"/>
      <w:lvlText w:val="%1."/>
      <w:lvlJc w:val="left"/>
      <w:pPr>
        <w:ind w:left="510" w:hanging="510"/>
      </w:pPr>
      <w:rPr>
        <w:rFonts w:hint="default"/>
        <w:color w:val="auto"/>
      </w:rPr>
    </w:lvl>
    <w:lvl w:ilvl="1">
      <w:start w:val="5"/>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440" w:hanging="144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2160" w:hanging="2160"/>
      </w:pPr>
      <w:rPr>
        <w:rFonts w:hint="default"/>
        <w:color w:val="auto"/>
      </w:rPr>
    </w:lvl>
    <w:lvl w:ilvl="8">
      <w:start w:val="1"/>
      <w:numFmt w:val="decimal"/>
      <w:lvlText w:val="%1.%2.%3.%4.%5.%6.%7.%8.%9."/>
      <w:lvlJc w:val="left"/>
      <w:pPr>
        <w:ind w:left="2160" w:hanging="2160"/>
      </w:pPr>
      <w:rPr>
        <w:rFonts w:hint="default"/>
        <w:color w:val="auto"/>
      </w:rPr>
    </w:lvl>
  </w:abstractNum>
  <w:abstractNum w:abstractNumId="8">
    <w:nsid w:val="2277607C"/>
    <w:multiLevelType w:val="multilevel"/>
    <w:tmpl w:val="5D08704A"/>
    <w:lvl w:ilvl="0">
      <w:start w:val="1"/>
      <w:numFmt w:val="decimal"/>
      <w:lvlText w:val="%1."/>
      <w:lvlJc w:val="left"/>
      <w:pPr>
        <w:ind w:left="510" w:hanging="510"/>
      </w:pPr>
      <w:rPr>
        <w:rFonts w:hint="default"/>
      </w:rPr>
    </w:lvl>
    <w:lvl w:ilvl="1">
      <w:start w:val="5"/>
      <w:numFmt w:val="decimal"/>
      <w:lvlText w:val="%1.%2."/>
      <w:lvlJc w:val="left"/>
      <w:pPr>
        <w:ind w:left="1798" w:hanging="720"/>
      </w:pPr>
      <w:rPr>
        <w:rFonts w:hint="default"/>
      </w:rPr>
    </w:lvl>
    <w:lvl w:ilvl="2">
      <w:start w:val="1"/>
      <w:numFmt w:val="decimal"/>
      <w:lvlText w:val="%1.%2.%3."/>
      <w:lvlJc w:val="left"/>
      <w:pPr>
        <w:ind w:left="2876" w:hanging="720"/>
      </w:pPr>
      <w:rPr>
        <w:rFonts w:hint="default"/>
      </w:rPr>
    </w:lvl>
    <w:lvl w:ilvl="3">
      <w:start w:val="1"/>
      <w:numFmt w:val="decimal"/>
      <w:lvlText w:val="%1.%2.%3.%4."/>
      <w:lvlJc w:val="left"/>
      <w:pPr>
        <w:ind w:left="4314" w:hanging="1080"/>
      </w:pPr>
      <w:rPr>
        <w:rFonts w:hint="default"/>
      </w:rPr>
    </w:lvl>
    <w:lvl w:ilvl="4">
      <w:start w:val="1"/>
      <w:numFmt w:val="decimal"/>
      <w:lvlText w:val="%1.%2.%3.%4.%5."/>
      <w:lvlJc w:val="left"/>
      <w:pPr>
        <w:ind w:left="5752" w:hanging="1440"/>
      </w:pPr>
      <w:rPr>
        <w:rFonts w:hint="default"/>
      </w:rPr>
    </w:lvl>
    <w:lvl w:ilvl="5">
      <w:start w:val="1"/>
      <w:numFmt w:val="decimal"/>
      <w:lvlText w:val="%1.%2.%3.%4.%5.%6."/>
      <w:lvlJc w:val="left"/>
      <w:pPr>
        <w:ind w:left="6830" w:hanging="1440"/>
      </w:pPr>
      <w:rPr>
        <w:rFonts w:hint="default"/>
      </w:rPr>
    </w:lvl>
    <w:lvl w:ilvl="6">
      <w:start w:val="1"/>
      <w:numFmt w:val="decimal"/>
      <w:lvlText w:val="%1.%2.%3.%4.%5.%6.%7."/>
      <w:lvlJc w:val="left"/>
      <w:pPr>
        <w:ind w:left="8268" w:hanging="1800"/>
      </w:pPr>
      <w:rPr>
        <w:rFonts w:hint="default"/>
      </w:rPr>
    </w:lvl>
    <w:lvl w:ilvl="7">
      <w:start w:val="1"/>
      <w:numFmt w:val="decimal"/>
      <w:lvlText w:val="%1.%2.%3.%4.%5.%6.%7.%8."/>
      <w:lvlJc w:val="left"/>
      <w:pPr>
        <w:ind w:left="9706" w:hanging="2160"/>
      </w:pPr>
      <w:rPr>
        <w:rFonts w:hint="default"/>
      </w:rPr>
    </w:lvl>
    <w:lvl w:ilvl="8">
      <w:start w:val="1"/>
      <w:numFmt w:val="decimal"/>
      <w:lvlText w:val="%1.%2.%3.%4.%5.%6.%7.%8.%9."/>
      <w:lvlJc w:val="left"/>
      <w:pPr>
        <w:ind w:left="10784" w:hanging="2160"/>
      </w:pPr>
      <w:rPr>
        <w:rFonts w:hint="default"/>
      </w:rPr>
    </w:lvl>
  </w:abstractNum>
  <w:abstractNum w:abstractNumId="9">
    <w:nsid w:val="23FA7933"/>
    <w:multiLevelType w:val="multilevel"/>
    <w:tmpl w:val="BC8E3486"/>
    <w:lvl w:ilvl="0">
      <w:start w:val="4"/>
      <w:numFmt w:val="decimal"/>
      <w:lvlText w:val="%1."/>
      <w:lvlJc w:val="left"/>
      <w:pPr>
        <w:ind w:left="510" w:hanging="51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246C004A"/>
    <w:multiLevelType w:val="hybridMultilevel"/>
    <w:tmpl w:val="CE38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DB1643"/>
    <w:multiLevelType w:val="hybridMultilevel"/>
    <w:tmpl w:val="DAF0C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D7122F"/>
    <w:multiLevelType w:val="hybridMultilevel"/>
    <w:tmpl w:val="940E8AE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2B0E028C"/>
    <w:multiLevelType w:val="hybridMultilevel"/>
    <w:tmpl w:val="E49CC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3312BC"/>
    <w:multiLevelType w:val="multilevel"/>
    <w:tmpl w:val="D69A4A7E"/>
    <w:lvl w:ilvl="0">
      <w:start w:val="5"/>
      <w:numFmt w:val="decimal"/>
      <w:lvlText w:val="%1."/>
      <w:lvlJc w:val="left"/>
      <w:pPr>
        <w:ind w:left="630" w:hanging="630"/>
      </w:pPr>
      <w:rPr>
        <w:rFonts w:hint="default"/>
      </w:rPr>
    </w:lvl>
    <w:lvl w:ilvl="1">
      <w:start w:val="2"/>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5">
    <w:nsid w:val="310F42AE"/>
    <w:multiLevelType w:val="hybridMultilevel"/>
    <w:tmpl w:val="F62A7254"/>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5943B8C"/>
    <w:multiLevelType w:val="multilevel"/>
    <w:tmpl w:val="4CE8DFD2"/>
    <w:lvl w:ilvl="0">
      <w:start w:val="1"/>
      <w:numFmt w:val="decimal"/>
      <w:lvlText w:val="%1."/>
      <w:lvlJc w:val="left"/>
      <w:pPr>
        <w:ind w:left="630" w:hanging="630"/>
      </w:pPr>
      <w:rPr>
        <w:rFonts w:hint="default"/>
      </w:rPr>
    </w:lvl>
    <w:lvl w:ilvl="1">
      <w:start w:val="2"/>
      <w:numFmt w:val="decimal"/>
      <w:lvlText w:val="%1.%2."/>
      <w:lvlJc w:val="left"/>
      <w:pPr>
        <w:ind w:left="1259" w:hanging="720"/>
      </w:pPr>
      <w:rPr>
        <w:rFonts w:hint="default"/>
      </w:rPr>
    </w:lvl>
    <w:lvl w:ilvl="2">
      <w:start w:val="2"/>
      <w:numFmt w:val="decimal"/>
      <w:lvlText w:val="%1.%2.%3."/>
      <w:lvlJc w:val="left"/>
      <w:pPr>
        <w:ind w:left="1798" w:hanging="720"/>
      </w:pPr>
      <w:rPr>
        <w:rFonts w:hint="default"/>
      </w:rPr>
    </w:lvl>
    <w:lvl w:ilvl="3">
      <w:start w:val="1"/>
      <w:numFmt w:val="decimal"/>
      <w:lvlText w:val="%1.%2.%3.%4."/>
      <w:lvlJc w:val="left"/>
      <w:pPr>
        <w:ind w:left="2697" w:hanging="1080"/>
      </w:pPr>
      <w:rPr>
        <w:rFonts w:hint="default"/>
      </w:rPr>
    </w:lvl>
    <w:lvl w:ilvl="4">
      <w:start w:val="1"/>
      <w:numFmt w:val="decimal"/>
      <w:lvlText w:val="%1.%2.%3.%4.%5."/>
      <w:lvlJc w:val="left"/>
      <w:pPr>
        <w:ind w:left="3236" w:hanging="1080"/>
      </w:pPr>
      <w:rPr>
        <w:rFonts w:hint="default"/>
      </w:rPr>
    </w:lvl>
    <w:lvl w:ilvl="5">
      <w:start w:val="1"/>
      <w:numFmt w:val="decimal"/>
      <w:lvlText w:val="%1.%2.%3.%4.%5.%6."/>
      <w:lvlJc w:val="left"/>
      <w:pPr>
        <w:ind w:left="4135" w:hanging="1440"/>
      </w:pPr>
      <w:rPr>
        <w:rFonts w:hint="default"/>
      </w:rPr>
    </w:lvl>
    <w:lvl w:ilvl="6">
      <w:start w:val="1"/>
      <w:numFmt w:val="decimal"/>
      <w:lvlText w:val="%1.%2.%3.%4.%5.%6.%7."/>
      <w:lvlJc w:val="left"/>
      <w:pPr>
        <w:ind w:left="4674" w:hanging="1440"/>
      </w:pPr>
      <w:rPr>
        <w:rFonts w:hint="default"/>
      </w:rPr>
    </w:lvl>
    <w:lvl w:ilvl="7">
      <w:start w:val="1"/>
      <w:numFmt w:val="decimal"/>
      <w:lvlText w:val="%1.%2.%3.%4.%5.%6.%7.%8."/>
      <w:lvlJc w:val="left"/>
      <w:pPr>
        <w:ind w:left="5573" w:hanging="1800"/>
      </w:pPr>
      <w:rPr>
        <w:rFonts w:hint="default"/>
      </w:rPr>
    </w:lvl>
    <w:lvl w:ilvl="8">
      <w:start w:val="1"/>
      <w:numFmt w:val="decimal"/>
      <w:lvlText w:val="%1.%2.%3.%4.%5.%6.%7.%8.%9."/>
      <w:lvlJc w:val="left"/>
      <w:pPr>
        <w:ind w:left="6112" w:hanging="1800"/>
      </w:pPr>
      <w:rPr>
        <w:rFonts w:hint="default"/>
      </w:rPr>
    </w:lvl>
  </w:abstractNum>
  <w:abstractNum w:abstractNumId="17">
    <w:nsid w:val="35AB20B1"/>
    <w:multiLevelType w:val="multilevel"/>
    <w:tmpl w:val="BC80FBF6"/>
    <w:lvl w:ilvl="0">
      <w:start w:val="2"/>
      <w:numFmt w:val="decimal"/>
      <w:lvlText w:val="%1."/>
      <w:lvlJc w:val="left"/>
      <w:pPr>
        <w:ind w:left="630" w:hanging="630"/>
      </w:pPr>
      <w:rPr>
        <w:rFonts w:hint="default"/>
      </w:rPr>
    </w:lvl>
    <w:lvl w:ilvl="1">
      <w:start w:val="2"/>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8">
    <w:nsid w:val="360B1324"/>
    <w:multiLevelType w:val="multilevel"/>
    <w:tmpl w:val="168E8DF0"/>
    <w:lvl w:ilvl="0">
      <w:start w:val="2"/>
      <w:numFmt w:val="decimal"/>
      <w:lvlText w:val="%1."/>
      <w:lvlJc w:val="left"/>
      <w:pPr>
        <w:ind w:left="750" w:hanging="750"/>
      </w:pPr>
      <w:rPr>
        <w:rFonts w:hint="default"/>
      </w:rPr>
    </w:lvl>
    <w:lvl w:ilvl="1">
      <w:start w:val="3"/>
      <w:numFmt w:val="decimal"/>
      <w:lvlText w:val="%1.%2."/>
      <w:lvlJc w:val="left"/>
      <w:pPr>
        <w:ind w:left="1110" w:hanging="750"/>
      </w:pPr>
      <w:rPr>
        <w:rFonts w:hint="default"/>
      </w:rPr>
    </w:lvl>
    <w:lvl w:ilvl="2">
      <w:start w:val="4"/>
      <w:numFmt w:val="decimal"/>
      <w:lvlText w:val="%1.%2.%3."/>
      <w:lvlJc w:val="left"/>
      <w:pPr>
        <w:ind w:left="1470" w:hanging="75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9">
    <w:nsid w:val="407D351C"/>
    <w:multiLevelType w:val="hybridMultilevel"/>
    <w:tmpl w:val="4E24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6E2685"/>
    <w:multiLevelType w:val="multilevel"/>
    <w:tmpl w:val="CED2D5C4"/>
    <w:lvl w:ilvl="0">
      <w:start w:val="1"/>
      <w:numFmt w:val="decimal"/>
      <w:lvlText w:val="%1."/>
      <w:lvlJc w:val="left"/>
      <w:pPr>
        <w:ind w:left="630" w:hanging="630"/>
      </w:pPr>
      <w:rPr>
        <w:rFonts w:eastAsia="Arial Unicode MS" w:hint="default"/>
        <w:b/>
      </w:rPr>
    </w:lvl>
    <w:lvl w:ilvl="1">
      <w:start w:val="1"/>
      <w:numFmt w:val="decimal"/>
      <w:lvlText w:val="%1.%2."/>
      <w:lvlJc w:val="left"/>
      <w:pPr>
        <w:ind w:left="900" w:hanging="720"/>
      </w:pPr>
      <w:rPr>
        <w:rFonts w:eastAsia="Arial Unicode MS" w:hint="default"/>
        <w:b/>
      </w:rPr>
    </w:lvl>
    <w:lvl w:ilvl="2">
      <w:start w:val="4"/>
      <w:numFmt w:val="decimal"/>
      <w:lvlText w:val="%1.%2.%3."/>
      <w:lvlJc w:val="left"/>
      <w:pPr>
        <w:ind w:left="1080" w:hanging="720"/>
      </w:pPr>
      <w:rPr>
        <w:rFonts w:eastAsia="Arial Unicode MS" w:hint="default"/>
        <w:b/>
      </w:rPr>
    </w:lvl>
    <w:lvl w:ilvl="3">
      <w:start w:val="1"/>
      <w:numFmt w:val="decimal"/>
      <w:lvlText w:val="%1.%2.%3.%4."/>
      <w:lvlJc w:val="left"/>
      <w:pPr>
        <w:ind w:left="1620" w:hanging="1080"/>
      </w:pPr>
      <w:rPr>
        <w:rFonts w:eastAsia="Arial Unicode MS" w:hint="default"/>
        <w:b/>
      </w:rPr>
    </w:lvl>
    <w:lvl w:ilvl="4">
      <w:start w:val="1"/>
      <w:numFmt w:val="decimal"/>
      <w:lvlText w:val="%1.%2.%3.%4.%5."/>
      <w:lvlJc w:val="left"/>
      <w:pPr>
        <w:ind w:left="1800" w:hanging="1080"/>
      </w:pPr>
      <w:rPr>
        <w:rFonts w:eastAsia="Arial Unicode MS" w:hint="default"/>
        <w:b/>
      </w:rPr>
    </w:lvl>
    <w:lvl w:ilvl="5">
      <w:start w:val="1"/>
      <w:numFmt w:val="decimal"/>
      <w:lvlText w:val="%1.%2.%3.%4.%5.%6."/>
      <w:lvlJc w:val="left"/>
      <w:pPr>
        <w:ind w:left="2340" w:hanging="1440"/>
      </w:pPr>
      <w:rPr>
        <w:rFonts w:eastAsia="Arial Unicode MS" w:hint="default"/>
        <w:b/>
      </w:rPr>
    </w:lvl>
    <w:lvl w:ilvl="6">
      <w:start w:val="1"/>
      <w:numFmt w:val="decimal"/>
      <w:lvlText w:val="%1.%2.%3.%4.%5.%6.%7."/>
      <w:lvlJc w:val="left"/>
      <w:pPr>
        <w:ind w:left="2520" w:hanging="1440"/>
      </w:pPr>
      <w:rPr>
        <w:rFonts w:eastAsia="Arial Unicode MS" w:hint="default"/>
        <w:b/>
      </w:rPr>
    </w:lvl>
    <w:lvl w:ilvl="7">
      <w:start w:val="1"/>
      <w:numFmt w:val="decimal"/>
      <w:lvlText w:val="%1.%2.%3.%4.%5.%6.%7.%8."/>
      <w:lvlJc w:val="left"/>
      <w:pPr>
        <w:ind w:left="3060" w:hanging="1800"/>
      </w:pPr>
      <w:rPr>
        <w:rFonts w:eastAsia="Arial Unicode MS" w:hint="default"/>
        <w:b/>
      </w:rPr>
    </w:lvl>
    <w:lvl w:ilvl="8">
      <w:start w:val="1"/>
      <w:numFmt w:val="decimal"/>
      <w:lvlText w:val="%1.%2.%3.%4.%5.%6.%7.%8.%9."/>
      <w:lvlJc w:val="left"/>
      <w:pPr>
        <w:ind w:left="3240" w:hanging="1800"/>
      </w:pPr>
      <w:rPr>
        <w:rFonts w:eastAsia="Arial Unicode MS" w:hint="default"/>
        <w:b/>
      </w:rPr>
    </w:lvl>
  </w:abstractNum>
  <w:abstractNum w:abstractNumId="21">
    <w:nsid w:val="42B26522"/>
    <w:multiLevelType w:val="multilevel"/>
    <w:tmpl w:val="17B2899A"/>
    <w:lvl w:ilvl="0">
      <w:start w:val="5"/>
      <w:numFmt w:val="decimal"/>
      <w:lvlText w:val="%1."/>
      <w:lvlJc w:val="left"/>
      <w:pPr>
        <w:ind w:left="630" w:hanging="630"/>
      </w:pPr>
      <w:rPr>
        <w:rFonts w:hint="default"/>
      </w:rPr>
    </w:lvl>
    <w:lvl w:ilvl="1">
      <w:start w:val="1"/>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2">
    <w:nsid w:val="49212853"/>
    <w:multiLevelType w:val="multilevel"/>
    <w:tmpl w:val="88C6A7C0"/>
    <w:lvl w:ilvl="0">
      <w:start w:val="3"/>
      <w:numFmt w:val="decimal"/>
      <w:lvlText w:val="%1."/>
      <w:lvlJc w:val="left"/>
      <w:pPr>
        <w:ind w:left="750" w:hanging="750"/>
      </w:pPr>
      <w:rPr>
        <w:rFonts w:hint="default"/>
      </w:rPr>
    </w:lvl>
    <w:lvl w:ilvl="1">
      <w:start w:val="3"/>
      <w:numFmt w:val="decimal"/>
      <w:lvlText w:val="%1.%2."/>
      <w:lvlJc w:val="left"/>
      <w:pPr>
        <w:ind w:left="1110" w:hanging="750"/>
      </w:pPr>
      <w:rPr>
        <w:rFonts w:hint="default"/>
      </w:rPr>
    </w:lvl>
    <w:lvl w:ilvl="2">
      <w:start w:val="4"/>
      <w:numFmt w:val="decimal"/>
      <w:lvlText w:val="%1.%2.%3."/>
      <w:lvlJc w:val="left"/>
      <w:pPr>
        <w:ind w:left="1470" w:hanging="75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3">
    <w:nsid w:val="50DA0C31"/>
    <w:multiLevelType w:val="hybridMultilevel"/>
    <w:tmpl w:val="B98488BA"/>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4">
    <w:nsid w:val="583D561F"/>
    <w:multiLevelType w:val="multilevel"/>
    <w:tmpl w:val="5F74652C"/>
    <w:lvl w:ilvl="0">
      <w:start w:val="3"/>
      <w:numFmt w:val="decimal"/>
      <w:lvlText w:val="%1."/>
      <w:lvlJc w:val="left"/>
      <w:pPr>
        <w:ind w:left="630" w:hanging="630"/>
      </w:pPr>
      <w:rPr>
        <w:rFonts w:hint="default"/>
      </w:rPr>
    </w:lvl>
    <w:lvl w:ilvl="1">
      <w:start w:val="2"/>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5">
    <w:nsid w:val="5FC67A31"/>
    <w:multiLevelType w:val="multilevel"/>
    <w:tmpl w:val="0F42969C"/>
    <w:lvl w:ilvl="0">
      <w:start w:val="4"/>
      <w:numFmt w:val="decimal"/>
      <w:lvlText w:val="%1."/>
      <w:lvlJc w:val="left"/>
      <w:pPr>
        <w:ind w:left="630" w:hanging="630"/>
      </w:pPr>
      <w:rPr>
        <w:rFonts w:hint="default"/>
      </w:rPr>
    </w:lvl>
    <w:lvl w:ilvl="1">
      <w:start w:val="1"/>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6">
    <w:nsid w:val="62C72E2B"/>
    <w:multiLevelType w:val="multilevel"/>
    <w:tmpl w:val="9A925CFE"/>
    <w:lvl w:ilvl="0">
      <w:start w:val="1"/>
      <w:numFmt w:val="decimal"/>
      <w:lvlText w:val="%1."/>
      <w:lvlJc w:val="left"/>
      <w:pPr>
        <w:ind w:left="605" w:hanging="360"/>
      </w:pPr>
      <w:rPr>
        <w:rFonts w:hint="default"/>
      </w:rPr>
    </w:lvl>
    <w:lvl w:ilvl="1">
      <w:start w:val="3"/>
      <w:numFmt w:val="decimal"/>
      <w:isLgl/>
      <w:lvlText w:val="%1.%2"/>
      <w:lvlJc w:val="left"/>
      <w:pPr>
        <w:ind w:left="857" w:hanging="555"/>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136" w:hanging="72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70" w:hanging="144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501" w:hanging="1800"/>
      </w:pPr>
      <w:rPr>
        <w:rFonts w:hint="default"/>
      </w:rPr>
    </w:lvl>
  </w:abstractNum>
  <w:abstractNum w:abstractNumId="27">
    <w:nsid w:val="676151CD"/>
    <w:multiLevelType w:val="hybridMultilevel"/>
    <w:tmpl w:val="DBD64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5F5EED"/>
    <w:multiLevelType w:val="multilevel"/>
    <w:tmpl w:val="0EAAED60"/>
    <w:lvl w:ilvl="0">
      <w:start w:val="2"/>
      <w:numFmt w:val="decimal"/>
      <w:lvlText w:val="%1."/>
      <w:lvlJc w:val="left"/>
      <w:pPr>
        <w:ind w:left="630" w:hanging="630"/>
      </w:pPr>
      <w:rPr>
        <w:rFonts w:hint="default"/>
      </w:rPr>
    </w:lvl>
    <w:lvl w:ilvl="1">
      <w:start w:val="1"/>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9">
    <w:nsid w:val="71715BA1"/>
    <w:multiLevelType w:val="multilevel"/>
    <w:tmpl w:val="DFAA2028"/>
    <w:lvl w:ilvl="0">
      <w:start w:val="1"/>
      <w:numFmt w:val="decimal"/>
      <w:lvlText w:val="%1."/>
      <w:lvlJc w:val="left"/>
      <w:pPr>
        <w:ind w:left="750" w:hanging="750"/>
      </w:pPr>
      <w:rPr>
        <w:rFonts w:hint="default"/>
      </w:rPr>
    </w:lvl>
    <w:lvl w:ilvl="1">
      <w:start w:val="3"/>
      <w:numFmt w:val="decimal"/>
      <w:lvlText w:val="%1.%2."/>
      <w:lvlJc w:val="left"/>
      <w:pPr>
        <w:ind w:left="930" w:hanging="750"/>
      </w:pPr>
      <w:rPr>
        <w:rFonts w:hint="default"/>
      </w:rPr>
    </w:lvl>
    <w:lvl w:ilvl="2">
      <w:start w:val="4"/>
      <w:numFmt w:val="decimal"/>
      <w:lvlText w:val="%1.%2.%3."/>
      <w:lvlJc w:val="left"/>
      <w:pPr>
        <w:ind w:left="1110" w:hanging="75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30">
    <w:nsid w:val="774A2426"/>
    <w:multiLevelType w:val="hybridMultilevel"/>
    <w:tmpl w:val="FB0C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1502AC"/>
    <w:multiLevelType w:val="hybridMultilevel"/>
    <w:tmpl w:val="858CF6A0"/>
    <w:lvl w:ilvl="0" w:tplc="060C4D90">
      <w:start w:val="1"/>
      <w:numFmt w:val="bullet"/>
      <w:lvlText w:val=""/>
      <w:lvlJc w:val="left"/>
      <w:pPr>
        <w:ind w:left="965" w:hanging="360"/>
      </w:pPr>
      <w:rPr>
        <w:rFonts w:ascii="Symbol" w:hAnsi="Symbol" w:hint="default"/>
        <w:sz w:val="32"/>
        <w:szCs w:val="32"/>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2">
    <w:nsid w:val="7C7E3B8E"/>
    <w:multiLevelType w:val="hybridMultilevel"/>
    <w:tmpl w:val="066E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AB6AE0"/>
    <w:multiLevelType w:val="multilevel"/>
    <w:tmpl w:val="E3F48EF6"/>
    <w:lvl w:ilvl="0">
      <w:start w:val="2"/>
      <w:numFmt w:val="decimal"/>
      <w:lvlText w:val="%1."/>
      <w:lvlJc w:val="left"/>
      <w:pPr>
        <w:ind w:left="630" w:hanging="630"/>
      </w:pPr>
      <w:rPr>
        <w:rFonts w:hint="default"/>
      </w:rPr>
    </w:lvl>
    <w:lvl w:ilvl="1">
      <w:start w:val="2"/>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12"/>
  </w:num>
  <w:num w:numId="2">
    <w:abstractNumId w:val="15"/>
  </w:num>
  <w:num w:numId="3">
    <w:abstractNumId w:val="31"/>
  </w:num>
  <w:num w:numId="4">
    <w:abstractNumId w:val="29"/>
  </w:num>
  <w:num w:numId="5">
    <w:abstractNumId w:val="18"/>
  </w:num>
  <w:num w:numId="6">
    <w:abstractNumId w:val="6"/>
  </w:num>
  <w:num w:numId="7">
    <w:abstractNumId w:val="10"/>
  </w:num>
  <w:num w:numId="8">
    <w:abstractNumId w:val="2"/>
  </w:num>
  <w:num w:numId="9">
    <w:abstractNumId w:val="30"/>
  </w:num>
  <w:num w:numId="10">
    <w:abstractNumId w:val="27"/>
  </w:num>
  <w:num w:numId="11">
    <w:abstractNumId w:val="13"/>
  </w:num>
  <w:num w:numId="12">
    <w:abstractNumId w:val="19"/>
  </w:num>
  <w:num w:numId="13">
    <w:abstractNumId w:val="32"/>
  </w:num>
  <w:num w:numId="14">
    <w:abstractNumId w:val="5"/>
  </w:num>
  <w:num w:numId="15">
    <w:abstractNumId w:val="23"/>
  </w:num>
  <w:num w:numId="16">
    <w:abstractNumId w:val="22"/>
  </w:num>
  <w:num w:numId="17">
    <w:abstractNumId w:val="26"/>
  </w:num>
  <w:num w:numId="18">
    <w:abstractNumId w:val="16"/>
  </w:num>
  <w:num w:numId="19">
    <w:abstractNumId w:val="33"/>
  </w:num>
  <w:num w:numId="20">
    <w:abstractNumId w:val="20"/>
  </w:num>
  <w:num w:numId="21">
    <w:abstractNumId w:val="28"/>
  </w:num>
  <w:num w:numId="22">
    <w:abstractNumId w:val="0"/>
  </w:num>
  <w:num w:numId="23">
    <w:abstractNumId w:val="25"/>
  </w:num>
  <w:num w:numId="24">
    <w:abstractNumId w:val="21"/>
  </w:num>
  <w:num w:numId="25">
    <w:abstractNumId w:val="17"/>
  </w:num>
  <w:num w:numId="26">
    <w:abstractNumId w:val="24"/>
  </w:num>
  <w:num w:numId="27">
    <w:abstractNumId w:val="1"/>
  </w:num>
  <w:num w:numId="28">
    <w:abstractNumId w:val="14"/>
  </w:num>
  <w:num w:numId="29">
    <w:abstractNumId w:val="8"/>
  </w:num>
  <w:num w:numId="30">
    <w:abstractNumId w:val="3"/>
  </w:num>
  <w:num w:numId="31">
    <w:abstractNumId w:val="9"/>
  </w:num>
  <w:num w:numId="32">
    <w:abstractNumId w:val="7"/>
  </w:num>
  <w:num w:numId="33">
    <w:abstractNumId w:val="4"/>
  </w:num>
  <w:num w:numId="34">
    <w:abstractNumId w:val="1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28674"/>
  </w:hdrShapeDefaults>
  <w:footnotePr>
    <w:footnote w:id="0"/>
    <w:footnote w:id="1"/>
  </w:footnotePr>
  <w:endnotePr>
    <w:endnote w:id="0"/>
    <w:endnote w:id="1"/>
  </w:endnotePr>
  <w:compat>
    <w:useFELayout/>
  </w:compat>
  <w:rsids>
    <w:rsidRoot w:val="00524EA0"/>
    <w:rsid w:val="00002145"/>
    <w:rsid w:val="00004A3C"/>
    <w:rsid w:val="00027A61"/>
    <w:rsid w:val="000712A1"/>
    <w:rsid w:val="000800A5"/>
    <w:rsid w:val="00080F9D"/>
    <w:rsid w:val="00085ADB"/>
    <w:rsid w:val="00087BE5"/>
    <w:rsid w:val="000911AF"/>
    <w:rsid w:val="00092520"/>
    <w:rsid w:val="000A014B"/>
    <w:rsid w:val="001021D2"/>
    <w:rsid w:val="00134C5F"/>
    <w:rsid w:val="00150BA9"/>
    <w:rsid w:val="00170453"/>
    <w:rsid w:val="001A6A62"/>
    <w:rsid w:val="001A7C30"/>
    <w:rsid w:val="001C4A9C"/>
    <w:rsid w:val="001D2C06"/>
    <w:rsid w:val="001D41D9"/>
    <w:rsid w:val="001E60C6"/>
    <w:rsid w:val="001F0AB9"/>
    <w:rsid w:val="0020191F"/>
    <w:rsid w:val="00241206"/>
    <w:rsid w:val="002476C3"/>
    <w:rsid w:val="00286E6E"/>
    <w:rsid w:val="002879BC"/>
    <w:rsid w:val="00291A40"/>
    <w:rsid w:val="002C1F9F"/>
    <w:rsid w:val="002D08FF"/>
    <w:rsid w:val="00304344"/>
    <w:rsid w:val="00312D7A"/>
    <w:rsid w:val="00314946"/>
    <w:rsid w:val="00331946"/>
    <w:rsid w:val="00333510"/>
    <w:rsid w:val="00360D6A"/>
    <w:rsid w:val="003646E1"/>
    <w:rsid w:val="003750F6"/>
    <w:rsid w:val="00375A79"/>
    <w:rsid w:val="00393F58"/>
    <w:rsid w:val="00397ED1"/>
    <w:rsid w:val="003A418D"/>
    <w:rsid w:val="003A5842"/>
    <w:rsid w:val="003B05A5"/>
    <w:rsid w:val="003D408D"/>
    <w:rsid w:val="003E3622"/>
    <w:rsid w:val="003E70B6"/>
    <w:rsid w:val="003F1A7E"/>
    <w:rsid w:val="003F5AED"/>
    <w:rsid w:val="004025F6"/>
    <w:rsid w:val="00405CBD"/>
    <w:rsid w:val="0041419D"/>
    <w:rsid w:val="00432F1D"/>
    <w:rsid w:val="0044091E"/>
    <w:rsid w:val="0047403E"/>
    <w:rsid w:val="00482AB6"/>
    <w:rsid w:val="004A09C5"/>
    <w:rsid w:val="004B7887"/>
    <w:rsid w:val="004D0998"/>
    <w:rsid w:val="004D6294"/>
    <w:rsid w:val="004F228E"/>
    <w:rsid w:val="00502B54"/>
    <w:rsid w:val="00507A2C"/>
    <w:rsid w:val="00507E83"/>
    <w:rsid w:val="00516A88"/>
    <w:rsid w:val="005220E1"/>
    <w:rsid w:val="00524659"/>
    <w:rsid w:val="00524EA0"/>
    <w:rsid w:val="005665ED"/>
    <w:rsid w:val="00574C05"/>
    <w:rsid w:val="005774B7"/>
    <w:rsid w:val="00585FDC"/>
    <w:rsid w:val="005A355C"/>
    <w:rsid w:val="005C3525"/>
    <w:rsid w:val="005D6447"/>
    <w:rsid w:val="005E073E"/>
    <w:rsid w:val="00603DD5"/>
    <w:rsid w:val="00615B81"/>
    <w:rsid w:val="00642B90"/>
    <w:rsid w:val="006673EC"/>
    <w:rsid w:val="006728E5"/>
    <w:rsid w:val="006965F2"/>
    <w:rsid w:val="006B0B8D"/>
    <w:rsid w:val="006E1307"/>
    <w:rsid w:val="006F30A8"/>
    <w:rsid w:val="007100CD"/>
    <w:rsid w:val="00735326"/>
    <w:rsid w:val="00743BCF"/>
    <w:rsid w:val="007679B4"/>
    <w:rsid w:val="00793060"/>
    <w:rsid w:val="007B77EE"/>
    <w:rsid w:val="007D454C"/>
    <w:rsid w:val="007E4AB4"/>
    <w:rsid w:val="00813FE5"/>
    <w:rsid w:val="00817A92"/>
    <w:rsid w:val="00820072"/>
    <w:rsid w:val="00825E0B"/>
    <w:rsid w:val="008363BE"/>
    <w:rsid w:val="00855136"/>
    <w:rsid w:val="00855E41"/>
    <w:rsid w:val="00863C08"/>
    <w:rsid w:val="00864EF5"/>
    <w:rsid w:val="008705B4"/>
    <w:rsid w:val="00875533"/>
    <w:rsid w:val="00880D2F"/>
    <w:rsid w:val="008820B8"/>
    <w:rsid w:val="00896B95"/>
    <w:rsid w:val="008A7EDE"/>
    <w:rsid w:val="008B0FE1"/>
    <w:rsid w:val="008B5A1C"/>
    <w:rsid w:val="008B708D"/>
    <w:rsid w:val="008C623B"/>
    <w:rsid w:val="008F356A"/>
    <w:rsid w:val="00903AD5"/>
    <w:rsid w:val="00911B98"/>
    <w:rsid w:val="00913562"/>
    <w:rsid w:val="00914646"/>
    <w:rsid w:val="00932DFE"/>
    <w:rsid w:val="00946570"/>
    <w:rsid w:val="0095300B"/>
    <w:rsid w:val="00995443"/>
    <w:rsid w:val="00997900"/>
    <w:rsid w:val="009D0CD3"/>
    <w:rsid w:val="009D5942"/>
    <w:rsid w:val="009F514E"/>
    <w:rsid w:val="00A01D4B"/>
    <w:rsid w:val="00A1097E"/>
    <w:rsid w:val="00A17EB3"/>
    <w:rsid w:val="00A23EC9"/>
    <w:rsid w:val="00A46A4C"/>
    <w:rsid w:val="00A476ED"/>
    <w:rsid w:val="00A54318"/>
    <w:rsid w:val="00A85540"/>
    <w:rsid w:val="00AB7C66"/>
    <w:rsid w:val="00AC1325"/>
    <w:rsid w:val="00B11CC3"/>
    <w:rsid w:val="00B15CE5"/>
    <w:rsid w:val="00B20945"/>
    <w:rsid w:val="00B25873"/>
    <w:rsid w:val="00B379EA"/>
    <w:rsid w:val="00B4784A"/>
    <w:rsid w:val="00B501AF"/>
    <w:rsid w:val="00B66282"/>
    <w:rsid w:val="00B72F82"/>
    <w:rsid w:val="00B95BEE"/>
    <w:rsid w:val="00BA796F"/>
    <w:rsid w:val="00BB5801"/>
    <w:rsid w:val="00BB63C8"/>
    <w:rsid w:val="00BE042C"/>
    <w:rsid w:val="00BE1CF5"/>
    <w:rsid w:val="00C10C64"/>
    <w:rsid w:val="00C2624B"/>
    <w:rsid w:val="00C51A35"/>
    <w:rsid w:val="00C6411D"/>
    <w:rsid w:val="00CA5B9F"/>
    <w:rsid w:val="00CC217A"/>
    <w:rsid w:val="00CE62C8"/>
    <w:rsid w:val="00D07314"/>
    <w:rsid w:val="00D201A9"/>
    <w:rsid w:val="00D44563"/>
    <w:rsid w:val="00D63D6A"/>
    <w:rsid w:val="00D700D5"/>
    <w:rsid w:val="00D814F5"/>
    <w:rsid w:val="00D840AF"/>
    <w:rsid w:val="00D84211"/>
    <w:rsid w:val="00D97D47"/>
    <w:rsid w:val="00DA24F3"/>
    <w:rsid w:val="00DB21E6"/>
    <w:rsid w:val="00DD3CDE"/>
    <w:rsid w:val="00DE5674"/>
    <w:rsid w:val="00E02405"/>
    <w:rsid w:val="00E039A6"/>
    <w:rsid w:val="00E34048"/>
    <w:rsid w:val="00E46395"/>
    <w:rsid w:val="00E61BE3"/>
    <w:rsid w:val="00E641FE"/>
    <w:rsid w:val="00E80607"/>
    <w:rsid w:val="00EA5F0D"/>
    <w:rsid w:val="00EB4393"/>
    <w:rsid w:val="00ED30F8"/>
    <w:rsid w:val="00EE4F31"/>
    <w:rsid w:val="00F17710"/>
    <w:rsid w:val="00F204B2"/>
    <w:rsid w:val="00F3392E"/>
    <w:rsid w:val="00F41715"/>
    <w:rsid w:val="00F511FA"/>
    <w:rsid w:val="00F70A1E"/>
    <w:rsid w:val="00F8611F"/>
    <w:rsid w:val="00F8633E"/>
    <w:rsid w:val="00FA5A71"/>
    <w:rsid w:val="00FB3664"/>
    <w:rsid w:val="00FB730A"/>
    <w:rsid w:val="00FD163E"/>
    <w:rsid w:val="00FD3947"/>
    <w:rsid w:val="00FE38DA"/>
    <w:rsid w:val="00FF768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BE5"/>
  </w:style>
  <w:style w:type="paragraph" w:styleId="Heading1">
    <w:name w:val="heading 1"/>
    <w:basedOn w:val="Normal"/>
    <w:next w:val="Normal"/>
    <w:link w:val="Heading1Char"/>
    <w:uiPriority w:val="9"/>
    <w:qFormat/>
    <w:rsid w:val="00855E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855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4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EA0"/>
  </w:style>
  <w:style w:type="paragraph" w:styleId="Footer">
    <w:name w:val="footer"/>
    <w:basedOn w:val="Normal"/>
    <w:link w:val="FooterChar"/>
    <w:uiPriority w:val="99"/>
    <w:semiHidden/>
    <w:unhideWhenUsed/>
    <w:rsid w:val="00524E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4EA0"/>
  </w:style>
  <w:style w:type="paragraph" w:styleId="ListParagraph">
    <w:name w:val="List Paragraph"/>
    <w:basedOn w:val="Normal"/>
    <w:uiPriority w:val="34"/>
    <w:qFormat/>
    <w:rsid w:val="00DD3CDE"/>
    <w:pPr>
      <w:bidi/>
      <w:ind w:left="720"/>
      <w:contextualSpacing/>
    </w:pPr>
    <w:rPr>
      <w:rFonts w:eastAsiaTheme="minorHAnsi"/>
    </w:rPr>
  </w:style>
  <w:style w:type="paragraph" w:styleId="BalloonText">
    <w:name w:val="Balloon Text"/>
    <w:basedOn w:val="Normal"/>
    <w:link w:val="BalloonTextChar"/>
    <w:uiPriority w:val="99"/>
    <w:semiHidden/>
    <w:unhideWhenUsed/>
    <w:rsid w:val="002D0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8FF"/>
    <w:rPr>
      <w:rFonts w:ascii="Tahoma" w:hAnsi="Tahoma" w:cs="Tahoma"/>
      <w:sz w:val="16"/>
      <w:szCs w:val="16"/>
    </w:rPr>
  </w:style>
  <w:style w:type="paragraph" w:styleId="BodyText">
    <w:name w:val="Body Text"/>
    <w:basedOn w:val="Normal"/>
    <w:link w:val="BodyTextChar"/>
    <w:rsid w:val="001A6A62"/>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rsid w:val="001A6A62"/>
    <w:rPr>
      <w:rFonts w:ascii="Times New Roman" w:eastAsia="Times New Roman" w:hAnsi="Times New Roman" w:cs="Times New Roman"/>
      <w:sz w:val="24"/>
      <w:szCs w:val="24"/>
      <w:lang w:val="en-GB"/>
    </w:rPr>
  </w:style>
  <w:style w:type="paragraph" w:styleId="Title">
    <w:name w:val="Title"/>
    <w:basedOn w:val="Normal"/>
    <w:link w:val="TitleChar"/>
    <w:qFormat/>
    <w:rsid w:val="00BB63C8"/>
    <w:pPr>
      <w:spacing w:before="240" w:after="60" w:line="200" w:lineRule="atLeast"/>
      <w:ind w:firstLine="245"/>
      <w:jc w:val="center"/>
      <w:outlineLvl w:val="0"/>
    </w:pPr>
    <w:rPr>
      <w:rFonts w:ascii="Times New Roman" w:eastAsia="Times New Roman" w:hAnsi="Times New Roman" w:cs="Times New Roman"/>
      <w:b/>
      <w:kern w:val="28"/>
      <w:sz w:val="28"/>
      <w:szCs w:val="20"/>
      <w:lang w:val="en-GB" w:bidi="ar-JO"/>
    </w:rPr>
  </w:style>
  <w:style w:type="character" w:customStyle="1" w:styleId="TitleChar">
    <w:name w:val="Title Char"/>
    <w:basedOn w:val="DefaultParagraphFont"/>
    <w:link w:val="Title"/>
    <w:rsid w:val="00BB63C8"/>
    <w:rPr>
      <w:rFonts w:ascii="Times New Roman" w:eastAsia="Times New Roman" w:hAnsi="Times New Roman" w:cs="Times New Roman"/>
      <w:b/>
      <w:kern w:val="28"/>
      <w:sz w:val="28"/>
      <w:szCs w:val="20"/>
      <w:lang w:val="en-GB" w:bidi="ar-JO"/>
    </w:rPr>
  </w:style>
  <w:style w:type="character" w:customStyle="1" w:styleId="Heading1Char">
    <w:name w:val="Heading 1 Char"/>
    <w:basedOn w:val="DefaultParagraphFont"/>
    <w:link w:val="Heading1"/>
    <w:uiPriority w:val="9"/>
    <w:rsid w:val="00855E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5E41"/>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3B05A5"/>
    <w:rPr>
      <w:color w:val="808080"/>
    </w:rPr>
  </w:style>
  <w:style w:type="table" w:styleId="TableGrid">
    <w:name w:val="Table Grid"/>
    <w:basedOn w:val="TableNormal"/>
    <w:uiPriority w:val="59"/>
    <w:rsid w:val="00DA24F3"/>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Grid1">
    <w:name w:val="Light Grid1"/>
    <w:basedOn w:val="TableNormal"/>
    <w:uiPriority w:val="62"/>
    <w:rsid w:val="00EB439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odyText2">
    <w:name w:val="Body Text 2"/>
    <w:basedOn w:val="Normal"/>
    <w:link w:val="BodyText2Char"/>
    <w:uiPriority w:val="99"/>
    <w:semiHidden/>
    <w:unhideWhenUsed/>
    <w:rsid w:val="00092520"/>
    <w:pPr>
      <w:spacing w:after="120" w:line="480" w:lineRule="auto"/>
    </w:pPr>
  </w:style>
  <w:style w:type="character" w:customStyle="1" w:styleId="BodyText2Char">
    <w:name w:val="Body Text 2 Char"/>
    <w:basedOn w:val="DefaultParagraphFont"/>
    <w:link w:val="BodyText2"/>
    <w:uiPriority w:val="99"/>
    <w:semiHidden/>
    <w:rsid w:val="0009252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5F3F3-9C1A-40B9-9CB5-92FF27E7D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21</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Eng-Ahmed</dc:creator>
  <cp:keywords/>
  <dc:description/>
  <cp:lastModifiedBy>Eng-Ahmed</cp:lastModifiedBy>
  <cp:revision>78</cp:revision>
  <dcterms:created xsi:type="dcterms:W3CDTF">2013-09-03T20:17:00Z</dcterms:created>
  <dcterms:modified xsi:type="dcterms:W3CDTF">2013-09-12T18:40:00Z</dcterms:modified>
</cp:coreProperties>
</file>