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5FA2E" w14:textId="5A739B9E" w:rsidR="00064153" w:rsidRPr="00064153" w:rsidRDefault="00064153" w:rsidP="00064153">
      <w:r w:rsidRPr="00064153">
        <w:rPr>
          <w:b/>
          <w:bCs/>
        </w:rPr>
        <w:t xml:space="preserve">Rapport du </w:t>
      </w:r>
      <w:proofErr w:type="spellStart"/>
      <w:r w:rsidRPr="00064153">
        <w:rPr>
          <w:b/>
          <w:bCs/>
        </w:rPr>
        <w:t>Lab</w:t>
      </w:r>
      <w:proofErr w:type="spellEnd"/>
      <w:r w:rsidRPr="00064153">
        <w:rPr>
          <w:b/>
          <w:bCs/>
        </w:rPr>
        <w:t xml:space="preserve"> 3 – CSS en pratique</w:t>
      </w:r>
    </w:p>
    <w:p w14:paraId="3B2B9BDD" w14:textId="77777777" w:rsidR="00064153" w:rsidRPr="00064153" w:rsidRDefault="00064153" w:rsidP="00064153">
      <w:pPr>
        <w:rPr>
          <w:b/>
          <w:bCs/>
        </w:rPr>
      </w:pPr>
      <w:r w:rsidRPr="00064153">
        <w:rPr>
          <w:b/>
          <w:bCs/>
        </w:rPr>
        <w:t>1. Ce que j’ai fait</w:t>
      </w:r>
    </w:p>
    <w:p w14:paraId="13074F5F" w14:textId="77777777" w:rsidR="00064153" w:rsidRPr="00064153" w:rsidRDefault="00064153" w:rsidP="00064153">
      <w:pPr>
        <w:numPr>
          <w:ilvl w:val="0"/>
          <w:numId w:val="1"/>
        </w:numPr>
      </w:pPr>
      <w:r w:rsidRPr="00064153">
        <w:t>Création du fichier style.css et liaison aux 5 pages HTML (index.html, quiz.html, resultat.html, scores.html, apropos.html).</w:t>
      </w:r>
    </w:p>
    <w:p w14:paraId="1A7C9A13" w14:textId="77777777" w:rsidR="00064153" w:rsidRPr="00064153" w:rsidRDefault="00064153" w:rsidP="00064153">
      <w:pPr>
        <w:numPr>
          <w:ilvl w:val="0"/>
          <w:numId w:val="1"/>
        </w:numPr>
      </w:pPr>
      <w:r w:rsidRPr="00064153">
        <w:t>Mise en place d’un reset CSS minimal et de box-</w:t>
      </w:r>
      <w:proofErr w:type="spellStart"/>
      <w:proofErr w:type="gramStart"/>
      <w:r w:rsidRPr="00064153">
        <w:t>sizing</w:t>
      </w:r>
      <w:proofErr w:type="spellEnd"/>
      <w:r w:rsidRPr="00064153">
        <w:t>:</w:t>
      </w:r>
      <w:proofErr w:type="gramEnd"/>
      <w:r w:rsidRPr="00064153">
        <w:t xml:space="preserve"> border-box pour uniformiser le rendu entre navigateurs.</w:t>
      </w:r>
    </w:p>
    <w:p w14:paraId="392F84F9" w14:textId="77777777" w:rsidR="00064153" w:rsidRPr="00064153" w:rsidRDefault="00064153" w:rsidP="00064153">
      <w:pPr>
        <w:numPr>
          <w:ilvl w:val="0"/>
          <w:numId w:val="1"/>
        </w:numPr>
      </w:pPr>
      <w:r w:rsidRPr="00064153">
        <w:t xml:space="preserve">Définition d’une </w:t>
      </w:r>
      <w:r w:rsidRPr="00064153">
        <w:rPr>
          <w:b/>
          <w:bCs/>
        </w:rPr>
        <w:t>palette panafricaine</w:t>
      </w:r>
      <w:r w:rsidRPr="00064153">
        <w:t xml:space="preserve"> avec variables CSS (--vert, --jaune, --rouge, --noir, --blanc-casse).</w:t>
      </w:r>
    </w:p>
    <w:p w14:paraId="6F0D1587" w14:textId="77777777" w:rsidR="00064153" w:rsidRPr="00064153" w:rsidRDefault="00064153" w:rsidP="00064153">
      <w:pPr>
        <w:numPr>
          <w:ilvl w:val="0"/>
          <w:numId w:val="1"/>
        </w:numPr>
      </w:pPr>
      <w:r w:rsidRPr="00064153">
        <w:t xml:space="preserve">Importation de deux polices Google Fonts : </w:t>
      </w:r>
      <w:r w:rsidRPr="00064153">
        <w:rPr>
          <w:b/>
          <w:bCs/>
        </w:rPr>
        <w:t>Poppins</w:t>
      </w:r>
      <w:r w:rsidRPr="00064153">
        <w:t xml:space="preserve"> pour le corps du texte et </w:t>
      </w:r>
      <w:r w:rsidRPr="00064153">
        <w:rPr>
          <w:b/>
          <w:bCs/>
        </w:rPr>
        <w:t>Montserrat</w:t>
      </w:r>
      <w:r w:rsidRPr="00064153">
        <w:t xml:space="preserve"> pour les titres.</w:t>
      </w:r>
    </w:p>
    <w:p w14:paraId="63FFCA69" w14:textId="77777777" w:rsidR="00064153" w:rsidRPr="00064153" w:rsidRDefault="00064153" w:rsidP="00064153">
      <w:pPr>
        <w:numPr>
          <w:ilvl w:val="0"/>
          <w:numId w:val="1"/>
        </w:numPr>
      </w:pPr>
      <w:r w:rsidRPr="00064153">
        <w:t xml:space="preserve">Stylisation complète : </w:t>
      </w:r>
    </w:p>
    <w:p w14:paraId="67050D69" w14:textId="77777777" w:rsidR="00064153" w:rsidRPr="00064153" w:rsidRDefault="00064153" w:rsidP="00064153">
      <w:pPr>
        <w:numPr>
          <w:ilvl w:val="1"/>
          <w:numId w:val="1"/>
        </w:numPr>
      </w:pPr>
      <w:r w:rsidRPr="00064153">
        <w:rPr>
          <w:b/>
          <w:bCs/>
        </w:rPr>
        <w:t>Header</w:t>
      </w:r>
      <w:r w:rsidRPr="00064153">
        <w:t xml:space="preserve"> vert avec titre blanc et sous-titre italique.</w:t>
      </w:r>
    </w:p>
    <w:p w14:paraId="47E06B3B" w14:textId="77777777" w:rsidR="00064153" w:rsidRPr="00064153" w:rsidRDefault="00064153" w:rsidP="00064153">
      <w:pPr>
        <w:numPr>
          <w:ilvl w:val="1"/>
          <w:numId w:val="1"/>
        </w:numPr>
      </w:pPr>
      <w:r w:rsidRPr="00064153">
        <w:rPr>
          <w:b/>
          <w:bCs/>
        </w:rPr>
        <w:t>Navigation</w:t>
      </w:r>
      <w:r w:rsidRPr="00064153">
        <w:t xml:space="preserve"> jaune en </w:t>
      </w:r>
      <w:proofErr w:type="spellStart"/>
      <w:r w:rsidRPr="00064153">
        <w:t>Flexbox</w:t>
      </w:r>
      <w:proofErr w:type="spellEnd"/>
      <w:r w:rsidRPr="00064153">
        <w:t>, liens centrés avec effet</w:t>
      </w:r>
      <w:proofErr w:type="gramStart"/>
      <w:r w:rsidRPr="00064153">
        <w:t xml:space="preserve"> :</w:t>
      </w:r>
      <w:proofErr w:type="spellStart"/>
      <w:r w:rsidRPr="00064153">
        <w:t>hover</w:t>
      </w:r>
      <w:proofErr w:type="spellEnd"/>
      <w:proofErr w:type="gramEnd"/>
      <w:r w:rsidRPr="00064153">
        <w:t>.</w:t>
      </w:r>
    </w:p>
    <w:p w14:paraId="077E9A77" w14:textId="77777777" w:rsidR="00064153" w:rsidRPr="00064153" w:rsidRDefault="00064153" w:rsidP="00064153">
      <w:pPr>
        <w:numPr>
          <w:ilvl w:val="1"/>
          <w:numId w:val="1"/>
        </w:numPr>
      </w:pPr>
      <w:r w:rsidRPr="00064153">
        <w:rPr>
          <w:b/>
          <w:bCs/>
        </w:rPr>
        <w:t>Cartes de modes de jeu</w:t>
      </w:r>
      <w:r w:rsidRPr="00064153">
        <w:t xml:space="preserve"> colorées (vert, jaune, rouge) en grille responsive.</w:t>
      </w:r>
    </w:p>
    <w:p w14:paraId="1EF88D84" w14:textId="77777777" w:rsidR="00064153" w:rsidRPr="00064153" w:rsidRDefault="00064153" w:rsidP="00064153">
      <w:pPr>
        <w:numPr>
          <w:ilvl w:val="1"/>
          <w:numId w:val="1"/>
        </w:numPr>
      </w:pPr>
      <w:r w:rsidRPr="00064153">
        <w:rPr>
          <w:b/>
          <w:bCs/>
        </w:rPr>
        <w:t>Boutons</w:t>
      </w:r>
      <w:r w:rsidRPr="00064153">
        <w:t xml:space="preserve"> stylés avec coins arrondis, effets</w:t>
      </w:r>
      <w:proofErr w:type="gramStart"/>
      <w:r w:rsidRPr="00064153">
        <w:t xml:space="preserve"> :</w:t>
      </w:r>
      <w:proofErr w:type="spellStart"/>
      <w:r w:rsidRPr="00064153">
        <w:t>hover</w:t>
      </w:r>
      <w:proofErr w:type="spellEnd"/>
      <w:proofErr w:type="gramEnd"/>
      <w:r w:rsidRPr="00064153">
        <w:t xml:space="preserve"> et</w:t>
      </w:r>
      <w:proofErr w:type="gramStart"/>
      <w:r w:rsidRPr="00064153">
        <w:t xml:space="preserve"> :active</w:t>
      </w:r>
      <w:proofErr w:type="gramEnd"/>
      <w:r w:rsidRPr="00064153">
        <w:t>.</w:t>
      </w:r>
    </w:p>
    <w:p w14:paraId="4059C2F7" w14:textId="77777777" w:rsidR="00064153" w:rsidRPr="00064153" w:rsidRDefault="00064153" w:rsidP="00064153">
      <w:pPr>
        <w:numPr>
          <w:ilvl w:val="1"/>
          <w:numId w:val="1"/>
        </w:numPr>
      </w:pPr>
      <w:r w:rsidRPr="00064153">
        <w:rPr>
          <w:b/>
          <w:bCs/>
        </w:rPr>
        <w:t>Tableau du palmarès</w:t>
      </w:r>
      <w:r w:rsidRPr="00064153">
        <w:t xml:space="preserve"> avec en-tête vert, zébrures jaunes et surlignage au survol.</w:t>
      </w:r>
    </w:p>
    <w:p w14:paraId="4E99588B" w14:textId="77777777" w:rsidR="00064153" w:rsidRPr="00064153" w:rsidRDefault="00064153" w:rsidP="00064153">
      <w:pPr>
        <w:numPr>
          <w:ilvl w:val="1"/>
          <w:numId w:val="1"/>
        </w:numPr>
      </w:pPr>
      <w:r w:rsidRPr="00064153">
        <w:rPr>
          <w:b/>
          <w:bCs/>
        </w:rPr>
        <w:t>Footer</w:t>
      </w:r>
      <w:r w:rsidRPr="00064153">
        <w:t xml:space="preserve"> noir avec texte clair et liens jaunes.</w:t>
      </w:r>
    </w:p>
    <w:p w14:paraId="6BE6AC07" w14:textId="77777777" w:rsidR="00064153" w:rsidRPr="00064153" w:rsidRDefault="00064153" w:rsidP="00064153">
      <w:pPr>
        <w:numPr>
          <w:ilvl w:val="0"/>
          <w:numId w:val="1"/>
        </w:numPr>
      </w:pPr>
      <w:r w:rsidRPr="00064153">
        <w:t xml:space="preserve">Réalisation des exercices d’application : </w:t>
      </w:r>
    </w:p>
    <w:p w14:paraId="0B627917" w14:textId="77777777" w:rsidR="00064153" w:rsidRPr="00064153" w:rsidRDefault="00064153" w:rsidP="00064153">
      <w:pPr>
        <w:numPr>
          <w:ilvl w:val="1"/>
          <w:numId w:val="1"/>
        </w:numPr>
      </w:pPr>
      <w:r w:rsidRPr="00064153">
        <w:t>Transformation des liens en boutons secondaires.</w:t>
      </w:r>
    </w:p>
    <w:p w14:paraId="5BCC143C" w14:textId="77777777" w:rsidR="00064153" w:rsidRPr="00064153" w:rsidRDefault="00064153" w:rsidP="00064153">
      <w:pPr>
        <w:numPr>
          <w:ilvl w:val="1"/>
          <w:numId w:val="1"/>
        </w:numPr>
      </w:pPr>
      <w:r w:rsidRPr="00064153">
        <w:t xml:space="preserve">Création d’une carte </w:t>
      </w:r>
      <w:proofErr w:type="gramStart"/>
      <w:r w:rsidRPr="00064153">
        <w:t>personnalisée .carte</w:t>
      </w:r>
      <w:proofErr w:type="gramEnd"/>
      <w:r w:rsidRPr="00064153">
        <w:t>-noire.</w:t>
      </w:r>
    </w:p>
    <w:p w14:paraId="3F313A6F" w14:textId="77777777" w:rsidR="00064153" w:rsidRPr="00064153" w:rsidRDefault="00064153" w:rsidP="00064153">
      <w:pPr>
        <w:numPr>
          <w:ilvl w:val="1"/>
          <w:numId w:val="1"/>
        </w:numPr>
      </w:pPr>
      <w:r w:rsidRPr="00064153">
        <w:t>Inversion des couleurs au survol des cartes.</w:t>
      </w:r>
    </w:p>
    <w:p w14:paraId="5E9B78BB" w14:textId="77777777" w:rsidR="00064153" w:rsidRPr="00064153" w:rsidRDefault="00064153" w:rsidP="00064153">
      <w:pPr>
        <w:numPr>
          <w:ilvl w:val="0"/>
          <w:numId w:val="1"/>
        </w:numPr>
      </w:pPr>
      <w:r w:rsidRPr="00064153">
        <w:t xml:space="preserve">Dépôt sur GitHub avec </w:t>
      </w:r>
      <w:r w:rsidRPr="00064153">
        <w:rPr>
          <w:b/>
          <w:bCs/>
        </w:rPr>
        <w:t>tag v0.3</w:t>
      </w:r>
      <w:r w:rsidRPr="00064153">
        <w:t>.</w:t>
      </w:r>
    </w:p>
    <w:p w14:paraId="0D7397EC" w14:textId="52F81571" w:rsidR="00064153" w:rsidRPr="00064153" w:rsidRDefault="00064153" w:rsidP="00064153"/>
    <w:p w14:paraId="2697E11F" w14:textId="77777777" w:rsidR="00064153" w:rsidRPr="00064153" w:rsidRDefault="00064153" w:rsidP="00064153">
      <w:pPr>
        <w:rPr>
          <w:b/>
          <w:bCs/>
        </w:rPr>
      </w:pPr>
      <w:r w:rsidRPr="00064153">
        <w:rPr>
          <w:b/>
          <w:bCs/>
        </w:rPr>
        <w:t>2. Difficultés rencontrées</w:t>
      </w:r>
    </w:p>
    <w:p w14:paraId="2BA4386E" w14:textId="77777777" w:rsidR="00064153" w:rsidRPr="00064153" w:rsidRDefault="00064153" w:rsidP="00064153">
      <w:pPr>
        <w:numPr>
          <w:ilvl w:val="0"/>
          <w:numId w:val="2"/>
        </w:numPr>
      </w:pPr>
      <w:r w:rsidRPr="00064153">
        <w:t xml:space="preserve">Problèmes de </w:t>
      </w:r>
      <w:r w:rsidRPr="00064153">
        <w:rPr>
          <w:b/>
          <w:bCs/>
        </w:rPr>
        <w:t>variables CSS</w:t>
      </w:r>
      <w:r w:rsidRPr="00064153">
        <w:t xml:space="preserve"> : certaines couleurs ne s’appliquaient pas car j’avais oublié le préfixe </w:t>
      </w:r>
      <w:proofErr w:type="gramStart"/>
      <w:r w:rsidRPr="00064153">
        <w:t>var(</w:t>
      </w:r>
      <w:proofErr w:type="gramEnd"/>
      <w:r w:rsidRPr="00064153">
        <w:t>--nom).</w:t>
      </w:r>
    </w:p>
    <w:p w14:paraId="5615A974" w14:textId="77777777" w:rsidR="00064153" w:rsidRPr="00064153" w:rsidRDefault="00064153" w:rsidP="00064153">
      <w:pPr>
        <w:numPr>
          <w:ilvl w:val="0"/>
          <w:numId w:val="2"/>
        </w:numPr>
      </w:pPr>
      <w:r w:rsidRPr="00064153">
        <w:t xml:space="preserve">Les </w:t>
      </w:r>
      <w:r w:rsidRPr="00064153">
        <w:rPr>
          <w:b/>
          <w:bCs/>
        </w:rPr>
        <w:t>polices Google Fonts</w:t>
      </w:r>
      <w:r w:rsidRPr="00064153">
        <w:t xml:space="preserve"> ne se chargeaient pas au début (erreur de syntaxe dans la balise &lt;</w:t>
      </w:r>
      <w:proofErr w:type="spellStart"/>
      <w:r w:rsidRPr="00064153">
        <w:t>link</w:t>
      </w:r>
      <w:proofErr w:type="spellEnd"/>
      <w:r w:rsidRPr="00064153">
        <w:t>&gt;).</w:t>
      </w:r>
    </w:p>
    <w:p w14:paraId="1812AAA6" w14:textId="77777777" w:rsidR="00064153" w:rsidRPr="00064153" w:rsidRDefault="00064153" w:rsidP="00064153">
      <w:pPr>
        <w:numPr>
          <w:ilvl w:val="0"/>
          <w:numId w:val="2"/>
        </w:numPr>
      </w:pPr>
      <w:r w:rsidRPr="00064153">
        <w:t xml:space="preserve">Conflits de styles entre règles générales (body) et règles spécifiques (header, </w:t>
      </w:r>
      <w:proofErr w:type="spellStart"/>
      <w:r w:rsidRPr="00064153">
        <w:t>nav</w:t>
      </w:r>
      <w:proofErr w:type="spellEnd"/>
      <w:r w:rsidRPr="00064153">
        <w:t>).</w:t>
      </w:r>
    </w:p>
    <w:p w14:paraId="1F295E2D" w14:textId="77777777" w:rsidR="00064153" w:rsidRPr="00064153" w:rsidRDefault="00064153" w:rsidP="00064153">
      <w:pPr>
        <w:numPr>
          <w:ilvl w:val="0"/>
          <w:numId w:val="2"/>
        </w:numPr>
      </w:pPr>
      <w:r w:rsidRPr="00064153">
        <w:t xml:space="preserve">Gestion de la </w:t>
      </w:r>
      <w:r w:rsidRPr="00064153">
        <w:rPr>
          <w:b/>
          <w:bCs/>
        </w:rPr>
        <w:t>spécificité CSS</w:t>
      </w:r>
      <w:r w:rsidRPr="00064153">
        <w:t xml:space="preserve"> : certaines règles ne s’appliquaient pas car des sélecteurs plus forts les écrasaient.</w:t>
      </w:r>
    </w:p>
    <w:p w14:paraId="110E9CD9" w14:textId="3408DC4C" w:rsidR="00064153" w:rsidRPr="00064153" w:rsidRDefault="00064153" w:rsidP="00064153"/>
    <w:p w14:paraId="78A3E2A8" w14:textId="77777777" w:rsidR="00064153" w:rsidRPr="00064153" w:rsidRDefault="00064153" w:rsidP="00064153">
      <w:pPr>
        <w:rPr>
          <w:b/>
          <w:bCs/>
        </w:rPr>
      </w:pPr>
      <w:r w:rsidRPr="00064153">
        <w:rPr>
          <w:b/>
          <w:bCs/>
        </w:rPr>
        <w:t>3. Comment j’ai résolu</w:t>
      </w:r>
    </w:p>
    <w:p w14:paraId="423B3F37" w14:textId="77777777" w:rsidR="00064153" w:rsidRPr="00064153" w:rsidRDefault="00064153" w:rsidP="00064153">
      <w:pPr>
        <w:numPr>
          <w:ilvl w:val="0"/>
          <w:numId w:val="3"/>
        </w:numPr>
      </w:pPr>
      <w:r w:rsidRPr="00064153">
        <w:t xml:space="preserve">Utilisation de </w:t>
      </w:r>
      <w:proofErr w:type="spellStart"/>
      <w:r w:rsidRPr="00064153">
        <w:rPr>
          <w:b/>
          <w:bCs/>
        </w:rPr>
        <w:t>DevTools</w:t>
      </w:r>
      <w:proofErr w:type="spellEnd"/>
      <w:r w:rsidRPr="00064153">
        <w:t xml:space="preserve"> pour inspecter les éléments et tester les changements en direct.</w:t>
      </w:r>
    </w:p>
    <w:p w14:paraId="75F5084E" w14:textId="77777777" w:rsidR="00064153" w:rsidRPr="00064153" w:rsidRDefault="00064153" w:rsidP="00064153">
      <w:pPr>
        <w:numPr>
          <w:ilvl w:val="0"/>
          <w:numId w:val="3"/>
        </w:numPr>
      </w:pPr>
      <w:r w:rsidRPr="00064153">
        <w:lastRenderedPageBreak/>
        <w:t xml:space="preserve">Vérification de la documentation sur </w:t>
      </w:r>
      <w:r w:rsidRPr="00064153">
        <w:rPr>
          <w:b/>
          <w:bCs/>
        </w:rPr>
        <w:t>MDN Web Docs</w:t>
      </w:r>
      <w:r w:rsidRPr="00064153">
        <w:t xml:space="preserve"> pour les pseudo-classes et </w:t>
      </w:r>
      <w:proofErr w:type="spellStart"/>
      <w:r w:rsidRPr="00064153">
        <w:t>Flexbox</w:t>
      </w:r>
      <w:proofErr w:type="spellEnd"/>
      <w:r w:rsidRPr="00064153">
        <w:t>.</w:t>
      </w:r>
    </w:p>
    <w:p w14:paraId="544C84AE" w14:textId="77777777" w:rsidR="00064153" w:rsidRPr="00064153" w:rsidRDefault="00064153" w:rsidP="00064153">
      <w:pPr>
        <w:numPr>
          <w:ilvl w:val="0"/>
          <w:numId w:val="3"/>
        </w:numPr>
      </w:pPr>
      <w:r w:rsidRPr="00064153">
        <w:t>Correction des balises &lt;</w:t>
      </w:r>
      <w:proofErr w:type="spellStart"/>
      <w:r w:rsidRPr="00064153">
        <w:t>link</w:t>
      </w:r>
      <w:proofErr w:type="spellEnd"/>
      <w:r w:rsidRPr="00064153">
        <w:t>&gt; en suivant l’exemple du cours.</w:t>
      </w:r>
    </w:p>
    <w:p w14:paraId="168AFA3B" w14:textId="77777777" w:rsidR="00064153" w:rsidRPr="00064153" w:rsidRDefault="00064153" w:rsidP="00064153">
      <w:pPr>
        <w:numPr>
          <w:ilvl w:val="0"/>
          <w:numId w:val="3"/>
        </w:numPr>
      </w:pPr>
      <w:r w:rsidRPr="00064153">
        <w:t xml:space="preserve">Aide d’un camarade pour comprendre la logique de </w:t>
      </w:r>
      <w:proofErr w:type="spellStart"/>
      <w:proofErr w:type="gramStart"/>
      <w:r w:rsidRPr="00064153">
        <w:t>flex</w:t>
      </w:r>
      <w:proofErr w:type="spellEnd"/>
      <w:r w:rsidRPr="00064153">
        <w:t>:</w:t>
      </w:r>
      <w:proofErr w:type="gramEnd"/>
      <w:r w:rsidRPr="00064153">
        <w:t xml:space="preserve"> 1 1 200px et l’effet responsive.</w:t>
      </w:r>
    </w:p>
    <w:p w14:paraId="7723D457" w14:textId="77777777" w:rsidR="00064153" w:rsidRPr="00064153" w:rsidRDefault="00064153" w:rsidP="00064153">
      <w:pPr>
        <w:rPr>
          <w:b/>
          <w:bCs/>
        </w:rPr>
      </w:pPr>
      <w:r w:rsidRPr="00064153">
        <w:rPr>
          <w:b/>
          <w:bCs/>
        </w:rPr>
        <w:t>4. Lien vers mon repo</w:t>
      </w:r>
    </w:p>
    <w:p w14:paraId="34960D0F" w14:textId="2025E719" w:rsidR="00064153" w:rsidRPr="00064153" w:rsidRDefault="00064153" w:rsidP="00064153">
      <w:r w:rsidRPr="00064153">
        <w:t xml:space="preserve"> https://github.com/</w:t>
      </w:r>
      <w:r>
        <w:t>ahmad-mbengue</w:t>
      </w:r>
      <w:r w:rsidRPr="00064153">
        <w:t>/jang-afrig/releases/tag/v0.3</w:t>
      </w:r>
    </w:p>
    <w:p w14:paraId="1EB9CF85" w14:textId="04141C55" w:rsidR="00BD3F58" w:rsidRDefault="00BD3F58"/>
    <w:sectPr w:rsidR="00BD3F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57BA"/>
    <w:multiLevelType w:val="multilevel"/>
    <w:tmpl w:val="A786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450BF"/>
    <w:multiLevelType w:val="multilevel"/>
    <w:tmpl w:val="F700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F3F1D"/>
    <w:multiLevelType w:val="multilevel"/>
    <w:tmpl w:val="F80C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199743">
    <w:abstractNumId w:val="1"/>
  </w:num>
  <w:num w:numId="2" w16cid:durableId="1799453704">
    <w:abstractNumId w:val="2"/>
  </w:num>
  <w:num w:numId="3" w16cid:durableId="25259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142"/>
    <w:rsid w:val="00064153"/>
    <w:rsid w:val="005A1142"/>
    <w:rsid w:val="007664F8"/>
    <w:rsid w:val="00BD3F58"/>
    <w:rsid w:val="00E5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45174"/>
  <w15:chartTrackingRefBased/>
  <w15:docId w15:val="{6A8124DC-6176-4FB7-BD48-C2B502BA9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1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1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1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1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1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1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1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1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1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1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1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1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114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114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11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11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11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11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1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1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1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1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1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11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11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114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1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114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1142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6415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641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ahmadatmbengue@gmail.com</dc:creator>
  <cp:keywords/>
  <dc:description/>
  <cp:lastModifiedBy>ahmadatmbengue@gmail.com</cp:lastModifiedBy>
  <cp:revision>2</cp:revision>
  <dcterms:created xsi:type="dcterms:W3CDTF">2026-05-13T18:44:00Z</dcterms:created>
  <dcterms:modified xsi:type="dcterms:W3CDTF">2026-05-13T18:44:00Z</dcterms:modified>
</cp:coreProperties>
</file>