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0"/>
        <w:gridCol w:w="3570"/>
        <w:tblGridChange w:id="0">
          <w:tblGrid>
            <w:gridCol w:w="7500"/>
            <w:gridCol w:w="357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3dgsjzoh8bi3" w:id="0"/>
            <w:bookmarkEnd w:id="0"/>
            <w:r w:rsidDel="00000000" w:rsidR="00000000" w:rsidRPr="00000000">
              <w:rPr>
                <w:sz w:val="40"/>
                <w:szCs w:val="40"/>
                <w:rtl w:val="0"/>
              </w:rPr>
              <w:t xml:space="preserve">            Muhammad Ahmad Nadeem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+92 3268854345|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0000ee"/>
                  <w:u w:val="single"/>
                  <w:rtl w:val="0"/>
                </w:rPr>
                <w:t xml:space="preserve">ahmadnadee095@gmail.com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pStyle w:val="Subtitle"/>
              <w:rPr>
                <w:b w:val="1"/>
                <w:bCs w:val="1"/>
                <w:u w:val="single"/>
              </w:rPr>
            </w:pPr>
            <w:bookmarkStart w:colFirst="0" w:colLast="0" w:name="_5aylszw59ff2" w:id="1"/>
            <w:bookmarkEnd w:id="1"/>
            <w:r w:rsidDel="00000000" w:rsidR="00000000" w:rsidRPr="00000000">
              <w:rPr>
                <w:rtl w:val="0"/>
              </w:rPr>
              <w:t xml:space="preserve">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         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linkedin.com/in/ahmad-nadeem-dotcom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Subtitle"/>
              <w:rPr/>
            </w:pPr>
            <w:bookmarkStart w:colFirst="0" w:colLast="0" w:name="_ak3tvgfcnmii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-             </w:t>
            </w: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ahmadnadeem.netlify.app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Subtitle"/>
              <w:rPr/>
            </w:pPr>
            <w:bookmarkStart w:colFirst="0" w:colLast="0" w:name="_1i7e6ugm8u18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Lahore, Pakistan</w:t>
            </w:r>
          </w:p>
          <w:p w:rsidR="00000000" w:rsidDel="00000000" w:rsidP="00000000" w:rsidRDefault="00000000" w:rsidRPr="00000000" w14:paraId="0000000A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ST # 5| D1 Block|China Scheme</w:t>
            </w:r>
          </w:p>
          <w:p w:rsidR="00000000" w:rsidDel="00000000" w:rsidP="00000000" w:rsidRDefault="00000000" w:rsidRPr="00000000" w14:paraId="0000000B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rPr>
                <w:sz w:val="20"/>
                <w:szCs w:val="20"/>
                <w:u w:val="single"/>
              </w:rPr>
            </w:pPr>
            <w:bookmarkStart w:colFirst="0" w:colLast="0" w:name="_y7d3xdxnr44m" w:id="4"/>
            <w:bookmarkEnd w:id="4"/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rtl w:val="0"/>
              </w:rPr>
              <w:t xml:space="preserve">Mindbridge,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Lahore—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rPr/>
            </w:pPr>
            <w:bookmarkStart w:colFirst="0" w:colLast="0" w:name="_n64fgzu3lwuy" w:id="6"/>
            <w:bookmarkEnd w:id="6"/>
            <w:r w:rsidDel="00000000" w:rsidR="00000000" w:rsidRPr="00000000">
              <w:rPr>
                <w:rtl w:val="0"/>
              </w:rPr>
              <w:t xml:space="preserve">NOV 2022 - DEC 2023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 Representative (CSR) </w:t>
            </w:r>
            <w:r w:rsidDel="00000000" w:rsidR="00000000" w:rsidRPr="00000000">
              <w:rPr>
                <w:rtl w:val="0"/>
              </w:rPr>
              <w:t xml:space="preserve">at Mindbridge (Pvt Ltd) from November 2022 to December 2023.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 user tickets </w:t>
            </w:r>
            <w:r w:rsidDel="00000000" w:rsidR="00000000" w:rsidRPr="00000000">
              <w:rPr>
                <w:rtl w:val="0"/>
              </w:rPr>
              <w:t xml:space="preserve">for the Uber Eats project, focusing on the EMEA region.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Provided efficient and effective solutions </w:t>
            </w:r>
            <w:r w:rsidDel="00000000" w:rsidR="00000000" w:rsidRPr="00000000">
              <w:rPr>
                <w:rtl w:val="0"/>
              </w:rPr>
              <w:t xml:space="preserve">to customer inquiries and issues, ensuring high levels of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  <w:p w:rsidR="00000000" w:rsidDel="00000000" w:rsidP="00000000" w:rsidRDefault="00000000" w:rsidRPr="00000000" w14:paraId="00000015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7"/>
            <w:bookmarkEnd w:id="7"/>
            <w:r w:rsidDel="00000000" w:rsidR="00000000" w:rsidRPr="00000000">
              <w:rPr>
                <w:rtl w:val="0"/>
              </w:rPr>
              <w:t xml:space="preserve">Octanet,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Lahore — Python Dev-Intern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rPr/>
            </w:pPr>
            <w:bookmarkStart w:colFirst="0" w:colLast="0" w:name="_8hk593fs3sag" w:id="8"/>
            <w:bookmarkEnd w:id="8"/>
            <w:r w:rsidDel="00000000" w:rsidR="00000000" w:rsidRPr="00000000">
              <w:rPr>
                <w:rtl w:val="0"/>
              </w:rPr>
              <w:t xml:space="preserve">May 2024 - August 2024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Collaborated with the development team to integrate and enhance APIs, improving functionality and performance for various applications.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Debugged and resolved issues in existing API implementations, ensuring reliable data exchange and communication between systems.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Worked with backend technologies, including Django and Flask, to support the development of web applications and services.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Utilized Python libraries such as NumPy, Pandas, and Scikit-learn to analyze data and develop data-driven solutions.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team meetings to discuss project requirements and provide updates on integration progress, fostering effective communication within the team.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rPr>
                <w:color w:val="b7b7b7"/>
                <w:u w:val="single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u w:val="singl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l76qjn6tr1hj" w:id="10"/>
            <w:bookmarkEnd w:id="10"/>
            <w:r w:rsidDel="00000000" w:rsidR="00000000" w:rsidRPr="00000000">
              <w:rPr>
                <w:sz w:val="20"/>
                <w:szCs w:val="20"/>
                <w:rtl w:val="0"/>
              </w:rPr>
              <w:t xml:space="preserve">Punjab university college of information technology (PUCIT)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Lahore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Bachelor of Information and technology | BsIT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CGPA 2.97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rPr>
                <w:u w:val="single"/>
              </w:rPr>
            </w:pPr>
            <w:bookmarkStart w:colFirst="0" w:colLast="0" w:name="_ca0awj8022e2" w:id="12"/>
            <w:bookmarkEnd w:id="12"/>
            <w:r w:rsidDel="00000000" w:rsidR="00000000" w:rsidRPr="00000000">
              <w:rPr>
                <w:u w:val="single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Tools </w:t>
            </w:r>
            <w:r w:rsidDel="00000000" w:rsidR="00000000" w:rsidRPr="00000000">
              <w:rPr>
                <w:rtl w:val="0"/>
              </w:rPr>
              <w:t xml:space="preserve">: Adobe Acrobat,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Power BI, </w:t>
            </w:r>
            <w:r w:rsidDel="00000000" w:rsidR="00000000" w:rsidRPr="00000000">
              <w:rPr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  <w:t xml:space="preserve">, Microsoft Word power point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 Skills: </w:t>
            </w:r>
            <w:r w:rsidDel="00000000" w:rsidR="00000000" w:rsidRPr="00000000">
              <w:rPr>
                <w:rtl w:val="0"/>
              </w:rPr>
              <w:t xml:space="preserve">Problem-Solving</w:t>
            </w:r>
            <w:r w:rsidDel="00000000" w:rsidR="00000000" w:rsidRPr="00000000">
              <w:rPr>
                <w:rtl w:val="0"/>
              </w:rPr>
              <w:t xml:space="preserve">, Empathy, Teamwork ,</w:t>
            </w:r>
            <w:r w:rsidDel="00000000" w:rsidR="00000000" w:rsidRPr="00000000">
              <w:rPr>
                <w:rtl w:val="0"/>
              </w:rPr>
              <w:t xml:space="preserve">Adaptability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3c78d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c78d8"/>
                <w:u w:val="single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24">
            <w:pPr>
              <w:pStyle w:val="Subtitle"/>
              <w:ind w:left="0" w:firstLine="0"/>
              <w:rPr>
                <w:color w:val="666666"/>
                <w:sz w:val="16"/>
                <w:szCs w:val="16"/>
              </w:rPr>
            </w:pPr>
            <w:bookmarkStart w:colFirst="0" w:colLast="0" w:name="_d8itoep2amg4" w:id="13"/>
            <w:bookmarkEnd w:id="13"/>
            <w:hyperlink r:id="rId10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666666"/>
                  <w:sz w:val="16"/>
                  <w:szCs w:val="16"/>
                  <w:u w:val="single"/>
                  <w:rtl w:val="0"/>
                </w:rPr>
                <w:t xml:space="preserve">github.com/ahmad-nadeem-official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rPr/>
            </w:pPr>
            <w:bookmarkStart w:colFirst="0" w:colLast="0" w:name="_cxxkes25b26" w:id="14"/>
            <w:bookmarkEnd w:id="14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6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URDU | ENGLISH | German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ahmad-nadeem-official" TargetMode="External"/><Relationship Id="rId9" Type="http://schemas.openxmlformats.org/officeDocument/2006/relationships/hyperlink" Target="https://ahmadnadeem.netlify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ahmadnadee095@gmail.com" TargetMode="External"/><Relationship Id="rId7" Type="http://schemas.openxmlformats.org/officeDocument/2006/relationships/hyperlink" Target="https://www.linkedin.com/in/ahmad-nadeem-dotcom/" TargetMode="External"/><Relationship Id="rId8" Type="http://schemas.openxmlformats.org/officeDocument/2006/relationships/hyperlink" Target="https://www.linkedin.com/in/ahmad-nadeem-dot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