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AFEF8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612FE7C9">
      <w:pPr>
        <w:pStyle w:val="2"/>
        <w:bidi w:val="0"/>
      </w:pPr>
      <w:r>
        <w:t>NEXTAG USER GUIDE</w:t>
      </w:r>
    </w:p>
    <w:p w14:paraId="0572040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Introduction</w:t>
      </w:r>
    </w:p>
    <w:p w14:paraId="34AA9C42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r>
        <w:rPr>
          <w:rStyle w:val="8"/>
          <w:sz w:val="28"/>
          <w:szCs w:val="28"/>
        </w:rPr>
        <w:t>NEXTAG</w:t>
      </w:r>
      <w:r>
        <w:rPr>
          <w:sz w:val="28"/>
          <w:szCs w:val="28"/>
        </w:rPr>
        <w:t xml:space="preserve">, your go-to platform for </w:t>
      </w:r>
      <w:r>
        <w:rPr>
          <w:rStyle w:val="8"/>
          <w:sz w:val="28"/>
          <w:szCs w:val="28"/>
        </w:rPr>
        <w:t>luxury handbags, wallets, backpacks, and accessories</w:t>
      </w:r>
      <w:r>
        <w:rPr>
          <w:sz w:val="28"/>
          <w:szCs w:val="28"/>
        </w:rPr>
        <w:t>. This guide will help you navigate the website, search for products, place orders, and explore available services.</w:t>
      </w:r>
    </w:p>
    <w:p w14:paraId="0476D5D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357F98">
      <w:pPr>
        <w:pStyle w:val="2"/>
        <w:bidi w:val="0"/>
      </w:pPr>
      <w:r>
        <w:t>Homepage (index.html)</w:t>
      </w:r>
    </w:p>
    <w:p w14:paraId="071D3FD3">
      <w:pPr>
        <w:pStyle w:val="2"/>
        <w:bidi w:val="0"/>
      </w:pPr>
      <w:r>
        <w:t>Carousel</w:t>
      </w:r>
    </w:p>
    <w:p w14:paraId="04CFA7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Displays featured products dynamically.</w:t>
      </w:r>
    </w:p>
    <w:p w14:paraId="2484D83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sz w:val="32"/>
          <w:szCs w:val="32"/>
        </w:rPr>
      </w:pPr>
      <w:r>
        <w:rPr>
          <w:sz w:val="28"/>
          <w:szCs w:val="28"/>
        </w:rPr>
        <w:t>Automatically rotates to highlight the latest collections</w:t>
      </w:r>
      <w:r>
        <w:rPr>
          <w:sz w:val="32"/>
          <w:szCs w:val="32"/>
        </w:rPr>
        <w:t>.</w:t>
      </w:r>
    </w:p>
    <w:p w14:paraId="107D6CDA">
      <w:pPr>
        <w:pStyle w:val="3"/>
        <w:bidi w:val="0"/>
        <w:rPr>
          <w:rStyle w:val="8"/>
          <w:b/>
          <w:bCs/>
        </w:rPr>
      </w:pPr>
      <w:r>
        <w:t>Navigation Menu</w:t>
      </w:r>
    </w:p>
    <w:p w14:paraId="22C63E3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Provides links to different categories: </w:t>
      </w:r>
      <w:r>
        <w:rPr>
          <w:rStyle w:val="8"/>
          <w:sz w:val="28"/>
          <w:szCs w:val="28"/>
        </w:rPr>
        <w:t>Handbags, Wallets, Backpacks, Accessories</w:t>
      </w:r>
      <w:r>
        <w:rPr>
          <w:sz w:val="28"/>
          <w:szCs w:val="28"/>
        </w:rPr>
        <w:t>.</w:t>
      </w:r>
    </w:p>
    <w:p w14:paraId="06F5E1F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Includes access to </w:t>
      </w:r>
      <w:r>
        <w:rPr>
          <w:rStyle w:val="8"/>
          <w:sz w:val="28"/>
          <w:szCs w:val="28"/>
        </w:rPr>
        <w:t>Services, Contact, and About Us</w:t>
      </w:r>
      <w:r>
        <w:rPr>
          <w:sz w:val="28"/>
          <w:szCs w:val="28"/>
        </w:rPr>
        <w:t xml:space="preserve"> pages.</w:t>
      </w:r>
    </w:p>
    <w:p w14:paraId="5EBD8A8A">
      <w:pPr>
        <w:pStyle w:val="3"/>
        <w:bidi w:val="0"/>
      </w:pPr>
      <w:r>
        <w:t>Search &amp; Filter</w:t>
      </w:r>
    </w:p>
    <w:p w14:paraId="6B1436C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</w:pPr>
      <w:r>
        <w:t xml:space="preserve">The search bar allows users to </w:t>
      </w:r>
      <w:r>
        <w:rPr>
          <w:rStyle w:val="8"/>
        </w:rPr>
        <w:t>quickly find products</w:t>
      </w:r>
      <w:r>
        <w:t>.</w:t>
      </w:r>
    </w:p>
    <w:p w14:paraId="056D705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</w:pPr>
      <w:r>
        <w:t xml:space="preserve">Filtering options enable searching by </w:t>
      </w:r>
      <w:r>
        <w:rPr>
          <w:rStyle w:val="8"/>
        </w:rPr>
        <w:t>brand, price, and category</w:t>
      </w:r>
      <w:r>
        <w:t>.</w:t>
      </w:r>
    </w:p>
    <w:p w14:paraId="0157106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82ADC2">
      <w:pPr>
        <w:pStyle w:val="3"/>
        <w:keepNext w:val="0"/>
        <w:keepLines w:val="0"/>
        <w:widowControl/>
        <w:suppressLineNumbers w:val="0"/>
        <w:ind w:firstLine="361" w:firstLineChars="100"/>
        <w:rPr>
          <w:rStyle w:val="8"/>
          <w:b/>
          <w:bCs/>
        </w:rPr>
      </w:pPr>
    </w:p>
    <w:p w14:paraId="30C727D2">
      <w:pPr>
        <w:pStyle w:val="2"/>
        <w:bidi w:val="0"/>
      </w:pPr>
      <w:r>
        <w:t>Product Categories</w:t>
      </w:r>
    </w:p>
    <w:p w14:paraId="0E20F022">
      <w:pPr>
        <w:pStyle w:val="3"/>
        <w:bidi w:val="0"/>
      </w:pPr>
      <w:r>
        <w:t>1. Handbags</w:t>
      </w:r>
    </w:p>
    <w:p w14:paraId="29E461F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Explore a collection of luxury handbags from top brands.</w:t>
      </w:r>
    </w:p>
    <w:p w14:paraId="7DC86AE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Filter by </w:t>
      </w:r>
      <w:r>
        <w:rPr>
          <w:rStyle w:val="8"/>
          <w:sz w:val="28"/>
          <w:szCs w:val="28"/>
        </w:rPr>
        <w:t>material, brand, color, and price</w:t>
      </w:r>
      <w:r>
        <w:rPr>
          <w:sz w:val="28"/>
          <w:szCs w:val="28"/>
        </w:rPr>
        <w:t>.</w:t>
      </w:r>
    </w:p>
    <w:p w14:paraId="3318D13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</w:pPr>
      <w:r>
        <w:rPr>
          <w:sz w:val="28"/>
          <w:szCs w:val="28"/>
        </w:rPr>
        <w:t>View product details, images, and specifications before purchasing</w:t>
      </w:r>
      <w:r>
        <w:t>.</w:t>
      </w:r>
    </w:p>
    <w:p w14:paraId="2D9F3E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8C93409">
      <w:pPr>
        <w:pStyle w:val="3"/>
        <w:bidi w:val="0"/>
      </w:pPr>
      <w:r>
        <w:t>2. Wallets</w:t>
      </w:r>
    </w:p>
    <w:p w14:paraId="35A9BF2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Choose from a variety of stylish and functional wallets.</w:t>
      </w:r>
    </w:p>
    <w:p w14:paraId="1019252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View options such as </w:t>
      </w:r>
      <w:r>
        <w:rPr>
          <w:rStyle w:val="8"/>
          <w:sz w:val="28"/>
          <w:szCs w:val="28"/>
        </w:rPr>
        <w:t>leather, compact, and designer wallets</w:t>
      </w:r>
      <w:r>
        <w:rPr>
          <w:sz w:val="28"/>
          <w:szCs w:val="28"/>
        </w:rPr>
        <w:t>.</w:t>
      </w:r>
    </w:p>
    <w:p w14:paraId="0B79053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>Check out detailed descriptions and reviews.</w:t>
      </w:r>
    </w:p>
    <w:p w14:paraId="727F711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2249685D">
      <w:pPr>
        <w:pStyle w:val="3"/>
        <w:bidi w:val="0"/>
      </w:pPr>
      <w:r>
        <w:t>3. Backpacks</w:t>
      </w:r>
    </w:p>
    <w:p w14:paraId="00CD043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Discover high-quality backpacks for work, travel, or casual use.</w:t>
      </w:r>
    </w:p>
    <w:p w14:paraId="491DE17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Filter by </w:t>
      </w:r>
      <w:r>
        <w:rPr>
          <w:rStyle w:val="8"/>
          <w:sz w:val="28"/>
          <w:szCs w:val="28"/>
        </w:rPr>
        <w:t>size, compartments, and durability</w:t>
      </w:r>
      <w:r>
        <w:rPr>
          <w:sz w:val="28"/>
          <w:szCs w:val="28"/>
        </w:rPr>
        <w:t>.</w:t>
      </w:r>
    </w:p>
    <w:p w14:paraId="589508C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>Compare different backpack styles based on customer feedback.</w:t>
      </w:r>
    </w:p>
    <w:p w14:paraId="02C7AD2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</w:p>
    <w:p w14:paraId="17B67346">
      <w:pPr>
        <w:pStyle w:val="3"/>
        <w:bidi w:val="0"/>
      </w:pPr>
      <w:r>
        <w:t>4. Accessories</w:t>
      </w:r>
    </w:p>
    <w:p w14:paraId="398B1BD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Browse luxury accessories like </w:t>
      </w:r>
      <w:r>
        <w:rPr>
          <w:rStyle w:val="8"/>
          <w:sz w:val="28"/>
          <w:szCs w:val="28"/>
        </w:rPr>
        <w:t>keychains, cardholders, and pouches</w:t>
      </w:r>
      <w:r>
        <w:rPr>
          <w:sz w:val="28"/>
          <w:szCs w:val="28"/>
        </w:rPr>
        <w:t>.</w:t>
      </w:r>
    </w:p>
    <w:p w14:paraId="6739570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>Find limited edition and designer accessory collections</w:t>
      </w:r>
      <w:r>
        <w:rPr>
          <w:rFonts w:hint="default"/>
          <w:sz w:val="28"/>
          <w:szCs w:val="28"/>
          <w:lang w:val="en-US"/>
        </w:rPr>
        <w:t xml:space="preserve"> that’ll be launching soon</w:t>
      </w:r>
      <w:r>
        <w:t>.</w:t>
      </w:r>
    </w:p>
    <w:p w14:paraId="2EC64C1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FA542">
      <w:pPr>
        <w:pStyle w:val="2"/>
        <w:bidi w:val="0"/>
      </w:pPr>
      <w:r>
        <w:t>How to Use NEXTAG</w:t>
      </w:r>
    </w:p>
    <w:p w14:paraId="507BE79F">
      <w:pPr>
        <w:pStyle w:val="3"/>
        <w:bidi w:val="0"/>
      </w:pPr>
      <w:r>
        <w:t>1. Browsing Products</w:t>
      </w:r>
    </w:p>
    <w:p w14:paraId="0A7E3D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336C2F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Use the </w:t>
      </w:r>
      <w:r>
        <w:rPr>
          <w:rStyle w:val="8"/>
        </w:rPr>
        <w:t>menu</w:t>
      </w:r>
      <w:r>
        <w:t xml:space="preserve"> to navigate different product categories.</w:t>
      </w:r>
    </w:p>
    <w:p w14:paraId="0CB8F6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0A13D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DF0B52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Click on a product to view </w:t>
      </w:r>
      <w:r>
        <w:rPr>
          <w:rStyle w:val="8"/>
        </w:rPr>
        <w:t>detailed images, descriptions, and prices</w:t>
      </w:r>
      <w:r>
        <w:t>.</w:t>
      </w:r>
    </w:p>
    <w:p w14:paraId="01121E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2363CB0">
      <w:pPr>
        <w:pStyle w:val="3"/>
        <w:bidi w:val="0"/>
      </w:pPr>
      <w:r>
        <w:t>2. Product Comparison</w:t>
      </w:r>
    </w:p>
    <w:p w14:paraId="5B87A37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Add multiple products to the comparison page.</w:t>
      </w:r>
    </w:p>
    <w:p w14:paraId="234B6AA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View side-by-side comparisons of features and specifications.</w:t>
      </w:r>
    </w:p>
    <w:p w14:paraId="5BFA2D76">
      <w:pPr>
        <w:pStyle w:val="3"/>
        <w:bidi w:val="0"/>
      </w:pPr>
      <w:r>
        <w:rPr>
          <w:rFonts w:hint="default"/>
          <w:lang w:val="en-US"/>
        </w:rPr>
        <w:t>3</w:t>
      </w:r>
      <w:r>
        <w:t>. Services (Handbag Repairs &amp; Restoration)</w:t>
      </w:r>
    </w:p>
    <w:p w14:paraId="5BC6108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Navigate to the </w:t>
      </w:r>
      <w:r>
        <w:rPr>
          <w:rStyle w:val="8"/>
          <w:sz w:val="28"/>
          <w:szCs w:val="28"/>
        </w:rPr>
        <w:t>Services</w:t>
      </w:r>
      <w:r>
        <w:rPr>
          <w:sz w:val="28"/>
          <w:szCs w:val="28"/>
        </w:rPr>
        <w:t xml:space="preserve"> page.</w:t>
      </w:r>
    </w:p>
    <w:p w14:paraId="1D98EF6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 xml:space="preserve">Fill out the request form for </w:t>
      </w:r>
      <w:r>
        <w:rPr>
          <w:rStyle w:val="8"/>
          <w:sz w:val="28"/>
          <w:szCs w:val="28"/>
        </w:rPr>
        <w:t>cleaning, repair, or restoration</w:t>
      </w:r>
      <w:r>
        <w:rPr>
          <w:sz w:val="28"/>
          <w:szCs w:val="28"/>
        </w:rPr>
        <w:t xml:space="preserve"> services</w:t>
      </w:r>
      <w:r>
        <w:t>.</w:t>
      </w:r>
    </w:p>
    <w:p w14:paraId="020E932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4E149">
      <w:pPr>
        <w:pStyle w:val="2"/>
        <w:bidi w:val="0"/>
      </w:pPr>
      <w:r>
        <w:t>Rules &amp; Policies</w:t>
      </w:r>
    </w:p>
    <w:p w14:paraId="3F02C53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rStyle w:val="8"/>
          <w:sz w:val="28"/>
          <w:szCs w:val="28"/>
        </w:rPr>
        <w:t>Returns &amp; Refunds:</w:t>
      </w:r>
    </w:p>
    <w:p w14:paraId="42D679D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22" w:firstLineChars="150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en-US"/>
        </w:rPr>
        <w:t xml:space="preserve">     </w:t>
      </w:r>
      <w:r>
        <w:t xml:space="preserve"> </w:t>
      </w:r>
      <w:r>
        <w:rPr>
          <w:sz w:val="28"/>
          <w:szCs w:val="28"/>
        </w:rPr>
        <w:t xml:space="preserve">Items can be returned within </w:t>
      </w:r>
      <w:r>
        <w:rPr>
          <w:rStyle w:val="8"/>
          <w:sz w:val="28"/>
          <w:szCs w:val="28"/>
        </w:rPr>
        <w:t>14 days</w:t>
      </w:r>
      <w:r>
        <w:rPr>
          <w:sz w:val="28"/>
          <w:szCs w:val="28"/>
        </w:rPr>
        <w:t xml:space="preserve"> if they meet return criteria.</w:t>
      </w:r>
    </w:p>
    <w:p w14:paraId="18AF7E6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8"/>
          <w:sz w:val="28"/>
          <w:szCs w:val="28"/>
        </w:rPr>
        <w:t>Authenticity Guarantee:</w:t>
      </w:r>
    </w:p>
    <w:p w14:paraId="315EE11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 w:firstLine="600" w:firstLineChars="250"/>
      </w:pPr>
      <w:r>
        <w:t xml:space="preserve"> </w:t>
      </w:r>
      <w:r>
        <w:rPr>
          <w:sz w:val="28"/>
          <w:szCs w:val="28"/>
        </w:rPr>
        <w:t xml:space="preserve">NEXTAG ensures all products are </w:t>
      </w:r>
      <w:r>
        <w:rPr>
          <w:rStyle w:val="8"/>
          <w:sz w:val="28"/>
          <w:szCs w:val="28"/>
        </w:rPr>
        <w:t>100% original</w:t>
      </w:r>
      <w:r>
        <w:rPr>
          <w:sz w:val="28"/>
          <w:szCs w:val="28"/>
        </w:rPr>
        <w:t>.</w:t>
      </w:r>
    </w:p>
    <w:p w14:paraId="2E90FC4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8"/>
          <w:sz w:val="28"/>
          <w:szCs w:val="28"/>
        </w:rPr>
        <w:t>Secure Transactions:</w:t>
      </w:r>
    </w:p>
    <w:p w14:paraId="09621A2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 w:firstLine="840" w:firstLineChars="300"/>
        <w:rPr>
          <w:sz w:val="28"/>
          <w:szCs w:val="28"/>
        </w:rPr>
      </w:pPr>
      <w:r>
        <w:rPr>
          <w:sz w:val="28"/>
          <w:szCs w:val="28"/>
        </w:rPr>
        <w:t xml:space="preserve">Payments are encrypted for </w:t>
      </w:r>
      <w:r>
        <w:rPr>
          <w:rStyle w:val="8"/>
          <w:sz w:val="28"/>
          <w:szCs w:val="28"/>
        </w:rPr>
        <w:t>customer security</w:t>
      </w:r>
      <w:r>
        <w:rPr>
          <w:sz w:val="28"/>
          <w:szCs w:val="28"/>
        </w:rPr>
        <w:t>.</w:t>
      </w:r>
    </w:p>
    <w:p w14:paraId="54A6047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0F0CA">
      <w:pPr>
        <w:pStyle w:val="2"/>
        <w:bidi w:val="0"/>
      </w:pPr>
    </w:p>
    <w:p w14:paraId="273A1073">
      <w:pPr>
        <w:pStyle w:val="2"/>
        <w:bidi w:val="0"/>
      </w:pPr>
      <w:r>
        <w:t>FAQs</w:t>
      </w:r>
    </w:p>
    <w:p w14:paraId="29885DE8">
      <w:pPr>
        <w:pStyle w:val="3"/>
        <w:bidi w:val="0"/>
      </w:pPr>
      <w:r>
        <w:t>How do I contact customer support?</w:t>
      </w:r>
    </w:p>
    <w:p w14:paraId="4E61F22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>
        <w:rPr>
          <w:rStyle w:val="8"/>
          <w:sz w:val="28"/>
          <w:szCs w:val="28"/>
        </w:rPr>
        <w:t>Contact Us</w:t>
      </w:r>
      <w:r>
        <w:rPr>
          <w:sz w:val="28"/>
          <w:szCs w:val="28"/>
        </w:rPr>
        <w:t xml:space="preserve"> page to send inquiries.</w:t>
      </w:r>
    </w:p>
    <w:p w14:paraId="3EE6CB9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sz w:val="28"/>
          <w:szCs w:val="28"/>
        </w:rPr>
        <w:t xml:space="preserve">Email support is available at </w:t>
      </w:r>
      <w:r>
        <w:rPr>
          <w:rStyle w:val="8"/>
          <w:sz w:val="28"/>
          <w:szCs w:val="28"/>
        </w:rPr>
        <w:t>support@nextag.com</w:t>
      </w:r>
      <w:r>
        <w:rPr>
          <w:sz w:val="28"/>
          <w:szCs w:val="28"/>
        </w:rPr>
        <w:t>.</w:t>
      </w:r>
    </w:p>
    <w:p w14:paraId="17BF8AA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6F65C8">
      <w:pPr>
        <w:pStyle w:val="2"/>
        <w:bidi w:val="0"/>
        <w:rPr>
          <w:rFonts w:hint="default"/>
          <w:sz w:val="21"/>
          <w:szCs w:val="21"/>
          <w:lang w:val="en-US"/>
        </w:rPr>
      </w:pPr>
      <w:r>
        <w:t>Contact Us (contact.html</w:t>
      </w:r>
      <w:r>
        <w:rPr>
          <w:rFonts w:hint="default"/>
          <w:lang w:val="en-US"/>
        </w:rPr>
        <w:t>)</w:t>
      </w:r>
    </w:p>
    <w:p w14:paraId="13120C0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sz w:val="28"/>
          <w:szCs w:val="28"/>
        </w:rPr>
        <w:t>Includes company address and support email.</w:t>
      </w:r>
    </w:p>
    <w:p w14:paraId="717EC4B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1"/>
          <w:szCs w:val="21"/>
        </w:rPr>
      </w:pPr>
      <w:r>
        <w:rPr>
          <w:sz w:val="28"/>
          <w:szCs w:val="28"/>
        </w:rPr>
        <w:t xml:space="preserve">Integrated </w:t>
      </w:r>
      <w:r>
        <w:rPr>
          <w:rStyle w:val="8"/>
          <w:sz w:val="28"/>
          <w:szCs w:val="28"/>
        </w:rPr>
        <w:t>Google Maps</w:t>
      </w:r>
      <w:r>
        <w:rPr>
          <w:sz w:val="28"/>
          <w:szCs w:val="28"/>
        </w:rPr>
        <w:t xml:space="preserve"> for easy location access.</w:t>
      </w:r>
    </w:p>
    <w:p w14:paraId="5C546EC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62A86">
      <w:pPr>
        <w:pStyle w:val="2"/>
        <w:bidi w:val="0"/>
        <w:rPr>
          <w:sz w:val="21"/>
          <w:szCs w:val="21"/>
        </w:rPr>
      </w:pPr>
      <w:r>
        <w:t>Footer Section</w:t>
      </w:r>
    </w:p>
    <w:p w14:paraId="45A9B5D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1"/>
          <w:szCs w:val="21"/>
        </w:rPr>
      </w:pPr>
      <w:r>
        <w:rPr>
          <w:sz w:val="28"/>
          <w:szCs w:val="28"/>
        </w:rPr>
        <w:t>Subscribe to newsletters for the latest offers.</w:t>
      </w:r>
    </w:p>
    <w:p w14:paraId="523CFB4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1"/>
          <w:szCs w:val="21"/>
        </w:rPr>
      </w:pPr>
      <w:r>
        <w:rPr>
          <w:sz w:val="28"/>
          <w:szCs w:val="28"/>
        </w:rPr>
        <w:t xml:space="preserve">Follow NEXTAG on </w:t>
      </w:r>
      <w:r>
        <w:rPr>
          <w:rStyle w:val="8"/>
          <w:sz w:val="28"/>
          <w:szCs w:val="28"/>
        </w:rPr>
        <w:t>Facebook, Instagram, and Twitter</w:t>
      </w:r>
      <w:r>
        <w:rPr>
          <w:sz w:val="28"/>
          <w:szCs w:val="28"/>
        </w:rPr>
        <w:t xml:space="preserve"> for updates.</w:t>
      </w:r>
    </w:p>
    <w:p w14:paraId="235E07E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950AFC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40B36E98">
      <w:pPr>
        <w:pStyle w:val="2"/>
        <w:bidi w:val="0"/>
      </w:pPr>
      <w:r>
        <w:t>Conclusion</w:t>
      </w:r>
      <w:bookmarkStart w:id="0" w:name="_GoBack"/>
      <w:bookmarkEnd w:id="0"/>
    </w:p>
    <w:p w14:paraId="205A343C">
      <w:pPr>
        <w:pStyle w:val="4"/>
        <w:bidi w:val="0"/>
      </w:pPr>
      <w:r>
        <w:t>NEXTAG is designed for a smooth and premium shopping experience. If you need assistance, feel free to visit the FAQs or Contact Us page.</w:t>
      </w:r>
    </w:p>
    <w:p w14:paraId="3FAF570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3DF41"/>
    <w:multiLevelType w:val="singleLevel"/>
    <w:tmpl w:val="B223D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109B6F2"/>
    <w:multiLevelType w:val="singleLevel"/>
    <w:tmpl w:val="1109B6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5E31AC1E"/>
    <w:multiLevelType w:val="singleLevel"/>
    <w:tmpl w:val="5E31AC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21C60"/>
    <w:rsid w:val="4DFB1A7F"/>
    <w:rsid w:val="6EB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2025-03-15T22:48:00Z</dcterms:created>
  <dc:creator>Ahmad Rehman</dc:creator>
  <cp:lastModifiedBy>Ahmad Rehman</cp:lastModifiedBy>
  <dcterms:modified xsi:type="dcterms:W3CDTF">2025-03-15T23:10:32Z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A69101AF2FD24B31BD1EB9D057979443_13</vt:lpwstr>
  </property>
</Properties>
</file>