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3912"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Fonts w:ascii="Arial" w:hAnsi="Arial" w:cs="Arial"/>
          <w:color w:val="111111"/>
          <w:sz w:val="20"/>
          <w:szCs w:val="20"/>
          <w:bdr w:val="none" w:sz="0" w:space="0" w:color="auto" w:frame="1"/>
        </w:rPr>
        <w:t>The IST department needs to track the average number of advising appointments held per day, over the past 7 days. Each day may or may not have any appointments. Write a small program that will allow the department to enter the number of advising appointments held for each day, determine the average number of appointments, and output the average number of appointments.</w:t>
      </w:r>
    </w:p>
    <w:p w14:paraId="27C12EF3" w14:textId="77777777" w:rsidR="00AF5887" w:rsidRDefault="00AF5887" w:rsidP="00AF5887">
      <w:pPr>
        <w:pStyle w:val="NormalWeb"/>
        <w:shd w:val="clear" w:color="auto" w:fill="F4F4F4"/>
        <w:spacing w:before="0" w:beforeAutospacing="0" w:after="240" w:afterAutospacing="0"/>
        <w:rPr>
          <w:rFonts w:ascii="Arial" w:hAnsi="Arial" w:cs="Arial"/>
          <w:color w:val="111111"/>
          <w:sz w:val="20"/>
          <w:szCs w:val="20"/>
        </w:rPr>
      </w:pPr>
      <w:r>
        <w:rPr>
          <w:rFonts w:ascii="Arial" w:hAnsi="Arial" w:cs="Arial"/>
          <w:color w:val="111111"/>
          <w:sz w:val="20"/>
          <w:szCs w:val="20"/>
        </w:rPr>
        <w:t>You can use the following stub solution that outlines the processes that need to be completed. Copy and paste this solution into your IDE. You should complete steps 2 through 5.</w:t>
      </w:r>
    </w:p>
    <w:p w14:paraId="3932D7BA"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Fonts w:ascii="Courier New" w:hAnsi="Courier New" w:cs="Courier New"/>
          <w:color w:val="941EDF"/>
          <w:sz w:val="20"/>
          <w:szCs w:val="20"/>
          <w:bdr w:val="none" w:sz="0" w:space="0" w:color="auto" w:frame="1"/>
        </w:rPr>
        <w:t>import</w:t>
      </w:r>
      <w:r>
        <w:rPr>
          <w:rFonts w:ascii="Courier New" w:hAnsi="Courier New" w:cs="Courier New"/>
          <w:color w:val="000000"/>
          <w:sz w:val="20"/>
          <w:szCs w:val="20"/>
          <w:bdr w:val="none" w:sz="0" w:space="0" w:color="auto" w:frame="1"/>
        </w:rPr>
        <w:t> </w:t>
      </w:r>
      <w:proofErr w:type="spellStart"/>
      <w:r>
        <w:rPr>
          <w:rFonts w:ascii="Courier New" w:hAnsi="Courier New" w:cs="Courier New"/>
          <w:color w:val="000000"/>
          <w:sz w:val="20"/>
          <w:szCs w:val="20"/>
          <w:bdr w:val="none" w:sz="0" w:space="0" w:color="auto" w:frame="1"/>
        </w:rPr>
        <w:t>javax.swing.JOptionPane</w:t>
      </w:r>
      <w:proofErr w:type="spellEnd"/>
      <w:r>
        <w:rPr>
          <w:rFonts w:ascii="Courier New" w:hAnsi="Courier New" w:cs="Courier New"/>
          <w:color w:val="000000"/>
          <w:sz w:val="20"/>
          <w:szCs w:val="20"/>
          <w:bdr w:val="none" w:sz="0" w:space="0" w:color="auto" w:frame="1"/>
        </w:rPr>
        <w:t>;</w:t>
      </w:r>
      <w:r>
        <w:rPr>
          <w:rFonts w:ascii="Arial" w:hAnsi="Arial" w:cs="Arial"/>
          <w:color w:val="000000"/>
          <w:sz w:val="20"/>
          <w:szCs w:val="20"/>
          <w:bdr w:val="none" w:sz="0" w:space="0" w:color="auto" w:frame="1"/>
        </w:rPr>
        <w:br/>
      </w:r>
      <w:r>
        <w:rPr>
          <w:rFonts w:ascii="Arial" w:hAnsi="Arial" w:cs="Arial"/>
          <w:color w:val="000000"/>
          <w:sz w:val="20"/>
          <w:szCs w:val="20"/>
          <w:bdr w:val="none" w:sz="0" w:space="0" w:color="auto" w:frame="1"/>
        </w:rPr>
        <w:br/>
      </w:r>
      <w:r>
        <w:rPr>
          <w:rFonts w:ascii="Courier New" w:hAnsi="Courier New" w:cs="Courier New"/>
          <w:color w:val="941EDF"/>
          <w:sz w:val="20"/>
          <w:szCs w:val="20"/>
          <w:bdr w:val="none" w:sz="0" w:space="0" w:color="auto" w:frame="1"/>
        </w:rPr>
        <w:t>public</w:t>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class</w:t>
      </w:r>
      <w:r>
        <w:rPr>
          <w:rFonts w:ascii="Courier New" w:hAnsi="Courier New" w:cs="Courier New"/>
          <w:color w:val="000000"/>
          <w:sz w:val="20"/>
          <w:szCs w:val="20"/>
          <w:bdr w:val="none" w:sz="0" w:space="0" w:color="auto" w:frame="1"/>
        </w:rPr>
        <w:t> </w:t>
      </w:r>
      <w:proofErr w:type="spellStart"/>
      <w:r>
        <w:rPr>
          <w:rFonts w:ascii="Courier New" w:hAnsi="Courier New" w:cs="Courier New"/>
          <w:color w:val="000000"/>
          <w:sz w:val="20"/>
          <w:szCs w:val="20"/>
          <w:bdr w:val="none" w:sz="0" w:space="0" w:color="auto" w:frame="1"/>
        </w:rPr>
        <w:t>AdvisingAppointmentTracker</w:t>
      </w:r>
      <w:proofErr w:type="spellEnd"/>
      <w:r>
        <w:rPr>
          <w:rFonts w:ascii="Courier New" w:hAnsi="Courier New" w:cs="Courier New"/>
          <w:color w:val="000000"/>
          <w:sz w:val="20"/>
          <w:szCs w:val="20"/>
          <w:bdr w:val="none" w:sz="0" w:space="0" w:color="auto" w:frame="1"/>
        </w:rPr>
        <w:t xml:space="preserve"> {</w:t>
      </w:r>
      <w:r>
        <w:rPr>
          <w:rFonts w:ascii="Arial" w:hAnsi="Arial" w:cs="Arial"/>
          <w:color w:val="000000"/>
          <w:sz w:val="20"/>
          <w:szCs w:val="20"/>
          <w:bdr w:val="none" w:sz="0" w:space="0" w:color="auto" w:frame="1"/>
        </w:rPr>
        <w:br/>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public</w:t>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static</w:t>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void</w:t>
      </w:r>
      <w:r>
        <w:rPr>
          <w:rFonts w:ascii="Courier New" w:hAnsi="Courier New" w:cs="Courier New"/>
          <w:color w:val="000000"/>
          <w:sz w:val="20"/>
          <w:szCs w:val="20"/>
          <w:bdr w:val="none" w:sz="0" w:space="0" w:color="auto" w:frame="1"/>
        </w:rPr>
        <w:t xml:space="preserve"> main(String[] </w:t>
      </w:r>
      <w:proofErr w:type="spellStart"/>
      <w:r>
        <w:rPr>
          <w:rFonts w:ascii="Courier New" w:hAnsi="Courier New" w:cs="Courier New"/>
          <w:color w:val="000000"/>
          <w:sz w:val="20"/>
          <w:szCs w:val="20"/>
          <w:bdr w:val="none" w:sz="0" w:space="0" w:color="auto" w:frame="1"/>
        </w:rPr>
        <w:t>args</w:t>
      </w:r>
      <w:proofErr w:type="spellEnd"/>
      <w:r>
        <w:rPr>
          <w:rFonts w:ascii="Courier New" w:hAnsi="Courier New" w:cs="Courier New"/>
          <w:color w:val="000000"/>
          <w:sz w:val="20"/>
          <w:szCs w:val="20"/>
          <w:bdr w:val="none" w:sz="0" w:space="0" w:color="auto" w:frame="1"/>
        </w:rPr>
        <w:t>) {</w:t>
      </w:r>
      <w:r>
        <w:rPr>
          <w:rFonts w:ascii="Arial" w:hAnsi="Arial" w:cs="Arial"/>
          <w:color w:val="000000"/>
          <w:sz w:val="20"/>
          <w:szCs w:val="20"/>
          <w:bdr w:val="none" w:sz="0" w:space="0" w:color="auto" w:frame="1"/>
        </w:rPr>
        <w:br/>
      </w:r>
      <w:r>
        <w:rPr>
          <w:rFonts w:ascii="Courier New" w:hAnsi="Courier New" w:cs="Courier New"/>
          <w:color w:val="000000"/>
          <w:sz w:val="20"/>
          <w:szCs w:val="20"/>
          <w:bdr w:val="none" w:sz="0" w:space="0" w:color="auto" w:frame="1"/>
        </w:rPr>
        <w:t>  </w:t>
      </w:r>
      <w:r>
        <w:rPr>
          <w:rFonts w:ascii="Arial" w:hAnsi="Arial" w:cs="Arial"/>
          <w:color w:val="000000"/>
          <w:sz w:val="20"/>
          <w:szCs w:val="20"/>
          <w:bdr w:val="none" w:sz="0" w:space="0" w:color="auto" w:frame="1"/>
        </w:rPr>
        <w:br/>
      </w:r>
      <w:r>
        <w:rPr>
          <w:rFonts w:ascii="Arial" w:hAnsi="Arial" w:cs="Arial"/>
          <w:color w:val="000000"/>
          <w:sz w:val="21"/>
          <w:szCs w:val="21"/>
          <w:bdr w:val="none" w:sz="0" w:space="0" w:color="auto" w:frame="1"/>
        </w:rPr>
        <w:t>     </w:t>
      </w:r>
      <w:r>
        <w:rPr>
          <w:rFonts w:ascii="Courier New" w:hAnsi="Courier New" w:cs="Courier New"/>
          <w:color w:val="000000"/>
          <w:sz w:val="20"/>
          <w:szCs w:val="20"/>
          <w:bdr w:val="none" w:sz="0" w:space="0" w:color="auto" w:frame="1"/>
        </w:rPr>
        <w:t> </w:t>
      </w:r>
      <w:r>
        <w:rPr>
          <w:rFonts w:ascii="Courier New" w:hAnsi="Courier New" w:cs="Courier New"/>
          <w:color w:val="FA6400"/>
          <w:sz w:val="20"/>
          <w:szCs w:val="20"/>
          <w:bdr w:val="none" w:sz="0" w:space="0" w:color="auto" w:frame="1"/>
        </w:rPr>
        <w:t>// Step 1: Set any constants needed for the program</w:t>
      </w:r>
      <w:r>
        <w:rPr>
          <w:rFonts w:ascii="Arial" w:hAnsi="Arial" w:cs="Arial"/>
          <w:color w:val="FA6400"/>
          <w:sz w:val="20"/>
          <w:szCs w:val="20"/>
          <w:bdr w:val="none" w:sz="0" w:space="0" w:color="auto" w:frame="1"/>
        </w:rPr>
        <w:br/>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final</w:t>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int</w:t>
      </w:r>
      <w:r>
        <w:rPr>
          <w:rFonts w:ascii="Courier New" w:hAnsi="Courier New" w:cs="Courier New"/>
          <w:color w:val="000000"/>
          <w:sz w:val="20"/>
          <w:szCs w:val="20"/>
          <w:bdr w:val="none" w:sz="0" w:space="0" w:color="auto" w:frame="1"/>
        </w:rPr>
        <w:t> NUM_DAYS = 7;</w:t>
      </w:r>
      <w:r>
        <w:rPr>
          <w:rFonts w:ascii="Arial" w:hAnsi="Arial" w:cs="Arial"/>
          <w:color w:val="000000"/>
          <w:sz w:val="20"/>
          <w:szCs w:val="20"/>
          <w:bdr w:val="none" w:sz="0" w:space="0" w:color="auto" w:frame="1"/>
        </w:rPr>
        <w:br/>
      </w:r>
      <w:r>
        <w:rPr>
          <w:rFonts w:ascii="Arial" w:hAnsi="Arial" w:cs="Arial"/>
          <w:color w:val="000000"/>
          <w:sz w:val="21"/>
          <w:szCs w:val="21"/>
          <w:bdr w:val="none" w:sz="0" w:space="0" w:color="auto" w:frame="1"/>
        </w:rPr>
        <w:t>     </w:t>
      </w:r>
      <w:r>
        <w:rPr>
          <w:rFonts w:ascii="Courier New" w:hAnsi="Courier New" w:cs="Courier New"/>
          <w:color w:val="000000"/>
          <w:sz w:val="20"/>
          <w:szCs w:val="20"/>
          <w:bdr w:val="none" w:sz="0" w:space="0" w:color="auto" w:frame="1"/>
        </w:rPr>
        <w:t> </w:t>
      </w:r>
      <w:r>
        <w:rPr>
          <w:rFonts w:ascii="Courier New" w:hAnsi="Courier New" w:cs="Courier New"/>
          <w:color w:val="941EDF"/>
          <w:sz w:val="20"/>
          <w:szCs w:val="20"/>
          <w:bdr w:val="none" w:sz="0" w:space="0" w:color="auto" w:frame="1"/>
        </w:rPr>
        <w:t>final</w:t>
      </w:r>
      <w:r>
        <w:rPr>
          <w:rFonts w:ascii="Courier New" w:hAnsi="Courier New" w:cs="Courier New"/>
          <w:color w:val="000000"/>
          <w:sz w:val="20"/>
          <w:szCs w:val="20"/>
          <w:bdr w:val="none" w:sz="0" w:space="0" w:color="auto" w:frame="1"/>
        </w:rPr>
        <w:t> int MIN_NUM_APPOINTMENTS = 0;</w:t>
      </w:r>
      <w:r>
        <w:rPr>
          <w:rFonts w:ascii="Arial" w:hAnsi="Arial" w:cs="Arial"/>
          <w:color w:val="000000"/>
          <w:sz w:val="20"/>
          <w:szCs w:val="20"/>
          <w:bdr w:val="none" w:sz="0" w:space="0" w:color="auto" w:frame="1"/>
        </w:rPr>
        <w:br/>
      </w:r>
      <w:r>
        <w:rPr>
          <w:rFonts w:ascii="Arial" w:hAnsi="Arial" w:cs="Arial"/>
          <w:color w:val="000000"/>
          <w:sz w:val="21"/>
          <w:szCs w:val="21"/>
          <w:bdr w:val="none" w:sz="0" w:space="0" w:color="auto" w:frame="1"/>
        </w:rPr>
        <w:t>     </w:t>
      </w:r>
      <w:r>
        <w:rPr>
          <w:rFonts w:ascii="Arial" w:hAnsi="Arial" w:cs="Arial"/>
          <w:color w:val="000000"/>
          <w:sz w:val="20"/>
          <w:szCs w:val="20"/>
          <w:bdr w:val="none" w:sz="0" w:space="0" w:color="auto" w:frame="1"/>
        </w:rPr>
        <w:br/>
      </w:r>
      <w:r>
        <w:rPr>
          <w:rFonts w:ascii="Arial" w:hAnsi="Arial" w:cs="Arial"/>
          <w:color w:val="000000"/>
          <w:sz w:val="21"/>
          <w:szCs w:val="21"/>
          <w:bdr w:val="none" w:sz="0" w:space="0" w:color="auto" w:frame="1"/>
        </w:rPr>
        <w:t>     </w:t>
      </w:r>
      <w:r>
        <w:rPr>
          <w:rFonts w:ascii="Courier New" w:hAnsi="Courier New" w:cs="Courier New"/>
          <w:color w:val="000000"/>
          <w:sz w:val="20"/>
          <w:szCs w:val="20"/>
          <w:bdr w:val="none" w:sz="0" w:space="0" w:color="auto" w:frame="1"/>
        </w:rPr>
        <w:t> </w:t>
      </w:r>
      <w:r>
        <w:rPr>
          <w:rFonts w:ascii="Courier New" w:hAnsi="Courier New" w:cs="Courier New"/>
          <w:color w:val="FA6400"/>
          <w:sz w:val="20"/>
          <w:szCs w:val="20"/>
          <w:bdr w:val="none" w:sz="0" w:space="0" w:color="auto" w:frame="1"/>
        </w:rPr>
        <w:t>// Step 2: Create an array that will hold the number of advising appointments per day</w:t>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Courier New" w:hAnsi="Courier New" w:cs="Courier New"/>
          <w:color w:val="000000"/>
          <w:sz w:val="20"/>
          <w:szCs w:val="20"/>
          <w:bdr w:val="none" w:sz="0" w:space="0" w:color="auto" w:frame="1"/>
        </w:rPr>
        <w:t>     </w:t>
      </w:r>
      <w:r>
        <w:rPr>
          <w:rFonts w:ascii="Arial" w:hAnsi="Arial" w:cs="Arial"/>
          <w:color w:val="000000"/>
          <w:sz w:val="20"/>
          <w:szCs w:val="20"/>
          <w:bdr w:val="none" w:sz="0" w:space="0" w:color="auto" w:frame="1"/>
        </w:rPr>
        <w:br/>
      </w:r>
      <w:r>
        <w:rPr>
          <w:rFonts w:ascii="Arial" w:hAnsi="Arial" w:cs="Arial"/>
          <w:color w:val="000000"/>
          <w:sz w:val="21"/>
          <w:szCs w:val="21"/>
          <w:bdr w:val="none" w:sz="0" w:space="0" w:color="auto" w:frame="1"/>
        </w:rPr>
        <w:t>     </w:t>
      </w:r>
      <w:r>
        <w:rPr>
          <w:rFonts w:ascii="Courier New" w:hAnsi="Courier New" w:cs="Courier New"/>
          <w:color w:val="000000"/>
          <w:sz w:val="20"/>
          <w:szCs w:val="20"/>
          <w:bdr w:val="none" w:sz="0" w:space="0" w:color="auto" w:frame="1"/>
        </w:rPr>
        <w:t> </w:t>
      </w:r>
      <w:r>
        <w:rPr>
          <w:rFonts w:ascii="Courier New" w:hAnsi="Courier New" w:cs="Courier New"/>
          <w:color w:val="FA6400"/>
          <w:sz w:val="20"/>
          <w:szCs w:val="20"/>
          <w:bdr w:val="none" w:sz="0" w:space="0" w:color="auto" w:frame="1"/>
        </w:rPr>
        <w:t>// Step 3: Enter the number of advising appointments for all of the days</w:t>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Courier New" w:hAnsi="Courier New" w:cs="Courier New"/>
          <w:color w:val="000000"/>
          <w:sz w:val="20"/>
          <w:szCs w:val="20"/>
          <w:bdr w:val="none" w:sz="0" w:space="0" w:color="auto" w:frame="1"/>
        </w:rPr>
        <w:t>      </w:t>
      </w:r>
      <w:r>
        <w:rPr>
          <w:rFonts w:ascii="Courier New" w:hAnsi="Courier New" w:cs="Courier New"/>
          <w:color w:val="FA6400"/>
          <w:sz w:val="20"/>
          <w:szCs w:val="20"/>
          <w:bdr w:val="none" w:sz="0" w:space="0" w:color="auto" w:frame="1"/>
        </w:rPr>
        <w:t>// Step 4: Find the average number of appointments</w:t>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Courier New" w:hAnsi="Courier New" w:cs="Courier New"/>
          <w:color w:val="000000"/>
          <w:sz w:val="20"/>
          <w:szCs w:val="20"/>
          <w:bdr w:val="none" w:sz="0" w:space="0" w:color="auto" w:frame="1"/>
        </w:rPr>
        <w:t>      </w:t>
      </w:r>
      <w:r>
        <w:rPr>
          <w:rFonts w:ascii="Courier New" w:hAnsi="Courier New" w:cs="Courier New"/>
          <w:color w:val="FA6400"/>
          <w:sz w:val="20"/>
          <w:szCs w:val="20"/>
          <w:bdr w:val="none" w:sz="0" w:space="0" w:color="auto" w:frame="1"/>
        </w:rPr>
        <w:t>// Step 5: Output the average number of appointments</w:t>
      </w:r>
      <w:r>
        <w:rPr>
          <w:rFonts w:ascii="Arial" w:hAnsi="Arial" w:cs="Arial"/>
          <w:color w:val="FA6400"/>
          <w:sz w:val="20"/>
          <w:szCs w:val="20"/>
          <w:bdr w:val="none" w:sz="0" w:space="0" w:color="auto" w:frame="1"/>
        </w:rPr>
        <w:br/>
      </w:r>
      <w:r>
        <w:rPr>
          <w:rFonts w:ascii="Arial" w:hAnsi="Arial" w:cs="Arial"/>
          <w:color w:val="FA6400"/>
          <w:sz w:val="20"/>
          <w:szCs w:val="20"/>
          <w:bdr w:val="none" w:sz="0" w:space="0" w:color="auto" w:frame="1"/>
        </w:rPr>
        <w:br/>
      </w:r>
      <w:r>
        <w:rPr>
          <w:rFonts w:ascii="Courier New" w:hAnsi="Courier New" w:cs="Courier New"/>
          <w:color w:val="000000"/>
          <w:sz w:val="20"/>
          <w:szCs w:val="20"/>
          <w:bdr w:val="none" w:sz="0" w:space="0" w:color="auto" w:frame="1"/>
        </w:rPr>
        <w:t>   }  </w:t>
      </w:r>
      <w:r>
        <w:rPr>
          <w:rFonts w:ascii="Arial" w:hAnsi="Arial" w:cs="Arial"/>
          <w:color w:val="000000"/>
          <w:sz w:val="20"/>
          <w:szCs w:val="20"/>
          <w:bdr w:val="none" w:sz="0" w:space="0" w:color="auto" w:frame="1"/>
        </w:rPr>
        <w:br/>
      </w:r>
      <w:r>
        <w:rPr>
          <w:rFonts w:ascii="Courier New" w:hAnsi="Courier New" w:cs="Courier New"/>
          <w:color w:val="000000"/>
          <w:sz w:val="20"/>
          <w:szCs w:val="20"/>
          <w:bdr w:val="none" w:sz="0" w:space="0" w:color="auto" w:frame="1"/>
        </w:rPr>
        <w:t>}</w:t>
      </w:r>
    </w:p>
    <w:p w14:paraId="6E8ABDEE"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Style w:val="Strong"/>
          <w:rFonts w:ascii="Arial" w:hAnsi="Arial" w:cs="Arial"/>
          <w:color w:val="111111"/>
          <w:sz w:val="21"/>
          <w:szCs w:val="21"/>
          <w:bdr w:val="none" w:sz="0" w:space="0" w:color="auto" w:frame="1"/>
        </w:rPr>
        <w:t>Note #1:</w:t>
      </w:r>
      <w:r>
        <w:rPr>
          <w:rFonts w:ascii="Arial" w:hAnsi="Arial" w:cs="Arial"/>
          <w:color w:val="111111"/>
          <w:sz w:val="20"/>
          <w:szCs w:val="20"/>
        </w:rPr>
        <w:t> Your solution must incorporate an array.</w:t>
      </w:r>
    </w:p>
    <w:p w14:paraId="5BA5389D"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Style w:val="Strong"/>
          <w:rFonts w:ascii="Arial" w:hAnsi="Arial" w:cs="Arial"/>
          <w:color w:val="111111"/>
          <w:sz w:val="21"/>
          <w:szCs w:val="21"/>
          <w:bdr w:val="none" w:sz="0" w:space="0" w:color="auto" w:frame="1"/>
        </w:rPr>
        <w:t>Note #2: </w:t>
      </w:r>
      <w:r>
        <w:rPr>
          <w:rFonts w:ascii="Arial" w:hAnsi="Arial" w:cs="Arial"/>
          <w:color w:val="111111"/>
          <w:sz w:val="20"/>
          <w:szCs w:val="20"/>
        </w:rPr>
        <w:t xml:space="preserve">Keep in mind the above narrative does not say you may assume the user will always enter only numeric values. </w:t>
      </w:r>
      <w:proofErr w:type="gramStart"/>
      <w:r>
        <w:rPr>
          <w:rFonts w:ascii="Arial" w:hAnsi="Arial" w:cs="Arial"/>
          <w:color w:val="111111"/>
          <w:sz w:val="20"/>
          <w:szCs w:val="20"/>
        </w:rPr>
        <w:t>Therefore</w:t>
      </w:r>
      <w:proofErr w:type="gramEnd"/>
      <w:r>
        <w:rPr>
          <w:rFonts w:ascii="Arial" w:hAnsi="Arial" w:cs="Arial"/>
          <w:color w:val="111111"/>
          <w:sz w:val="20"/>
          <w:szCs w:val="20"/>
        </w:rPr>
        <w:t xml:space="preserve"> your solution should account for this.</w:t>
      </w:r>
    </w:p>
    <w:p w14:paraId="6C79C144"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Fonts w:ascii="Arial" w:hAnsi="Arial" w:cs="Arial"/>
          <w:b/>
          <w:bCs/>
          <w:color w:val="000000"/>
          <w:sz w:val="21"/>
          <w:szCs w:val="21"/>
          <w:bdr w:val="none" w:sz="0" w:space="0" w:color="auto" w:frame="1"/>
        </w:rPr>
        <w:t>Note #3:</w:t>
      </w:r>
      <w:r>
        <w:rPr>
          <w:rFonts w:ascii="Arial" w:hAnsi="Arial" w:cs="Arial"/>
          <w:color w:val="000000"/>
          <w:sz w:val="21"/>
          <w:szCs w:val="21"/>
          <w:bdr w:val="none" w:sz="0" w:space="0" w:color="auto" w:frame="1"/>
        </w:rPr>
        <w:t xml:space="preserve"> For input/output, you must use the </w:t>
      </w:r>
      <w:proofErr w:type="spellStart"/>
      <w:r>
        <w:rPr>
          <w:rFonts w:ascii="Arial" w:hAnsi="Arial" w:cs="Arial"/>
          <w:color w:val="000000"/>
          <w:sz w:val="21"/>
          <w:szCs w:val="21"/>
          <w:bdr w:val="none" w:sz="0" w:space="0" w:color="auto" w:frame="1"/>
        </w:rPr>
        <w:t>JOptionPane</w:t>
      </w:r>
      <w:proofErr w:type="spellEnd"/>
      <w:r>
        <w:rPr>
          <w:rFonts w:ascii="Arial" w:hAnsi="Arial" w:cs="Arial"/>
          <w:color w:val="000000"/>
          <w:sz w:val="21"/>
          <w:szCs w:val="21"/>
          <w:bdr w:val="none" w:sz="0" w:space="0" w:color="auto" w:frame="1"/>
        </w:rPr>
        <w:t xml:space="preserve"> class. </w:t>
      </w:r>
    </w:p>
    <w:p w14:paraId="15F82C91" w14:textId="77777777" w:rsidR="00AF5887" w:rsidRDefault="00AF5887" w:rsidP="00AF5887">
      <w:pPr>
        <w:pStyle w:val="NormalWeb"/>
        <w:shd w:val="clear" w:color="auto" w:fill="F4F4F4"/>
        <w:spacing w:before="0" w:beforeAutospacing="0" w:after="0" w:afterAutospacing="0"/>
        <w:rPr>
          <w:rFonts w:ascii="Arial" w:hAnsi="Arial" w:cs="Arial"/>
          <w:color w:val="111111"/>
          <w:sz w:val="20"/>
          <w:szCs w:val="20"/>
        </w:rPr>
      </w:pPr>
      <w:r>
        <w:rPr>
          <w:rStyle w:val="Strong"/>
          <w:rFonts w:ascii="Calibri" w:hAnsi="Calibri" w:cs="Calibri"/>
          <w:color w:val="FF0000"/>
          <w:sz w:val="22"/>
          <w:szCs w:val="22"/>
          <w:bdr w:val="none" w:sz="0" w:space="0" w:color="auto" w:frame="1"/>
        </w:rPr>
        <w:t xml:space="preserve">Your code must compile using the </w:t>
      </w:r>
      <w:proofErr w:type="spellStart"/>
      <w:r>
        <w:rPr>
          <w:rStyle w:val="Strong"/>
          <w:rFonts w:ascii="Calibri" w:hAnsi="Calibri" w:cs="Calibri"/>
          <w:color w:val="FF0000"/>
          <w:sz w:val="22"/>
          <w:szCs w:val="22"/>
          <w:bdr w:val="none" w:sz="0" w:space="0" w:color="auto" w:frame="1"/>
        </w:rPr>
        <w:t>jGrasp</w:t>
      </w:r>
      <w:proofErr w:type="spellEnd"/>
      <w:r>
        <w:rPr>
          <w:rStyle w:val="Strong"/>
          <w:rFonts w:ascii="Calibri" w:hAnsi="Calibri" w:cs="Calibri"/>
          <w:color w:val="FF0000"/>
          <w:sz w:val="22"/>
          <w:szCs w:val="22"/>
          <w:bdr w:val="none" w:sz="0" w:space="0" w:color="auto" w:frame="1"/>
        </w:rPr>
        <w:t xml:space="preserve"> IDE. If your code does not compile using </w:t>
      </w:r>
      <w:proofErr w:type="spellStart"/>
      <w:r>
        <w:rPr>
          <w:rStyle w:val="Strong"/>
          <w:rFonts w:ascii="Calibri" w:hAnsi="Calibri" w:cs="Calibri"/>
          <w:color w:val="FF0000"/>
          <w:sz w:val="22"/>
          <w:szCs w:val="22"/>
          <w:bdr w:val="none" w:sz="0" w:space="0" w:color="auto" w:frame="1"/>
        </w:rPr>
        <w:t>jGrasp</w:t>
      </w:r>
      <w:proofErr w:type="spellEnd"/>
      <w:r>
        <w:rPr>
          <w:rStyle w:val="Strong"/>
          <w:rFonts w:ascii="Calibri" w:hAnsi="Calibri" w:cs="Calibri"/>
          <w:color w:val="FF0000"/>
          <w:sz w:val="22"/>
          <w:szCs w:val="22"/>
          <w:bdr w:val="none" w:sz="0" w:space="0" w:color="auto" w:frame="1"/>
        </w:rPr>
        <w:t xml:space="preserve"> (for any reason), a grade of 0 will be earned. No exceptions!</w:t>
      </w:r>
    </w:p>
    <w:p w14:paraId="6CD268A7" w14:textId="77777777" w:rsidR="00AF5887" w:rsidRDefault="00AF5887" w:rsidP="00AF5887">
      <w:pPr>
        <w:pStyle w:val="NormalWeb"/>
        <w:shd w:val="clear" w:color="auto" w:fill="FFFFFF"/>
        <w:spacing w:before="0" w:beforeAutospacing="0" w:after="0" w:afterAutospacing="0"/>
        <w:rPr>
          <w:rFonts w:ascii="Helvetica" w:hAnsi="Helvetica" w:cs="Helvetica"/>
          <w:color w:val="000000"/>
        </w:rPr>
      </w:pPr>
      <w:r>
        <w:rPr>
          <w:rStyle w:val="Strong"/>
          <w:rFonts w:ascii="Calibri" w:hAnsi="Calibri" w:cs="Calibri"/>
          <w:color w:val="FF0000"/>
          <w:sz w:val="22"/>
          <w:szCs w:val="22"/>
          <w:bdr w:val="none" w:sz="0" w:space="0" w:color="auto" w:frame="1"/>
        </w:rPr>
        <w:t>Upload your completed .java file. Make sure you upload the .java file and </w:t>
      </w:r>
      <w:r>
        <w:rPr>
          <w:rStyle w:val="Strong"/>
          <w:rFonts w:ascii="Arial" w:hAnsi="Arial" w:cs="Arial"/>
          <w:color w:val="FF0000"/>
          <w:sz w:val="22"/>
          <w:szCs w:val="22"/>
          <w:u w:val="single"/>
          <w:bdr w:val="none" w:sz="0" w:space="0" w:color="auto" w:frame="1"/>
        </w:rPr>
        <w:t>not</w:t>
      </w:r>
      <w:r>
        <w:rPr>
          <w:rStyle w:val="Strong"/>
          <w:rFonts w:ascii="Calibri" w:hAnsi="Calibri" w:cs="Calibri"/>
          <w:color w:val="FF0000"/>
          <w:sz w:val="22"/>
          <w:szCs w:val="22"/>
          <w:bdr w:val="none" w:sz="0" w:space="0" w:color="auto" w:frame="1"/>
        </w:rPr>
        <w:t> the .class file</w:t>
      </w:r>
    </w:p>
    <w:p w14:paraId="7B1C1460" w14:textId="77777777" w:rsidR="005C3793" w:rsidRDefault="005C3793"/>
    <w:sectPr w:rsidR="005C3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96C1" w14:textId="77777777" w:rsidR="00722DDA" w:rsidRDefault="00722DDA" w:rsidP="00AF5887">
      <w:pPr>
        <w:spacing w:after="0" w:line="240" w:lineRule="auto"/>
      </w:pPr>
      <w:r>
        <w:separator/>
      </w:r>
    </w:p>
  </w:endnote>
  <w:endnote w:type="continuationSeparator" w:id="0">
    <w:p w14:paraId="0FC5604F" w14:textId="77777777" w:rsidR="00722DDA" w:rsidRDefault="00722DDA" w:rsidP="00AF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BF3C" w14:textId="77777777" w:rsidR="00722DDA" w:rsidRDefault="00722DDA" w:rsidP="00AF5887">
      <w:pPr>
        <w:spacing w:after="0" w:line="240" w:lineRule="auto"/>
      </w:pPr>
      <w:r>
        <w:separator/>
      </w:r>
    </w:p>
  </w:footnote>
  <w:footnote w:type="continuationSeparator" w:id="0">
    <w:p w14:paraId="1991922F" w14:textId="77777777" w:rsidR="00722DDA" w:rsidRDefault="00722DDA" w:rsidP="00AF5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87"/>
    <w:rsid w:val="005C3793"/>
    <w:rsid w:val="00722DDA"/>
    <w:rsid w:val="00AF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A565"/>
  <w15:chartTrackingRefBased/>
  <w15:docId w15:val="{8B1BC240-ABAB-4993-B633-BD2E2DB4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887"/>
    <w:rPr>
      <w:b/>
      <w:bCs/>
    </w:rPr>
  </w:style>
  <w:style w:type="paragraph" w:styleId="Header">
    <w:name w:val="header"/>
    <w:basedOn w:val="Normal"/>
    <w:link w:val="HeaderChar"/>
    <w:uiPriority w:val="99"/>
    <w:unhideWhenUsed/>
    <w:rsid w:val="00AF5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87"/>
  </w:style>
  <w:style w:type="paragraph" w:styleId="Footer">
    <w:name w:val="footer"/>
    <w:basedOn w:val="Normal"/>
    <w:link w:val="FooterChar"/>
    <w:uiPriority w:val="99"/>
    <w:unhideWhenUsed/>
    <w:rsid w:val="00AF5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Cheema</dc:creator>
  <cp:keywords/>
  <dc:description/>
  <cp:lastModifiedBy>Muhammad Cheema</cp:lastModifiedBy>
  <cp:revision>1</cp:revision>
  <dcterms:created xsi:type="dcterms:W3CDTF">2022-08-02T18:01:00Z</dcterms:created>
  <dcterms:modified xsi:type="dcterms:W3CDTF">2022-08-02T18:02:00Z</dcterms:modified>
</cp:coreProperties>
</file>