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DF" w:rsidRPr="0007498D" w:rsidRDefault="00BF51DF" w:rsidP="00BF51DF">
      <w:pPr>
        <w:jc w:val="right"/>
        <w:rPr>
          <w:rStyle w:val="IntenseReference"/>
          <w:rFonts w:asciiTheme="majorHAnsi" w:hAnsiTheme="majorHAnsi" w:cstheme="majorHAnsi"/>
        </w:rPr>
      </w:pPr>
      <w:bookmarkStart w:id="0" w:name="_GoBack"/>
      <w:bookmarkEnd w:id="0"/>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07498D">
      <w:pPr>
        <w:pStyle w:val="IntenseQuote"/>
        <w:rPr>
          <w:rFonts w:asciiTheme="majorHAnsi" w:hAnsiTheme="majorHAnsi" w:cstheme="majorHAnsi"/>
          <w:sz w:val="36"/>
          <w:szCs w:val="36"/>
        </w:rPr>
      </w:pPr>
      <w:r w:rsidRPr="0007498D">
        <w:rPr>
          <w:rFonts w:asciiTheme="majorHAnsi" w:hAnsiTheme="majorHAnsi" w:cstheme="majorHAnsi"/>
          <w:sz w:val="36"/>
          <w:szCs w:val="36"/>
        </w:rPr>
        <w:t xml:space="preserve">Project - </w:t>
      </w:r>
      <w:r w:rsidR="0007498D" w:rsidRPr="0007498D">
        <w:rPr>
          <w:rFonts w:asciiTheme="majorHAnsi" w:hAnsiTheme="majorHAnsi" w:cstheme="majorHAnsi"/>
          <w:sz w:val="36"/>
          <w:szCs w:val="36"/>
        </w:rPr>
        <w:t>Cold Storage</w:t>
      </w:r>
    </w:p>
    <w:p w:rsidR="00BF51DF" w:rsidRPr="0007498D" w:rsidRDefault="00BF51DF" w:rsidP="00BF51DF">
      <w:pPr>
        <w:ind w:left="6480" w:firstLine="720"/>
        <w:rPr>
          <w:rFonts w:asciiTheme="majorHAnsi" w:hAnsiTheme="majorHAnsi" w:cstheme="majorHAnsi"/>
        </w:rPr>
      </w:pPr>
      <w:r w:rsidRPr="0007498D">
        <w:rPr>
          <w:rFonts w:asciiTheme="majorHAnsi" w:hAnsiTheme="majorHAnsi" w:cstheme="majorHAnsi"/>
        </w:rPr>
        <w:t>Model Report</w:t>
      </w:r>
    </w:p>
    <w:p w:rsidR="00BF51DF" w:rsidRPr="0007498D" w:rsidRDefault="0010183E" w:rsidP="00BF51DF">
      <w:pPr>
        <w:jc w:val="right"/>
        <w:rPr>
          <w:rStyle w:val="IntenseReference"/>
          <w:rFonts w:asciiTheme="majorHAnsi" w:hAnsiTheme="majorHAnsi" w:cstheme="majorHAnsi"/>
        </w:rPr>
      </w:pPr>
      <w:r w:rsidRPr="0007498D">
        <w:rPr>
          <w:rStyle w:val="IntenseReference"/>
          <w:rFonts w:asciiTheme="majorHAnsi" w:hAnsiTheme="majorHAnsi" w:cstheme="majorHAnsi"/>
        </w:rPr>
        <w:t xml:space="preserve"> </w:t>
      </w:r>
      <w:r w:rsidRPr="0007498D">
        <w:rPr>
          <w:rStyle w:val="IntenseReference"/>
          <w:rFonts w:asciiTheme="majorHAnsi" w:hAnsiTheme="majorHAnsi" w:cstheme="majorHAnsi"/>
        </w:rPr>
        <w:tab/>
      </w: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10183E">
      <w:pPr>
        <w:pStyle w:val="Heading2"/>
        <w:jc w:val="center"/>
        <w:rPr>
          <w:rStyle w:val="IntenseReference"/>
          <w:rFonts w:cstheme="majorHAnsi"/>
          <w:b w:val="0"/>
          <w:bCs w:val="0"/>
          <w:smallCaps w:val="0"/>
          <w:color w:val="2E74B5" w:themeColor="accent1" w:themeShade="BF"/>
          <w:spacing w:val="0"/>
        </w:rPr>
      </w:pPr>
      <w:bookmarkStart w:id="1" w:name="_Toc39369518"/>
      <w:r w:rsidRPr="0007498D">
        <w:rPr>
          <w:rFonts w:cstheme="majorHAnsi"/>
        </w:rPr>
        <w:t>Table of Contents</w:t>
      </w:r>
      <w:bookmarkEnd w:id="1"/>
    </w:p>
    <w:sdt>
      <w:sdtPr>
        <w:rPr>
          <w:rFonts w:asciiTheme="minorHAnsi" w:eastAsiaTheme="minorHAnsi" w:hAnsiTheme="minorHAnsi" w:cstheme="minorBidi"/>
          <w:color w:val="auto"/>
          <w:sz w:val="22"/>
          <w:szCs w:val="22"/>
        </w:rPr>
        <w:id w:val="-925874181"/>
        <w:docPartObj>
          <w:docPartGallery w:val="Table of Contents"/>
          <w:docPartUnique/>
        </w:docPartObj>
      </w:sdtPr>
      <w:sdtEndPr>
        <w:rPr>
          <w:b/>
          <w:bCs/>
          <w:noProof/>
        </w:rPr>
      </w:sdtEndPr>
      <w:sdtContent>
        <w:p w:rsidR="00207802" w:rsidRDefault="00207802">
          <w:pPr>
            <w:pStyle w:val="TOCHeading"/>
          </w:pPr>
          <w:r>
            <w:t>Table of Contents</w:t>
          </w:r>
        </w:p>
        <w:p w:rsidR="003C2DE6" w:rsidRDefault="00207802">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39369518" w:history="1">
            <w:r w:rsidR="003C2DE6" w:rsidRPr="003B7F8F">
              <w:rPr>
                <w:rStyle w:val="Hyperlink"/>
                <w:rFonts w:cstheme="majorHAnsi"/>
                <w:noProof/>
              </w:rPr>
              <w:t>Table of Contents</w:t>
            </w:r>
            <w:r w:rsidR="003C2DE6">
              <w:rPr>
                <w:noProof/>
                <w:webHidden/>
              </w:rPr>
              <w:tab/>
            </w:r>
            <w:r w:rsidR="003C2DE6">
              <w:rPr>
                <w:noProof/>
                <w:webHidden/>
              </w:rPr>
              <w:fldChar w:fldCharType="begin"/>
            </w:r>
            <w:r w:rsidR="003C2DE6">
              <w:rPr>
                <w:noProof/>
                <w:webHidden/>
              </w:rPr>
              <w:instrText xml:space="preserve"> PAGEREF _Toc39369518 \h </w:instrText>
            </w:r>
            <w:r w:rsidR="003C2DE6">
              <w:rPr>
                <w:noProof/>
                <w:webHidden/>
              </w:rPr>
            </w:r>
            <w:r w:rsidR="003C2DE6">
              <w:rPr>
                <w:noProof/>
                <w:webHidden/>
              </w:rPr>
              <w:fldChar w:fldCharType="separate"/>
            </w:r>
            <w:r w:rsidR="007E3221">
              <w:rPr>
                <w:noProof/>
                <w:webHidden/>
              </w:rPr>
              <w:t>2</w:t>
            </w:r>
            <w:r w:rsidR="003C2DE6">
              <w:rPr>
                <w:noProof/>
                <w:webHidden/>
              </w:rPr>
              <w:fldChar w:fldCharType="end"/>
            </w:r>
          </w:hyperlink>
        </w:p>
        <w:p w:rsidR="003C2DE6" w:rsidRDefault="001D6E54">
          <w:pPr>
            <w:pStyle w:val="TOC1"/>
            <w:tabs>
              <w:tab w:val="right" w:leader="dot" w:pos="9350"/>
            </w:tabs>
            <w:rPr>
              <w:rFonts w:eastAsiaTheme="minorEastAsia"/>
              <w:noProof/>
            </w:rPr>
          </w:pPr>
          <w:hyperlink w:anchor="_Toc39369519" w:history="1">
            <w:r w:rsidR="003C2DE6" w:rsidRPr="003B7F8F">
              <w:rPr>
                <w:rStyle w:val="Hyperlink"/>
                <w:rFonts w:eastAsia="Times New Roman" w:cstheme="majorHAnsi"/>
                <w:noProof/>
              </w:rPr>
              <w:t>Problem 1</w:t>
            </w:r>
            <w:r w:rsidR="003C2DE6">
              <w:rPr>
                <w:noProof/>
                <w:webHidden/>
              </w:rPr>
              <w:tab/>
            </w:r>
            <w:r w:rsidR="003C2DE6">
              <w:rPr>
                <w:noProof/>
                <w:webHidden/>
              </w:rPr>
              <w:fldChar w:fldCharType="begin"/>
            </w:r>
            <w:r w:rsidR="003C2DE6">
              <w:rPr>
                <w:noProof/>
                <w:webHidden/>
              </w:rPr>
              <w:instrText xml:space="preserve"> PAGEREF _Toc39369519 \h </w:instrText>
            </w:r>
            <w:r w:rsidR="003C2DE6">
              <w:rPr>
                <w:noProof/>
                <w:webHidden/>
              </w:rPr>
            </w:r>
            <w:r w:rsidR="003C2DE6">
              <w:rPr>
                <w:noProof/>
                <w:webHidden/>
              </w:rPr>
              <w:fldChar w:fldCharType="separate"/>
            </w:r>
            <w:r w:rsidR="007E3221">
              <w:rPr>
                <w:noProof/>
                <w:webHidden/>
              </w:rPr>
              <w:t>3</w:t>
            </w:r>
            <w:r w:rsidR="003C2DE6">
              <w:rPr>
                <w:noProof/>
                <w:webHidden/>
              </w:rPr>
              <w:fldChar w:fldCharType="end"/>
            </w:r>
          </w:hyperlink>
        </w:p>
        <w:p w:rsidR="003C2DE6" w:rsidRDefault="001D6E54">
          <w:pPr>
            <w:pStyle w:val="TOC2"/>
            <w:tabs>
              <w:tab w:val="left" w:pos="660"/>
              <w:tab w:val="right" w:leader="dot" w:pos="9350"/>
            </w:tabs>
            <w:rPr>
              <w:rFonts w:eastAsiaTheme="minorEastAsia"/>
              <w:noProof/>
            </w:rPr>
          </w:pPr>
          <w:hyperlink w:anchor="_Toc39369520" w:history="1">
            <w:r w:rsidR="003C2DE6" w:rsidRPr="003B7F8F">
              <w:rPr>
                <w:rStyle w:val="Hyperlink"/>
                <w:rFonts w:eastAsia="Times New Roman" w:cstheme="majorHAnsi"/>
                <w:noProof/>
              </w:rPr>
              <w:t>1-</w:t>
            </w:r>
            <w:r w:rsidR="003C2DE6">
              <w:rPr>
                <w:rFonts w:eastAsiaTheme="minorEastAsia"/>
                <w:noProof/>
              </w:rPr>
              <w:tab/>
            </w:r>
            <w:r w:rsidR="003C2DE6" w:rsidRPr="003B7F8F">
              <w:rPr>
                <w:rStyle w:val="Hyperlink"/>
                <w:rFonts w:eastAsia="Times New Roman"/>
                <w:noProof/>
              </w:rPr>
              <w:t>Find mean cold storage temperature for summer, winter and Rainy Season</w:t>
            </w:r>
            <w:r w:rsidR="003C2DE6">
              <w:rPr>
                <w:noProof/>
                <w:webHidden/>
              </w:rPr>
              <w:tab/>
            </w:r>
            <w:r w:rsidR="003C2DE6">
              <w:rPr>
                <w:noProof/>
                <w:webHidden/>
              </w:rPr>
              <w:fldChar w:fldCharType="begin"/>
            </w:r>
            <w:r w:rsidR="003C2DE6">
              <w:rPr>
                <w:noProof/>
                <w:webHidden/>
              </w:rPr>
              <w:instrText xml:space="preserve"> PAGEREF _Toc39369520 \h </w:instrText>
            </w:r>
            <w:r w:rsidR="003C2DE6">
              <w:rPr>
                <w:noProof/>
                <w:webHidden/>
              </w:rPr>
            </w:r>
            <w:r w:rsidR="003C2DE6">
              <w:rPr>
                <w:noProof/>
                <w:webHidden/>
              </w:rPr>
              <w:fldChar w:fldCharType="separate"/>
            </w:r>
            <w:r w:rsidR="007E3221">
              <w:rPr>
                <w:noProof/>
                <w:webHidden/>
              </w:rPr>
              <w:t>3</w:t>
            </w:r>
            <w:r w:rsidR="003C2DE6">
              <w:rPr>
                <w:noProof/>
                <w:webHidden/>
              </w:rPr>
              <w:fldChar w:fldCharType="end"/>
            </w:r>
          </w:hyperlink>
        </w:p>
        <w:p w:rsidR="003C2DE6" w:rsidRDefault="001D6E54">
          <w:pPr>
            <w:pStyle w:val="TOC2"/>
            <w:tabs>
              <w:tab w:val="left" w:pos="660"/>
              <w:tab w:val="right" w:leader="dot" w:pos="9350"/>
            </w:tabs>
            <w:rPr>
              <w:rFonts w:eastAsiaTheme="minorEastAsia"/>
              <w:noProof/>
            </w:rPr>
          </w:pPr>
          <w:hyperlink w:anchor="_Toc39369521" w:history="1">
            <w:r w:rsidR="003C2DE6" w:rsidRPr="003B7F8F">
              <w:rPr>
                <w:rStyle w:val="Hyperlink"/>
                <w:rFonts w:eastAsia="Times New Roman" w:cstheme="majorHAnsi"/>
                <w:noProof/>
              </w:rPr>
              <w:t>2-</w:t>
            </w:r>
            <w:r w:rsidR="003C2DE6">
              <w:rPr>
                <w:rFonts w:eastAsiaTheme="minorEastAsia"/>
                <w:noProof/>
              </w:rPr>
              <w:tab/>
            </w:r>
            <w:r w:rsidR="003C2DE6" w:rsidRPr="003B7F8F">
              <w:rPr>
                <w:rStyle w:val="Hyperlink"/>
                <w:rFonts w:eastAsia="Times New Roman"/>
                <w:noProof/>
              </w:rPr>
              <w:t>Find overall mean for the full year</w:t>
            </w:r>
            <w:r w:rsidR="003C2DE6">
              <w:rPr>
                <w:noProof/>
                <w:webHidden/>
              </w:rPr>
              <w:tab/>
            </w:r>
            <w:r w:rsidR="003C2DE6">
              <w:rPr>
                <w:noProof/>
                <w:webHidden/>
              </w:rPr>
              <w:fldChar w:fldCharType="begin"/>
            </w:r>
            <w:r w:rsidR="003C2DE6">
              <w:rPr>
                <w:noProof/>
                <w:webHidden/>
              </w:rPr>
              <w:instrText xml:space="preserve"> PAGEREF _Toc39369521 \h </w:instrText>
            </w:r>
            <w:r w:rsidR="003C2DE6">
              <w:rPr>
                <w:noProof/>
                <w:webHidden/>
              </w:rPr>
            </w:r>
            <w:r w:rsidR="003C2DE6">
              <w:rPr>
                <w:noProof/>
                <w:webHidden/>
              </w:rPr>
              <w:fldChar w:fldCharType="separate"/>
            </w:r>
            <w:r w:rsidR="007E3221">
              <w:rPr>
                <w:noProof/>
                <w:webHidden/>
              </w:rPr>
              <w:t>3</w:t>
            </w:r>
            <w:r w:rsidR="003C2DE6">
              <w:rPr>
                <w:noProof/>
                <w:webHidden/>
              </w:rPr>
              <w:fldChar w:fldCharType="end"/>
            </w:r>
          </w:hyperlink>
        </w:p>
        <w:p w:rsidR="003C2DE6" w:rsidRDefault="001D6E54">
          <w:pPr>
            <w:pStyle w:val="TOC2"/>
            <w:tabs>
              <w:tab w:val="left" w:pos="660"/>
              <w:tab w:val="right" w:leader="dot" w:pos="9350"/>
            </w:tabs>
            <w:rPr>
              <w:rFonts w:eastAsiaTheme="minorEastAsia"/>
              <w:noProof/>
            </w:rPr>
          </w:pPr>
          <w:hyperlink w:anchor="_Toc39369522" w:history="1">
            <w:r w:rsidR="003C2DE6" w:rsidRPr="003B7F8F">
              <w:rPr>
                <w:rStyle w:val="Hyperlink"/>
                <w:rFonts w:eastAsia="Times New Roman" w:cstheme="majorHAnsi"/>
                <w:noProof/>
              </w:rPr>
              <w:t>3-</w:t>
            </w:r>
            <w:r w:rsidR="003C2DE6">
              <w:rPr>
                <w:rFonts w:eastAsiaTheme="minorEastAsia"/>
                <w:noProof/>
              </w:rPr>
              <w:tab/>
            </w:r>
            <w:r w:rsidR="003C2DE6" w:rsidRPr="003B7F8F">
              <w:rPr>
                <w:rStyle w:val="Hyperlink"/>
                <w:rFonts w:eastAsia="Times New Roman"/>
                <w:noProof/>
              </w:rPr>
              <w:t>Find Standard Deviation for the full year</w:t>
            </w:r>
            <w:r w:rsidR="003C2DE6">
              <w:rPr>
                <w:noProof/>
                <w:webHidden/>
              </w:rPr>
              <w:tab/>
            </w:r>
            <w:r w:rsidR="003C2DE6">
              <w:rPr>
                <w:noProof/>
                <w:webHidden/>
              </w:rPr>
              <w:fldChar w:fldCharType="begin"/>
            </w:r>
            <w:r w:rsidR="003C2DE6">
              <w:rPr>
                <w:noProof/>
                <w:webHidden/>
              </w:rPr>
              <w:instrText xml:space="preserve"> PAGEREF _Toc39369522 \h </w:instrText>
            </w:r>
            <w:r w:rsidR="003C2DE6">
              <w:rPr>
                <w:noProof/>
                <w:webHidden/>
              </w:rPr>
            </w:r>
            <w:r w:rsidR="003C2DE6">
              <w:rPr>
                <w:noProof/>
                <w:webHidden/>
              </w:rPr>
              <w:fldChar w:fldCharType="separate"/>
            </w:r>
            <w:r w:rsidR="007E3221">
              <w:rPr>
                <w:noProof/>
                <w:webHidden/>
              </w:rPr>
              <w:t>3</w:t>
            </w:r>
            <w:r w:rsidR="003C2DE6">
              <w:rPr>
                <w:noProof/>
                <w:webHidden/>
              </w:rPr>
              <w:fldChar w:fldCharType="end"/>
            </w:r>
          </w:hyperlink>
        </w:p>
        <w:p w:rsidR="003C2DE6" w:rsidRDefault="001D6E54">
          <w:pPr>
            <w:pStyle w:val="TOC2"/>
            <w:tabs>
              <w:tab w:val="left" w:pos="660"/>
              <w:tab w:val="right" w:leader="dot" w:pos="9350"/>
            </w:tabs>
            <w:rPr>
              <w:rFonts w:eastAsiaTheme="minorEastAsia"/>
              <w:noProof/>
            </w:rPr>
          </w:pPr>
          <w:hyperlink w:anchor="_Toc39369523" w:history="1">
            <w:r w:rsidR="003C2DE6" w:rsidRPr="003B7F8F">
              <w:rPr>
                <w:rStyle w:val="Hyperlink"/>
                <w:rFonts w:cstheme="majorHAnsi"/>
                <w:noProof/>
              </w:rPr>
              <w:t>4-</w:t>
            </w:r>
            <w:r w:rsidR="003C2DE6">
              <w:rPr>
                <w:rFonts w:eastAsiaTheme="minorEastAsia"/>
                <w:noProof/>
              </w:rPr>
              <w:tab/>
            </w:r>
            <w:r w:rsidR="003C2DE6" w:rsidRPr="003B7F8F">
              <w:rPr>
                <w:rStyle w:val="Hyperlink"/>
                <w:noProof/>
              </w:rPr>
              <w:t>Assume Normal distribution, what is the probability of temperature having fallen below 2 C?</w:t>
            </w:r>
            <w:r w:rsidR="003C2DE6">
              <w:rPr>
                <w:noProof/>
                <w:webHidden/>
              </w:rPr>
              <w:tab/>
            </w:r>
            <w:r w:rsidR="003C2DE6">
              <w:rPr>
                <w:noProof/>
                <w:webHidden/>
              </w:rPr>
              <w:fldChar w:fldCharType="begin"/>
            </w:r>
            <w:r w:rsidR="003C2DE6">
              <w:rPr>
                <w:noProof/>
                <w:webHidden/>
              </w:rPr>
              <w:instrText xml:space="preserve"> PAGEREF _Toc39369523 \h </w:instrText>
            </w:r>
            <w:r w:rsidR="003C2DE6">
              <w:rPr>
                <w:noProof/>
                <w:webHidden/>
              </w:rPr>
            </w:r>
            <w:r w:rsidR="003C2DE6">
              <w:rPr>
                <w:noProof/>
                <w:webHidden/>
              </w:rPr>
              <w:fldChar w:fldCharType="separate"/>
            </w:r>
            <w:r w:rsidR="007E3221">
              <w:rPr>
                <w:noProof/>
                <w:webHidden/>
              </w:rPr>
              <w:t>3</w:t>
            </w:r>
            <w:r w:rsidR="003C2DE6">
              <w:rPr>
                <w:noProof/>
                <w:webHidden/>
              </w:rPr>
              <w:fldChar w:fldCharType="end"/>
            </w:r>
          </w:hyperlink>
        </w:p>
        <w:p w:rsidR="003C2DE6" w:rsidRDefault="001D6E54">
          <w:pPr>
            <w:pStyle w:val="TOC2"/>
            <w:tabs>
              <w:tab w:val="left" w:pos="660"/>
              <w:tab w:val="right" w:leader="dot" w:pos="9350"/>
            </w:tabs>
            <w:rPr>
              <w:rFonts w:eastAsiaTheme="minorEastAsia"/>
              <w:noProof/>
            </w:rPr>
          </w:pPr>
          <w:hyperlink w:anchor="_Toc39369524" w:history="1">
            <w:r w:rsidR="003C2DE6" w:rsidRPr="003B7F8F">
              <w:rPr>
                <w:rStyle w:val="Hyperlink"/>
                <w:rFonts w:eastAsia="Times New Roman" w:cstheme="majorHAnsi"/>
                <w:noProof/>
              </w:rPr>
              <w:t>5-</w:t>
            </w:r>
            <w:r w:rsidR="003C2DE6">
              <w:rPr>
                <w:rFonts w:eastAsiaTheme="minorEastAsia"/>
                <w:noProof/>
              </w:rPr>
              <w:tab/>
            </w:r>
            <w:r w:rsidR="003C2DE6" w:rsidRPr="003B7F8F">
              <w:rPr>
                <w:rStyle w:val="Hyperlink"/>
                <w:rFonts w:eastAsia="Times New Roman"/>
                <w:noProof/>
              </w:rPr>
              <w:t>Assume Normal distribution, what is the probability of temperature having gone above 4 C?</w:t>
            </w:r>
            <w:r w:rsidR="003C2DE6">
              <w:rPr>
                <w:noProof/>
                <w:webHidden/>
              </w:rPr>
              <w:tab/>
            </w:r>
            <w:r w:rsidR="003C2DE6">
              <w:rPr>
                <w:noProof/>
                <w:webHidden/>
              </w:rPr>
              <w:fldChar w:fldCharType="begin"/>
            </w:r>
            <w:r w:rsidR="003C2DE6">
              <w:rPr>
                <w:noProof/>
                <w:webHidden/>
              </w:rPr>
              <w:instrText xml:space="preserve"> PAGEREF _Toc39369524 \h </w:instrText>
            </w:r>
            <w:r w:rsidR="003C2DE6">
              <w:rPr>
                <w:noProof/>
                <w:webHidden/>
              </w:rPr>
            </w:r>
            <w:r w:rsidR="003C2DE6">
              <w:rPr>
                <w:noProof/>
                <w:webHidden/>
              </w:rPr>
              <w:fldChar w:fldCharType="separate"/>
            </w:r>
            <w:r w:rsidR="007E3221">
              <w:rPr>
                <w:noProof/>
                <w:webHidden/>
              </w:rPr>
              <w:t>4</w:t>
            </w:r>
            <w:r w:rsidR="003C2DE6">
              <w:rPr>
                <w:noProof/>
                <w:webHidden/>
              </w:rPr>
              <w:fldChar w:fldCharType="end"/>
            </w:r>
          </w:hyperlink>
        </w:p>
        <w:p w:rsidR="003C2DE6" w:rsidRDefault="001D6E54">
          <w:pPr>
            <w:pStyle w:val="TOC2"/>
            <w:tabs>
              <w:tab w:val="left" w:pos="660"/>
              <w:tab w:val="right" w:leader="dot" w:pos="9350"/>
            </w:tabs>
            <w:rPr>
              <w:rFonts w:eastAsiaTheme="minorEastAsia"/>
              <w:noProof/>
            </w:rPr>
          </w:pPr>
          <w:hyperlink w:anchor="_Toc39369525" w:history="1">
            <w:r w:rsidR="003C2DE6" w:rsidRPr="003B7F8F">
              <w:rPr>
                <w:rStyle w:val="Hyperlink"/>
                <w:rFonts w:eastAsia="Times New Roman" w:cstheme="majorHAnsi"/>
                <w:noProof/>
              </w:rPr>
              <w:t>6-</w:t>
            </w:r>
            <w:r w:rsidR="003C2DE6">
              <w:rPr>
                <w:rFonts w:eastAsiaTheme="minorEastAsia"/>
                <w:noProof/>
              </w:rPr>
              <w:tab/>
            </w:r>
            <w:r w:rsidR="003C2DE6" w:rsidRPr="003B7F8F">
              <w:rPr>
                <w:rStyle w:val="Hyperlink"/>
                <w:rFonts w:eastAsia="Times New Roman"/>
                <w:noProof/>
              </w:rPr>
              <w:t>What will be the penalty for the AMC Company?</w:t>
            </w:r>
            <w:r w:rsidR="003C2DE6">
              <w:rPr>
                <w:noProof/>
                <w:webHidden/>
              </w:rPr>
              <w:tab/>
            </w:r>
            <w:r w:rsidR="003C2DE6">
              <w:rPr>
                <w:noProof/>
                <w:webHidden/>
              </w:rPr>
              <w:fldChar w:fldCharType="begin"/>
            </w:r>
            <w:r w:rsidR="003C2DE6">
              <w:rPr>
                <w:noProof/>
                <w:webHidden/>
              </w:rPr>
              <w:instrText xml:space="preserve"> PAGEREF _Toc39369525 \h </w:instrText>
            </w:r>
            <w:r w:rsidR="003C2DE6">
              <w:rPr>
                <w:noProof/>
                <w:webHidden/>
              </w:rPr>
            </w:r>
            <w:r w:rsidR="003C2DE6">
              <w:rPr>
                <w:noProof/>
                <w:webHidden/>
              </w:rPr>
              <w:fldChar w:fldCharType="separate"/>
            </w:r>
            <w:r w:rsidR="007E3221">
              <w:rPr>
                <w:noProof/>
                <w:webHidden/>
              </w:rPr>
              <w:t>4</w:t>
            </w:r>
            <w:r w:rsidR="003C2DE6">
              <w:rPr>
                <w:noProof/>
                <w:webHidden/>
              </w:rPr>
              <w:fldChar w:fldCharType="end"/>
            </w:r>
          </w:hyperlink>
        </w:p>
        <w:p w:rsidR="003C2DE6" w:rsidRDefault="001D6E54" w:rsidP="003C2DE6">
          <w:pPr>
            <w:pStyle w:val="TOC2"/>
            <w:tabs>
              <w:tab w:val="left" w:pos="660"/>
              <w:tab w:val="right" w:leader="dot" w:pos="9350"/>
            </w:tabs>
            <w:ind w:left="655" w:hanging="435"/>
            <w:rPr>
              <w:rFonts w:eastAsiaTheme="minorEastAsia"/>
              <w:noProof/>
            </w:rPr>
          </w:pPr>
          <w:hyperlink w:anchor="_Toc39369526" w:history="1">
            <w:r w:rsidR="003C2DE6" w:rsidRPr="003B7F8F">
              <w:rPr>
                <w:rStyle w:val="Hyperlink"/>
                <w:rFonts w:eastAsia="Times New Roman" w:cstheme="majorHAnsi"/>
                <w:noProof/>
              </w:rPr>
              <w:t>7-</w:t>
            </w:r>
            <w:r w:rsidR="003C2DE6">
              <w:rPr>
                <w:rFonts w:eastAsiaTheme="minorEastAsia"/>
                <w:noProof/>
              </w:rPr>
              <w:tab/>
            </w:r>
            <w:r w:rsidR="003C2DE6" w:rsidRPr="003B7F8F">
              <w:rPr>
                <w:rStyle w:val="Hyperlink"/>
                <w:rFonts w:eastAsia="Times New Roman"/>
                <w:noProof/>
              </w:rPr>
              <w:t>Perform a one-way ANOVA test to determine if there is a significant difference in Cold Storage temperature between rainy, summer and winter seasons and comment on the findings.</w:t>
            </w:r>
            <w:r w:rsidR="003C2DE6">
              <w:rPr>
                <w:noProof/>
                <w:webHidden/>
              </w:rPr>
              <w:tab/>
            </w:r>
            <w:r w:rsidR="003C2DE6">
              <w:rPr>
                <w:noProof/>
                <w:webHidden/>
              </w:rPr>
              <w:fldChar w:fldCharType="begin"/>
            </w:r>
            <w:r w:rsidR="003C2DE6">
              <w:rPr>
                <w:noProof/>
                <w:webHidden/>
              </w:rPr>
              <w:instrText xml:space="preserve"> PAGEREF _Toc39369526 \h </w:instrText>
            </w:r>
            <w:r w:rsidR="003C2DE6">
              <w:rPr>
                <w:noProof/>
                <w:webHidden/>
              </w:rPr>
            </w:r>
            <w:r w:rsidR="003C2DE6">
              <w:rPr>
                <w:noProof/>
                <w:webHidden/>
              </w:rPr>
              <w:fldChar w:fldCharType="separate"/>
            </w:r>
            <w:r w:rsidR="007E3221">
              <w:rPr>
                <w:noProof/>
                <w:webHidden/>
              </w:rPr>
              <w:t>4</w:t>
            </w:r>
            <w:r w:rsidR="003C2DE6">
              <w:rPr>
                <w:noProof/>
                <w:webHidden/>
              </w:rPr>
              <w:fldChar w:fldCharType="end"/>
            </w:r>
          </w:hyperlink>
        </w:p>
        <w:p w:rsidR="003C2DE6" w:rsidRDefault="001D6E54">
          <w:pPr>
            <w:pStyle w:val="TOC1"/>
            <w:tabs>
              <w:tab w:val="right" w:leader="dot" w:pos="9350"/>
            </w:tabs>
            <w:rPr>
              <w:rFonts w:eastAsiaTheme="minorEastAsia"/>
              <w:noProof/>
            </w:rPr>
          </w:pPr>
          <w:hyperlink w:anchor="_Toc39369527" w:history="1">
            <w:r w:rsidR="003C2DE6" w:rsidRPr="003B7F8F">
              <w:rPr>
                <w:rStyle w:val="Hyperlink"/>
                <w:rFonts w:eastAsia="Times New Roman"/>
                <w:noProof/>
              </w:rPr>
              <w:t>Problem 2</w:t>
            </w:r>
            <w:r w:rsidR="003C2DE6">
              <w:rPr>
                <w:noProof/>
                <w:webHidden/>
              </w:rPr>
              <w:tab/>
            </w:r>
            <w:r w:rsidR="003C2DE6">
              <w:rPr>
                <w:noProof/>
                <w:webHidden/>
              </w:rPr>
              <w:fldChar w:fldCharType="begin"/>
            </w:r>
            <w:r w:rsidR="003C2DE6">
              <w:rPr>
                <w:noProof/>
                <w:webHidden/>
              </w:rPr>
              <w:instrText xml:space="preserve"> PAGEREF _Toc39369527 \h </w:instrText>
            </w:r>
            <w:r w:rsidR="003C2DE6">
              <w:rPr>
                <w:noProof/>
                <w:webHidden/>
              </w:rPr>
            </w:r>
            <w:r w:rsidR="003C2DE6">
              <w:rPr>
                <w:noProof/>
                <w:webHidden/>
              </w:rPr>
              <w:fldChar w:fldCharType="separate"/>
            </w:r>
            <w:r w:rsidR="007E3221">
              <w:rPr>
                <w:noProof/>
                <w:webHidden/>
              </w:rPr>
              <w:t>6</w:t>
            </w:r>
            <w:r w:rsidR="003C2DE6">
              <w:rPr>
                <w:noProof/>
                <w:webHidden/>
              </w:rPr>
              <w:fldChar w:fldCharType="end"/>
            </w:r>
          </w:hyperlink>
        </w:p>
        <w:p w:rsidR="003C2DE6" w:rsidRDefault="001D6E54" w:rsidP="003C2DE6">
          <w:pPr>
            <w:pStyle w:val="TOC2"/>
            <w:tabs>
              <w:tab w:val="left" w:pos="660"/>
              <w:tab w:val="right" w:leader="dot" w:pos="9350"/>
            </w:tabs>
            <w:ind w:left="655" w:hanging="435"/>
            <w:rPr>
              <w:rFonts w:eastAsiaTheme="minorEastAsia"/>
              <w:noProof/>
            </w:rPr>
          </w:pPr>
          <w:hyperlink w:anchor="_Toc39369528" w:history="1">
            <w:r w:rsidR="003C2DE6" w:rsidRPr="003B7F8F">
              <w:rPr>
                <w:rStyle w:val="Hyperlink"/>
                <w:rFonts w:eastAsia="Times New Roman"/>
                <w:noProof/>
              </w:rPr>
              <w:t>1-</w:t>
            </w:r>
            <w:r w:rsidR="003C2DE6">
              <w:rPr>
                <w:rFonts w:eastAsiaTheme="minorEastAsia"/>
                <w:noProof/>
              </w:rPr>
              <w:tab/>
            </w:r>
            <w:r w:rsidR="003C2DE6" w:rsidRPr="003B7F8F">
              <w:rPr>
                <w:rStyle w:val="Hyperlink"/>
                <w:rFonts w:eastAsia="Times New Roman"/>
                <w:noProof/>
              </w:rPr>
              <w:t>Which Hypothesis test shall be performed to check if corrective action is needed at the cold storage plant? Justify your answer.</w:t>
            </w:r>
            <w:r w:rsidR="003C2DE6">
              <w:rPr>
                <w:noProof/>
                <w:webHidden/>
              </w:rPr>
              <w:tab/>
            </w:r>
            <w:r w:rsidR="003C2DE6">
              <w:rPr>
                <w:noProof/>
                <w:webHidden/>
              </w:rPr>
              <w:fldChar w:fldCharType="begin"/>
            </w:r>
            <w:r w:rsidR="003C2DE6">
              <w:rPr>
                <w:noProof/>
                <w:webHidden/>
              </w:rPr>
              <w:instrText xml:space="preserve"> PAGEREF _Toc39369528 \h </w:instrText>
            </w:r>
            <w:r w:rsidR="003C2DE6">
              <w:rPr>
                <w:noProof/>
                <w:webHidden/>
              </w:rPr>
            </w:r>
            <w:r w:rsidR="003C2DE6">
              <w:rPr>
                <w:noProof/>
                <w:webHidden/>
              </w:rPr>
              <w:fldChar w:fldCharType="separate"/>
            </w:r>
            <w:r w:rsidR="007E3221">
              <w:rPr>
                <w:noProof/>
                <w:webHidden/>
              </w:rPr>
              <w:t>6</w:t>
            </w:r>
            <w:r w:rsidR="003C2DE6">
              <w:rPr>
                <w:noProof/>
                <w:webHidden/>
              </w:rPr>
              <w:fldChar w:fldCharType="end"/>
            </w:r>
          </w:hyperlink>
        </w:p>
        <w:p w:rsidR="003C2DE6" w:rsidRDefault="001D6E54">
          <w:pPr>
            <w:pStyle w:val="TOC2"/>
            <w:tabs>
              <w:tab w:val="left" w:pos="660"/>
              <w:tab w:val="right" w:leader="dot" w:pos="9350"/>
            </w:tabs>
            <w:rPr>
              <w:rFonts w:eastAsiaTheme="minorEastAsia"/>
              <w:noProof/>
            </w:rPr>
          </w:pPr>
          <w:hyperlink w:anchor="_Toc39369529" w:history="1">
            <w:r w:rsidR="003C2DE6" w:rsidRPr="003B7F8F">
              <w:rPr>
                <w:rStyle w:val="Hyperlink"/>
                <w:rFonts w:eastAsia="Times New Roman"/>
                <w:noProof/>
              </w:rPr>
              <w:t>2-</w:t>
            </w:r>
            <w:r w:rsidR="003C2DE6">
              <w:rPr>
                <w:rFonts w:eastAsiaTheme="minorEastAsia"/>
                <w:noProof/>
              </w:rPr>
              <w:tab/>
            </w:r>
            <w:r w:rsidR="003C2DE6" w:rsidRPr="003B7F8F">
              <w:rPr>
                <w:rStyle w:val="Hyperlink"/>
                <w:rFonts w:eastAsia="Times New Roman"/>
                <w:noProof/>
              </w:rPr>
              <w:t xml:space="preserve">State the Hypothesis, perform hypothesis test and determine </w:t>
            </w:r>
            <w:r w:rsidR="003C2DE6" w:rsidRPr="003B7F8F">
              <w:rPr>
                <w:rStyle w:val="Hyperlink"/>
                <w:rFonts w:eastAsia="Times New Roman"/>
                <w:i/>
                <w:iCs/>
                <w:noProof/>
              </w:rPr>
              <w:t>p</w:t>
            </w:r>
            <w:r w:rsidR="003C2DE6" w:rsidRPr="003B7F8F">
              <w:rPr>
                <w:rStyle w:val="Hyperlink"/>
                <w:rFonts w:eastAsia="Times New Roman"/>
                <w:noProof/>
              </w:rPr>
              <w:t>-value</w:t>
            </w:r>
            <w:r w:rsidR="003C2DE6">
              <w:rPr>
                <w:noProof/>
                <w:webHidden/>
              </w:rPr>
              <w:tab/>
            </w:r>
            <w:r w:rsidR="003C2DE6">
              <w:rPr>
                <w:noProof/>
                <w:webHidden/>
              </w:rPr>
              <w:fldChar w:fldCharType="begin"/>
            </w:r>
            <w:r w:rsidR="003C2DE6">
              <w:rPr>
                <w:noProof/>
                <w:webHidden/>
              </w:rPr>
              <w:instrText xml:space="preserve"> PAGEREF _Toc39369529 \h </w:instrText>
            </w:r>
            <w:r w:rsidR="003C2DE6">
              <w:rPr>
                <w:noProof/>
                <w:webHidden/>
              </w:rPr>
            </w:r>
            <w:r w:rsidR="003C2DE6">
              <w:rPr>
                <w:noProof/>
                <w:webHidden/>
              </w:rPr>
              <w:fldChar w:fldCharType="separate"/>
            </w:r>
            <w:r w:rsidR="007E3221">
              <w:rPr>
                <w:noProof/>
                <w:webHidden/>
              </w:rPr>
              <w:t>6</w:t>
            </w:r>
            <w:r w:rsidR="003C2DE6">
              <w:rPr>
                <w:noProof/>
                <w:webHidden/>
              </w:rPr>
              <w:fldChar w:fldCharType="end"/>
            </w:r>
          </w:hyperlink>
        </w:p>
        <w:p w:rsidR="003C2DE6" w:rsidRDefault="001D6E54">
          <w:pPr>
            <w:pStyle w:val="TOC2"/>
            <w:tabs>
              <w:tab w:val="left" w:pos="660"/>
              <w:tab w:val="right" w:leader="dot" w:pos="9350"/>
            </w:tabs>
            <w:rPr>
              <w:rFonts w:eastAsiaTheme="minorEastAsia"/>
              <w:noProof/>
            </w:rPr>
          </w:pPr>
          <w:hyperlink w:anchor="_Toc39369530" w:history="1">
            <w:r w:rsidR="003C2DE6" w:rsidRPr="003B7F8F">
              <w:rPr>
                <w:rStyle w:val="Hyperlink"/>
                <w:rFonts w:eastAsia="Times New Roman"/>
                <w:noProof/>
              </w:rPr>
              <w:t>3-</w:t>
            </w:r>
            <w:r w:rsidR="003C2DE6">
              <w:rPr>
                <w:rFonts w:eastAsiaTheme="minorEastAsia"/>
                <w:noProof/>
              </w:rPr>
              <w:tab/>
            </w:r>
            <w:r w:rsidR="003C2DE6" w:rsidRPr="003B7F8F">
              <w:rPr>
                <w:rStyle w:val="Hyperlink"/>
                <w:rFonts w:eastAsia="Times New Roman"/>
                <w:noProof/>
              </w:rPr>
              <w:t>Give your inference</w:t>
            </w:r>
            <w:r w:rsidR="003C2DE6">
              <w:rPr>
                <w:noProof/>
                <w:webHidden/>
              </w:rPr>
              <w:tab/>
            </w:r>
            <w:r w:rsidR="003C2DE6">
              <w:rPr>
                <w:noProof/>
                <w:webHidden/>
              </w:rPr>
              <w:fldChar w:fldCharType="begin"/>
            </w:r>
            <w:r w:rsidR="003C2DE6">
              <w:rPr>
                <w:noProof/>
                <w:webHidden/>
              </w:rPr>
              <w:instrText xml:space="preserve"> PAGEREF _Toc39369530 \h </w:instrText>
            </w:r>
            <w:r w:rsidR="003C2DE6">
              <w:rPr>
                <w:noProof/>
                <w:webHidden/>
              </w:rPr>
            </w:r>
            <w:r w:rsidR="003C2DE6">
              <w:rPr>
                <w:noProof/>
                <w:webHidden/>
              </w:rPr>
              <w:fldChar w:fldCharType="separate"/>
            </w:r>
            <w:r w:rsidR="007E3221">
              <w:rPr>
                <w:noProof/>
                <w:webHidden/>
              </w:rPr>
              <w:t>7</w:t>
            </w:r>
            <w:r w:rsidR="003C2DE6">
              <w:rPr>
                <w:noProof/>
                <w:webHidden/>
              </w:rPr>
              <w:fldChar w:fldCharType="end"/>
            </w:r>
          </w:hyperlink>
        </w:p>
        <w:p w:rsidR="003C2DE6" w:rsidRDefault="001D6E54">
          <w:pPr>
            <w:pStyle w:val="TOC1"/>
            <w:tabs>
              <w:tab w:val="right" w:leader="dot" w:pos="9350"/>
            </w:tabs>
            <w:rPr>
              <w:rFonts w:eastAsiaTheme="minorEastAsia"/>
              <w:noProof/>
            </w:rPr>
          </w:pPr>
          <w:hyperlink w:anchor="_Toc39369531" w:history="1">
            <w:r w:rsidR="003C2DE6" w:rsidRPr="003B7F8F">
              <w:rPr>
                <w:rStyle w:val="Hyperlink"/>
                <w:noProof/>
              </w:rPr>
              <w:t>Appendix A – Source Code</w:t>
            </w:r>
            <w:r w:rsidR="003C2DE6">
              <w:rPr>
                <w:noProof/>
                <w:webHidden/>
              </w:rPr>
              <w:tab/>
            </w:r>
            <w:r w:rsidR="003C2DE6">
              <w:rPr>
                <w:noProof/>
                <w:webHidden/>
              </w:rPr>
              <w:fldChar w:fldCharType="begin"/>
            </w:r>
            <w:r w:rsidR="003C2DE6">
              <w:rPr>
                <w:noProof/>
                <w:webHidden/>
              </w:rPr>
              <w:instrText xml:space="preserve"> PAGEREF _Toc39369531 \h </w:instrText>
            </w:r>
            <w:r w:rsidR="003C2DE6">
              <w:rPr>
                <w:noProof/>
                <w:webHidden/>
              </w:rPr>
            </w:r>
            <w:r w:rsidR="003C2DE6">
              <w:rPr>
                <w:noProof/>
                <w:webHidden/>
              </w:rPr>
              <w:fldChar w:fldCharType="separate"/>
            </w:r>
            <w:r w:rsidR="007E3221">
              <w:rPr>
                <w:noProof/>
                <w:webHidden/>
              </w:rPr>
              <w:t>8</w:t>
            </w:r>
            <w:r w:rsidR="003C2DE6">
              <w:rPr>
                <w:noProof/>
                <w:webHidden/>
              </w:rPr>
              <w:fldChar w:fldCharType="end"/>
            </w:r>
          </w:hyperlink>
        </w:p>
        <w:p w:rsidR="00207802" w:rsidRDefault="00207802">
          <w:r>
            <w:rPr>
              <w:b/>
              <w:bCs/>
              <w:noProof/>
            </w:rPr>
            <w:fldChar w:fldCharType="end"/>
          </w:r>
        </w:p>
      </w:sdtContent>
    </w:sdt>
    <w:p w:rsidR="0010183E" w:rsidRPr="0007498D" w:rsidRDefault="0010183E"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Default="00527869" w:rsidP="00BF51DF">
      <w:pPr>
        <w:jc w:val="right"/>
        <w:rPr>
          <w:rStyle w:val="IntenseReference"/>
          <w:rFonts w:asciiTheme="majorHAnsi" w:hAnsiTheme="majorHAnsi" w:cstheme="majorHAnsi"/>
        </w:rPr>
      </w:pPr>
    </w:p>
    <w:p w:rsidR="0007498D" w:rsidRDefault="0007498D" w:rsidP="00BF51DF">
      <w:pPr>
        <w:jc w:val="right"/>
        <w:rPr>
          <w:rStyle w:val="IntenseReference"/>
          <w:rFonts w:asciiTheme="majorHAnsi" w:hAnsiTheme="majorHAnsi" w:cstheme="majorHAnsi"/>
        </w:rPr>
      </w:pPr>
    </w:p>
    <w:p w:rsidR="0007498D" w:rsidRPr="0007498D" w:rsidRDefault="0007498D" w:rsidP="00BF51DF">
      <w:pPr>
        <w:jc w:val="right"/>
        <w:rPr>
          <w:rStyle w:val="IntenseReference"/>
          <w:rFonts w:asciiTheme="majorHAnsi" w:hAnsiTheme="majorHAnsi" w:cstheme="majorHAnsi"/>
        </w:rPr>
      </w:pPr>
    </w:p>
    <w:p w:rsidR="0007498D" w:rsidRPr="0007498D" w:rsidRDefault="0007498D" w:rsidP="0007498D">
      <w:pPr>
        <w:pStyle w:val="Heading1"/>
        <w:rPr>
          <w:rFonts w:eastAsia="Times New Roman" w:cstheme="majorHAnsi"/>
        </w:rPr>
      </w:pPr>
      <w:bookmarkStart w:id="2" w:name="_Toc39369519"/>
      <w:r w:rsidRPr="0007498D">
        <w:rPr>
          <w:rFonts w:eastAsia="Times New Roman" w:cstheme="majorHAnsi"/>
        </w:rPr>
        <w:lastRenderedPageBreak/>
        <w:t>Problem 1</w:t>
      </w:r>
      <w:bookmarkEnd w:id="2"/>
    </w:p>
    <w:p w:rsidR="0007498D" w:rsidRPr="005F32A8" w:rsidRDefault="0007498D" w:rsidP="0007498D">
      <w:pPr>
        <w:shd w:val="clear" w:color="auto" w:fill="FFFFFF"/>
        <w:spacing w:before="180" w:after="180" w:line="240" w:lineRule="auto"/>
        <w:jc w:val="both"/>
        <w:rPr>
          <w:rFonts w:asciiTheme="majorHAnsi" w:eastAsia="Times New Roman" w:hAnsiTheme="majorHAnsi" w:cstheme="majorHAnsi"/>
          <w:color w:val="000000"/>
        </w:rPr>
      </w:pPr>
      <w:r w:rsidRPr="005F32A8">
        <w:rPr>
          <w:rFonts w:asciiTheme="majorHAnsi" w:eastAsia="Times New Roman" w:hAnsiTheme="majorHAnsi" w:cstheme="majorHAnsi"/>
          <w:color w:val="000000"/>
        </w:rPr>
        <w:t>Cold Storage started its operations in Jan 2016. They are in the business of storing Pasteurized Fresh Whole or Skimmed Milk, Sweet Cream, Flavored Milk Drinks. To ensure that there is no change of texture, body appearance, separation of fats the optimal temperature to be maintained is between 2 - 4 C.</w:t>
      </w:r>
    </w:p>
    <w:p w:rsidR="0007498D" w:rsidRPr="005F32A8" w:rsidRDefault="0007498D" w:rsidP="0045584B">
      <w:pPr>
        <w:shd w:val="clear" w:color="auto" w:fill="FFFFFF"/>
        <w:spacing w:before="180" w:after="180" w:line="240" w:lineRule="auto"/>
        <w:jc w:val="both"/>
        <w:rPr>
          <w:rFonts w:asciiTheme="majorHAnsi" w:eastAsia="Times New Roman" w:hAnsiTheme="majorHAnsi" w:cstheme="majorHAnsi"/>
          <w:color w:val="000000"/>
        </w:rPr>
      </w:pPr>
      <w:r w:rsidRPr="005F32A8">
        <w:rPr>
          <w:rFonts w:asciiTheme="majorHAnsi" w:eastAsia="Times New Roman" w:hAnsiTheme="majorHAnsi" w:cstheme="majorHAnsi"/>
          <w:color w:val="000000"/>
        </w:rPr>
        <w:t>In the first year of business, they outsourced the plant maintenance work to a professional company with stiff penalty clauses. It was agreed that if it was statistically proven that the probability of temperature going outside the 2 - 4 C during the one-year contract was above 2.5% and less than 5% then the penalty would be 10% of AMC (annual maintenance contract). In case it exceeded 5% then the penalty would be 25% of the AMC fee. The average temperature data at date level is given in the file “Cold_Storage_Temp_Data.csv”</w:t>
      </w:r>
    </w:p>
    <w:p w:rsidR="0007498D" w:rsidRDefault="0007498D" w:rsidP="0007498D">
      <w:pPr>
        <w:pStyle w:val="Heading2"/>
        <w:numPr>
          <w:ilvl w:val="0"/>
          <w:numId w:val="23"/>
        </w:numPr>
        <w:rPr>
          <w:rFonts w:eastAsia="Times New Roman"/>
        </w:rPr>
      </w:pPr>
      <w:bookmarkStart w:id="3" w:name="_Toc39369520"/>
      <w:r w:rsidRPr="0007498D">
        <w:rPr>
          <w:rFonts w:eastAsia="Times New Roman"/>
        </w:rPr>
        <w:t>Find mean cold storage temperature for summer, winter and Rainy Season</w:t>
      </w:r>
      <w:bookmarkEnd w:id="3"/>
    </w:p>
    <w:p w:rsidR="006951F9" w:rsidRDefault="006951F9" w:rsidP="00AD4EAB">
      <w:pPr>
        <w:pStyle w:val="HTMLPreformatted"/>
        <w:shd w:val="clear" w:color="auto" w:fill="263238"/>
        <w:wordWrap w:val="0"/>
        <w:ind w:left="360"/>
        <w:rPr>
          <w:rStyle w:val="gd15mcfckub"/>
          <w:rFonts w:ascii="Lucida Console" w:hAnsi="Lucida Console"/>
          <w:color w:val="DE935F"/>
        </w:rPr>
      </w:pPr>
      <w:r>
        <w:rPr>
          <w:rStyle w:val="gd15mcfckub"/>
          <w:rFonts w:ascii="Lucida Console" w:hAnsi="Lucida Console"/>
          <w:color w:val="DE935F"/>
        </w:rPr>
        <w:t xml:space="preserve"> </w:t>
      </w:r>
    </w:p>
    <w:p w:rsidR="006951F9" w:rsidRPr="006951F9" w:rsidRDefault="006951F9" w:rsidP="00AD4EAB">
      <w:pPr>
        <w:pStyle w:val="HTMLPreformatted"/>
        <w:shd w:val="clear" w:color="auto" w:fill="263238"/>
        <w:wordWrap w:val="0"/>
        <w:ind w:left="360"/>
        <w:rPr>
          <w:rStyle w:val="gd15mcfckub"/>
          <w:rFonts w:ascii="Lucida Console" w:hAnsi="Lucida Console"/>
          <w:color w:val="DE935F"/>
        </w:rPr>
      </w:pPr>
      <w:r>
        <w:rPr>
          <w:rStyle w:val="gd15mcfckub"/>
          <w:rFonts w:ascii="Lucida Console" w:hAnsi="Lucida Console"/>
          <w:color w:val="DE935F"/>
        </w:rPr>
        <w:t>&gt;</w:t>
      </w:r>
      <w:r w:rsidR="009753AA">
        <w:rPr>
          <w:rStyle w:val="gd15mcfckub"/>
          <w:rFonts w:ascii="Lucida Console" w:hAnsi="Lucida Console"/>
          <w:color w:val="DE935F"/>
        </w:rPr>
        <w:t xml:space="preserve"> </w:t>
      </w:r>
      <w:r w:rsidRPr="006951F9">
        <w:rPr>
          <w:rStyle w:val="gd15mcfckub"/>
          <w:rFonts w:ascii="Lucida Console" w:hAnsi="Lucida Console"/>
          <w:color w:val="DE935F"/>
        </w:rPr>
        <w:t xml:space="preserve">#finding mean cold storage temperature for summer, </w:t>
      </w:r>
    </w:p>
    <w:p w:rsidR="006951F9" w:rsidRPr="006951F9" w:rsidRDefault="006951F9" w:rsidP="00AD4EAB">
      <w:pPr>
        <w:pStyle w:val="HTMLPreformatted"/>
        <w:shd w:val="clear" w:color="auto" w:fill="263238"/>
        <w:wordWrap w:val="0"/>
        <w:ind w:left="360"/>
        <w:rPr>
          <w:rStyle w:val="gd15mcfckub"/>
          <w:rFonts w:ascii="Lucida Console" w:hAnsi="Lucida Console"/>
          <w:color w:val="DE935F"/>
        </w:rPr>
      </w:pPr>
      <w:r w:rsidRPr="006951F9">
        <w:rPr>
          <w:rStyle w:val="gd15mcfckub"/>
          <w:rFonts w:ascii="Lucida Console" w:hAnsi="Lucida Console"/>
          <w:color w:val="DE935F"/>
        </w:rPr>
        <w:t>winter and Rainy Season</w:t>
      </w:r>
    </w:p>
    <w:p w:rsidR="006951F9" w:rsidRDefault="006951F9"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aggregate(x = Temperature</w:t>
      </w:r>
      <w:r w:rsidR="00CB785E">
        <w:rPr>
          <w:rStyle w:val="gd15mcfcktb"/>
          <w:rFonts w:ascii="Lucida Console" w:hAnsi="Lucida Console"/>
          <w:color w:val="DE935F"/>
        </w:rPr>
        <w:t xml:space="preserve">, </w:t>
      </w:r>
      <w:r>
        <w:rPr>
          <w:rStyle w:val="gd15mcfcktb"/>
          <w:rFonts w:ascii="Lucida Console" w:hAnsi="Lucida Console"/>
          <w:color w:val="DE935F"/>
        </w:rPr>
        <w:t>by = list(Season</w:t>
      </w:r>
      <w:r w:rsidR="00CB785E">
        <w:rPr>
          <w:rStyle w:val="gd15mcfcktb"/>
          <w:rFonts w:ascii="Lucida Console" w:hAnsi="Lucida Console"/>
          <w:color w:val="DE935F"/>
        </w:rPr>
        <w:t xml:space="preserve">), </w:t>
      </w:r>
      <w:r>
        <w:rPr>
          <w:rStyle w:val="gd15mcfcktb"/>
          <w:rFonts w:ascii="Lucida Console" w:hAnsi="Lucida Console"/>
          <w:color w:val="DE935F"/>
        </w:rPr>
        <w:t xml:space="preserve">FUN = mean)                </w:t>
      </w:r>
    </w:p>
    <w:p w:rsidR="006951F9" w:rsidRDefault="006951F9"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Group.1        x</w:t>
      </w:r>
    </w:p>
    <w:p w:rsidR="006951F9" w:rsidRDefault="006951F9"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Rainy 3.087705</w:t>
      </w:r>
    </w:p>
    <w:p w:rsidR="006951F9" w:rsidRDefault="006951F9"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2  Summer 3.147500</w:t>
      </w:r>
    </w:p>
    <w:p w:rsidR="006951F9" w:rsidRDefault="006951F9"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3  Winter 2.776423</w:t>
      </w:r>
    </w:p>
    <w:p w:rsidR="006951F9" w:rsidRDefault="006951F9" w:rsidP="00AD4EAB">
      <w:pPr>
        <w:pStyle w:val="HTMLPreformatted"/>
        <w:shd w:val="clear" w:color="auto" w:fill="263238"/>
        <w:wordWrap w:val="0"/>
        <w:ind w:left="360"/>
        <w:rPr>
          <w:rFonts w:ascii="Lucida Console" w:hAnsi="Lucida Console"/>
          <w:color w:val="C5C8C6"/>
        </w:rPr>
      </w:pPr>
    </w:p>
    <w:p w:rsidR="0045584B" w:rsidRDefault="0045584B" w:rsidP="0045584B">
      <w:pPr>
        <w:pStyle w:val="Heading2"/>
        <w:ind w:left="720"/>
        <w:rPr>
          <w:rFonts w:eastAsia="Times New Roman"/>
        </w:rPr>
      </w:pPr>
    </w:p>
    <w:p w:rsidR="0007498D" w:rsidRPr="0007498D" w:rsidRDefault="0007498D" w:rsidP="0007498D">
      <w:pPr>
        <w:pStyle w:val="Heading2"/>
        <w:numPr>
          <w:ilvl w:val="0"/>
          <w:numId w:val="23"/>
        </w:numPr>
        <w:rPr>
          <w:rFonts w:eastAsia="Times New Roman"/>
        </w:rPr>
      </w:pPr>
      <w:bookmarkStart w:id="4" w:name="_Toc39369521"/>
      <w:r w:rsidRPr="0007498D">
        <w:rPr>
          <w:rFonts w:eastAsia="Times New Roman"/>
        </w:rPr>
        <w:t>Find overall mean for the full year</w:t>
      </w:r>
      <w:bookmarkEnd w:id="4"/>
    </w:p>
    <w:p w:rsidR="006951F9" w:rsidRDefault="006951F9" w:rsidP="00AD4EAB">
      <w:pPr>
        <w:pStyle w:val="HTMLPreformatted"/>
        <w:shd w:val="clear" w:color="auto" w:fill="263238"/>
        <w:wordWrap w:val="0"/>
        <w:ind w:left="360"/>
        <w:rPr>
          <w:rStyle w:val="gd15mcfckub"/>
          <w:rFonts w:ascii="Lucida Console" w:eastAsiaTheme="majorEastAsia" w:hAnsi="Lucida Console"/>
          <w:color w:val="DE935F"/>
        </w:rPr>
      </w:pPr>
    </w:p>
    <w:p w:rsidR="006951F9" w:rsidRDefault="006951F9"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w:t>
      </w:r>
      <w:r w:rsidR="009753AA">
        <w:rPr>
          <w:rStyle w:val="gd15mcfcktb"/>
          <w:rFonts w:ascii="Lucida Console" w:hAnsi="Lucida Console"/>
          <w:color w:val="DE935F"/>
        </w:rPr>
        <w:t>finding</w:t>
      </w:r>
      <w:r>
        <w:rPr>
          <w:rStyle w:val="gd15mcfcktb"/>
          <w:rFonts w:ascii="Lucida Console" w:hAnsi="Lucida Console"/>
          <w:color w:val="DE935F"/>
        </w:rPr>
        <w:t xml:space="preserve"> overall mean for the full year</w:t>
      </w:r>
    </w:p>
    <w:p w:rsidR="006951F9" w:rsidRDefault="006951F9"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sidR="009753AA" w:rsidRPr="009753AA">
        <w:rPr>
          <w:rStyle w:val="gd15mcfckub"/>
          <w:rFonts w:ascii="Lucida Console" w:eastAsiaTheme="majorEastAsia" w:hAnsi="Lucida Console"/>
          <w:color w:val="DE935F"/>
        </w:rPr>
        <w:t xml:space="preserve">theMean &lt;- </w:t>
      </w:r>
      <w:r>
        <w:rPr>
          <w:rStyle w:val="gd15mcfcktb"/>
          <w:rFonts w:ascii="Lucida Console" w:hAnsi="Lucida Console"/>
          <w:color w:val="DE935F"/>
        </w:rPr>
        <w:t>mean(Temperature)</w:t>
      </w:r>
    </w:p>
    <w:p w:rsidR="00F929F0" w:rsidRDefault="00F929F0" w:rsidP="00AD4EAB">
      <w:pPr>
        <w:pStyle w:val="HTMLPreformatted"/>
        <w:shd w:val="clear" w:color="auto" w:fill="263238"/>
        <w:wordWrap w:val="0"/>
        <w:ind w:left="360"/>
        <w:rPr>
          <w:rStyle w:val="gd15mcfcktb"/>
          <w:rFonts w:ascii="Lucida Console" w:hAnsi="Lucida Console"/>
          <w:color w:val="DE935F"/>
        </w:rPr>
      </w:pPr>
      <w:r>
        <w:rPr>
          <w:rStyle w:val="gd15mcfcktb"/>
          <w:rFonts w:ascii="Lucida Console" w:hAnsi="Lucida Console"/>
          <w:color w:val="DE935F"/>
        </w:rPr>
        <w:t xml:space="preserve">&gt; </w:t>
      </w:r>
      <w:r w:rsidRPr="009753AA">
        <w:rPr>
          <w:rStyle w:val="gd15mcfckub"/>
          <w:rFonts w:ascii="Lucida Console" w:eastAsiaTheme="majorEastAsia" w:hAnsi="Lucida Console"/>
          <w:color w:val="DE935F"/>
        </w:rPr>
        <w:t>theMean</w:t>
      </w:r>
    </w:p>
    <w:p w:rsidR="006951F9" w:rsidRDefault="006951F9"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3.002466</w:t>
      </w:r>
    </w:p>
    <w:p w:rsidR="006951F9" w:rsidRDefault="006951F9" w:rsidP="00AD4EAB">
      <w:pPr>
        <w:pStyle w:val="HTMLPreformatted"/>
        <w:shd w:val="clear" w:color="auto" w:fill="263238"/>
        <w:wordWrap w:val="0"/>
        <w:ind w:left="360"/>
        <w:rPr>
          <w:rFonts w:ascii="Lucida Console" w:hAnsi="Lucida Console"/>
          <w:color w:val="C5C8C6"/>
        </w:rPr>
      </w:pPr>
    </w:p>
    <w:p w:rsidR="0045584B" w:rsidRDefault="0045584B" w:rsidP="0045584B">
      <w:pPr>
        <w:pStyle w:val="Heading2"/>
        <w:ind w:left="720"/>
        <w:rPr>
          <w:rFonts w:eastAsia="Times New Roman"/>
        </w:rPr>
      </w:pPr>
    </w:p>
    <w:p w:rsidR="0007498D" w:rsidRPr="0007498D" w:rsidRDefault="0007498D" w:rsidP="0007498D">
      <w:pPr>
        <w:pStyle w:val="Heading2"/>
        <w:numPr>
          <w:ilvl w:val="0"/>
          <w:numId w:val="23"/>
        </w:numPr>
        <w:rPr>
          <w:rFonts w:eastAsia="Times New Roman"/>
        </w:rPr>
      </w:pPr>
      <w:bookmarkStart w:id="5" w:name="_Toc39369522"/>
      <w:r w:rsidRPr="0007498D">
        <w:rPr>
          <w:rFonts w:eastAsia="Times New Roman"/>
        </w:rPr>
        <w:t>Find Standard Deviation for the full year</w:t>
      </w:r>
      <w:bookmarkEnd w:id="5"/>
    </w:p>
    <w:p w:rsidR="006951F9" w:rsidRDefault="006951F9" w:rsidP="00AD4EAB">
      <w:pPr>
        <w:pStyle w:val="HTMLPreformatted"/>
        <w:shd w:val="clear" w:color="auto" w:fill="263238"/>
        <w:wordWrap w:val="0"/>
        <w:ind w:left="360"/>
        <w:rPr>
          <w:rStyle w:val="gd15mcfckub"/>
          <w:rFonts w:ascii="Lucida Console" w:eastAsiaTheme="majorEastAsia" w:hAnsi="Lucida Console"/>
          <w:color w:val="DE935F"/>
        </w:rPr>
      </w:pPr>
    </w:p>
    <w:p w:rsidR="006951F9" w:rsidRDefault="006951F9"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w:t>
      </w:r>
      <w:r w:rsidR="009753AA">
        <w:rPr>
          <w:rStyle w:val="gd15mcfcktb"/>
          <w:rFonts w:ascii="Lucida Console" w:hAnsi="Lucida Console"/>
          <w:color w:val="DE935F"/>
        </w:rPr>
        <w:t>f</w:t>
      </w:r>
      <w:r>
        <w:rPr>
          <w:rStyle w:val="gd15mcfcktb"/>
          <w:rFonts w:ascii="Lucida Console" w:hAnsi="Lucida Console"/>
          <w:color w:val="DE935F"/>
        </w:rPr>
        <w:t>inding Standard Deviation for the full year</w:t>
      </w:r>
    </w:p>
    <w:p w:rsidR="006951F9" w:rsidRDefault="006951F9"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sidR="00F929F0" w:rsidRPr="00F929F0">
        <w:rPr>
          <w:rStyle w:val="gd15mcfckub"/>
          <w:rFonts w:ascii="Lucida Console" w:eastAsiaTheme="majorEastAsia" w:hAnsi="Lucida Console"/>
          <w:color w:val="DE935F"/>
        </w:rPr>
        <w:t xml:space="preserve">theSD &lt;- </w:t>
      </w:r>
      <w:r>
        <w:rPr>
          <w:rStyle w:val="gd15mcfcktb"/>
          <w:rFonts w:ascii="Lucida Console" w:hAnsi="Lucida Console"/>
          <w:color w:val="DE935F"/>
        </w:rPr>
        <w:t>sd(Temperature)</w:t>
      </w:r>
    </w:p>
    <w:p w:rsidR="00F929F0" w:rsidRDefault="00F929F0" w:rsidP="00AD4EAB">
      <w:pPr>
        <w:pStyle w:val="HTMLPreformatted"/>
        <w:shd w:val="clear" w:color="auto" w:fill="263238"/>
        <w:wordWrap w:val="0"/>
        <w:ind w:left="360"/>
        <w:rPr>
          <w:rStyle w:val="gd15mcfcktb"/>
          <w:rFonts w:ascii="Lucida Console" w:hAnsi="Lucida Console"/>
          <w:color w:val="DE935F"/>
        </w:rPr>
      </w:pPr>
      <w:r>
        <w:rPr>
          <w:rStyle w:val="gd15mcfcktb"/>
          <w:rFonts w:ascii="Lucida Console" w:hAnsi="Lucida Console"/>
          <w:color w:val="DE935F"/>
        </w:rPr>
        <w:t>&gt; theSD</w:t>
      </w:r>
    </w:p>
    <w:p w:rsidR="006951F9" w:rsidRDefault="006951F9"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0.4658319</w:t>
      </w:r>
    </w:p>
    <w:p w:rsidR="006951F9" w:rsidRDefault="006951F9" w:rsidP="00AD4EAB">
      <w:pPr>
        <w:pStyle w:val="HTMLPreformatted"/>
        <w:shd w:val="clear" w:color="auto" w:fill="263238"/>
        <w:wordWrap w:val="0"/>
        <w:ind w:left="360"/>
        <w:rPr>
          <w:rFonts w:ascii="Lucida Console" w:hAnsi="Lucida Console"/>
          <w:color w:val="C5C8C6"/>
        </w:rPr>
      </w:pPr>
    </w:p>
    <w:p w:rsidR="0045584B" w:rsidRDefault="0045584B" w:rsidP="0045584B">
      <w:pPr>
        <w:pStyle w:val="Heading2"/>
        <w:ind w:left="720"/>
        <w:rPr>
          <w:rFonts w:eastAsia="Times New Roman"/>
        </w:rPr>
      </w:pPr>
    </w:p>
    <w:p w:rsidR="00F929F0" w:rsidRPr="00207802" w:rsidRDefault="0007498D" w:rsidP="00207802">
      <w:pPr>
        <w:pStyle w:val="Heading2"/>
        <w:numPr>
          <w:ilvl w:val="0"/>
          <w:numId w:val="23"/>
        </w:numPr>
        <w:rPr>
          <w:rStyle w:val="gd15mcfckub"/>
        </w:rPr>
      </w:pPr>
      <w:bookmarkStart w:id="6" w:name="_Toc39369523"/>
      <w:r w:rsidRPr="00207802">
        <w:t>Assume Normal distribution, what is the probability of temperature having fallen below 2 C?</w:t>
      </w:r>
      <w:bookmarkEnd w:id="6"/>
    </w:p>
    <w:p w:rsidR="00F95C2A" w:rsidRDefault="00F95C2A" w:rsidP="00AD4EAB">
      <w:pPr>
        <w:pStyle w:val="HTMLPreformatted"/>
        <w:shd w:val="clear" w:color="auto" w:fill="263238"/>
        <w:wordWrap w:val="0"/>
        <w:ind w:left="360"/>
        <w:rPr>
          <w:rStyle w:val="gd15mcfckub"/>
          <w:rFonts w:ascii="Lucida Console" w:eastAsiaTheme="majorEastAsia" w:hAnsi="Lucida Console"/>
          <w:color w:val="DE935F"/>
        </w:rPr>
      </w:pPr>
    </w:p>
    <w:p w:rsidR="00F95C2A" w:rsidRDefault="00F95C2A"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#the probability of temperature having fallen below 2 C</w:t>
      </w:r>
    </w:p>
    <w:p w:rsidR="00F95C2A" w:rsidRDefault="00F95C2A"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pnorm(2, mean=theMean, sd=theSD, lower.tail = T)</w:t>
      </w:r>
    </w:p>
    <w:p w:rsidR="00F95C2A" w:rsidRDefault="00F95C2A"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0.01569906</w:t>
      </w:r>
    </w:p>
    <w:p w:rsidR="00F95C2A" w:rsidRDefault="00F95C2A"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#calculate percentage</w:t>
      </w:r>
    </w:p>
    <w:p w:rsidR="00F95C2A" w:rsidRDefault="00F95C2A"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pnorm(2, mean=theMean, sd=theSD, lower.tail = T) * 100</w:t>
      </w:r>
    </w:p>
    <w:p w:rsidR="00F95C2A" w:rsidRDefault="00F95C2A"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1.569906</w:t>
      </w:r>
    </w:p>
    <w:p w:rsidR="00CB785E" w:rsidRDefault="00CB785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CB785E" w:rsidRDefault="0007498D" w:rsidP="00CB785E">
      <w:pPr>
        <w:pStyle w:val="Heading2"/>
        <w:numPr>
          <w:ilvl w:val="0"/>
          <w:numId w:val="23"/>
        </w:numPr>
        <w:rPr>
          <w:rFonts w:eastAsia="Times New Roman"/>
        </w:rPr>
      </w:pPr>
      <w:bookmarkStart w:id="7" w:name="_Toc39369524"/>
      <w:r w:rsidRPr="0007498D">
        <w:rPr>
          <w:rFonts w:eastAsia="Times New Roman"/>
        </w:rPr>
        <w:lastRenderedPageBreak/>
        <w:t>Assume Normal distribution, what is the probability of temperature having gone above 4 C?</w:t>
      </w:r>
      <w:bookmarkEnd w:id="7"/>
    </w:p>
    <w:p w:rsidR="00CB785E" w:rsidRDefault="00CB785E" w:rsidP="00AD4EAB">
      <w:pPr>
        <w:pStyle w:val="HTMLPreformatted"/>
        <w:shd w:val="clear" w:color="auto" w:fill="263238"/>
        <w:wordWrap w:val="0"/>
        <w:ind w:left="360"/>
        <w:rPr>
          <w:rStyle w:val="gd15mcfckub"/>
          <w:rFonts w:ascii="Lucida Console" w:eastAsiaTheme="majorEastAsia" w:hAnsi="Lucida Console"/>
          <w:color w:val="DE935F"/>
        </w:rPr>
      </w:pPr>
    </w:p>
    <w:p w:rsidR="00CB785E" w:rsidRDefault="00CB785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#the probability of temperature having gone above 4 C</w:t>
      </w:r>
    </w:p>
    <w:p w:rsidR="00CB785E" w:rsidRDefault="00CB785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pnorm(4, mean=theMean, sd=theSD, lower.tail = F)</w:t>
      </w:r>
    </w:p>
    <w:p w:rsidR="00CB785E" w:rsidRDefault="00CB785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0.01612075</w:t>
      </w:r>
    </w:p>
    <w:p w:rsidR="00CB785E" w:rsidRDefault="00CB785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#calculate percentage</w:t>
      </w:r>
    </w:p>
    <w:p w:rsidR="00CB785E" w:rsidRDefault="00CB785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pnorm(4, mean=theMean, sd=theSD, lower.tail = F) * 100</w:t>
      </w:r>
    </w:p>
    <w:p w:rsidR="00CB785E" w:rsidRDefault="00CB785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1.612075</w:t>
      </w:r>
    </w:p>
    <w:p w:rsidR="00CB785E" w:rsidRDefault="00CB785E" w:rsidP="00AD4EAB">
      <w:pPr>
        <w:pStyle w:val="HTMLPreformatted"/>
        <w:shd w:val="clear" w:color="auto" w:fill="263238"/>
        <w:wordWrap w:val="0"/>
        <w:ind w:left="360"/>
        <w:rPr>
          <w:rFonts w:ascii="Lucida Console" w:hAnsi="Lucida Console"/>
          <w:color w:val="C5C8C6"/>
        </w:rPr>
      </w:pPr>
    </w:p>
    <w:p w:rsidR="00CB785E" w:rsidRDefault="00CB785E" w:rsidP="00CB785E">
      <w:pPr>
        <w:pStyle w:val="Heading2"/>
        <w:ind w:left="720"/>
        <w:rPr>
          <w:rFonts w:eastAsia="Times New Roman"/>
        </w:rPr>
      </w:pPr>
    </w:p>
    <w:p w:rsidR="0007498D" w:rsidRPr="0007498D" w:rsidRDefault="00CB785E" w:rsidP="00CB785E">
      <w:pPr>
        <w:pStyle w:val="Heading2"/>
        <w:numPr>
          <w:ilvl w:val="0"/>
          <w:numId w:val="23"/>
        </w:numPr>
        <w:rPr>
          <w:rFonts w:eastAsia="Times New Roman"/>
        </w:rPr>
      </w:pPr>
      <w:r w:rsidRPr="0007498D">
        <w:rPr>
          <w:rFonts w:eastAsia="Times New Roman"/>
        </w:rPr>
        <w:t xml:space="preserve"> </w:t>
      </w:r>
      <w:bookmarkStart w:id="8" w:name="_Toc39369525"/>
      <w:r w:rsidR="0007498D" w:rsidRPr="0007498D">
        <w:rPr>
          <w:rFonts w:eastAsia="Times New Roman"/>
        </w:rPr>
        <w:t>What will be the penalty for the AMC Company?</w:t>
      </w:r>
      <w:bookmarkEnd w:id="8"/>
    </w:p>
    <w:p w:rsidR="0007498D" w:rsidRPr="005F32A8" w:rsidRDefault="004D200D" w:rsidP="00AD4EAB">
      <w:pPr>
        <w:shd w:val="clear" w:color="auto" w:fill="FFFFFF"/>
        <w:spacing w:after="0" w:line="240" w:lineRule="auto"/>
        <w:ind w:left="360"/>
        <w:jc w:val="both"/>
        <w:rPr>
          <w:rFonts w:asciiTheme="majorHAnsi" w:eastAsia="Times New Roman" w:hAnsiTheme="majorHAnsi" w:cstheme="majorHAnsi"/>
          <w:color w:val="000000"/>
          <w:u w:val="single"/>
          <w:rtl/>
        </w:rPr>
      </w:pPr>
      <w:r w:rsidRPr="005F32A8">
        <w:rPr>
          <w:rFonts w:asciiTheme="majorHAnsi" w:eastAsia="Times New Roman" w:hAnsiTheme="majorHAnsi" w:cstheme="majorHAnsi"/>
          <w:color w:val="000000"/>
        </w:rPr>
        <w:t xml:space="preserve">While the probability of temperature going outside the 2 - 4 C during the one-year contract is equal to </w:t>
      </w:r>
      <w:r w:rsidR="00F95C2A" w:rsidRPr="005F32A8">
        <w:rPr>
          <w:rFonts w:asciiTheme="majorHAnsi" w:eastAsia="Times New Roman" w:hAnsiTheme="majorHAnsi" w:cstheme="majorHAnsi"/>
          <w:b/>
          <w:bCs/>
          <w:color w:val="000000"/>
        </w:rPr>
        <w:t xml:space="preserve">1.569906 </w:t>
      </w:r>
      <w:r w:rsidRPr="005F32A8">
        <w:rPr>
          <w:rFonts w:asciiTheme="majorHAnsi" w:eastAsia="Times New Roman" w:hAnsiTheme="majorHAnsi" w:cstheme="majorHAnsi"/>
          <w:b/>
          <w:bCs/>
          <w:color w:val="000000"/>
        </w:rPr>
        <w:t xml:space="preserve">+ </w:t>
      </w:r>
      <w:r w:rsidR="00F95C2A" w:rsidRPr="005F32A8">
        <w:rPr>
          <w:rFonts w:asciiTheme="majorHAnsi" w:eastAsia="Times New Roman" w:hAnsiTheme="majorHAnsi" w:cstheme="majorHAnsi"/>
          <w:b/>
          <w:bCs/>
          <w:color w:val="000000"/>
        </w:rPr>
        <w:t>1.612075</w:t>
      </w:r>
      <w:r w:rsidRPr="005F32A8">
        <w:rPr>
          <w:rFonts w:asciiTheme="majorHAnsi" w:eastAsia="Times New Roman" w:hAnsiTheme="majorHAnsi" w:cstheme="majorHAnsi"/>
          <w:b/>
          <w:bCs/>
          <w:color w:val="000000"/>
        </w:rPr>
        <w:t xml:space="preserve">= </w:t>
      </w:r>
      <w:r w:rsidR="00F95C2A" w:rsidRPr="005F32A8">
        <w:rPr>
          <w:rFonts w:asciiTheme="majorHAnsi" w:eastAsia="Times New Roman" w:hAnsiTheme="majorHAnsi" w:cstheme="majorHAnsi"/>
          <w:b/>
          <w:bCs/>
          <w:color w:val="000000"/>
        </w:rPr>
        <w:t xml:space="preserve">3.181981 </w:t>
      </w:r>
      <w:r w:rsidRPr="005F32A8">
        <w:rPr>
          <w:rFonts w:asciiTheme="majorHAnsi" w:eastAsia="Times New Roman" w:hAnsiTheme="majorHAnsi" w:cstheme="majorHAnsi"/>
          <w:b/>
          <w:bCs/>
          <w:color w:val="000000"/>
        </w:rPr>
        <w:t>%, which is above 2.5% and less than 5%,</w:t>
      </w:r>
      <w:r w:rsidRPr="005F32A8">
        <w:rPr>
          <w:rFonts w:asciiTheme="majorHAnsi" w:eastAsia="Times New Roman" w:hAnsiTheme="majorHAnsi" w:cstheme="majorHAnsi"/>
          <w:color w:val="000000"/>
        </w:rPr>
        <w:t xml:space="preserve"> so the penalty would be </w:t>
      </w:r>
      <w:r w:rsidRPr="005F32A8">
        <w:rPr>
          <w:rFonts w:asciiTheme="majorHAnsi" w:eastAsia="Times New Roman" w:hAnsiTheme="majorHAnsi" w:cstheme="majorHAnsi"/>
          <w:color w:val="000000"/>
          <w:u w:val="single"/>
        </w:rPr>
        <w:t>10% of AMC (annual maintenance contract).</w:t>
      </w:r>
    </w:p>
    <w:p w:rsidR="0007498D" w:rsidRPr="0007498D" w:rsidRDefault="0007498D" w:rsidP="004D200D">
      <w:pPr>
        <w:shd w:val="clear" w:color="auto" w:fill="FFFFFF"/>
        <w:spacing w:after="0" w:line="240" w:lineRule="auto"/>
        <w:ind w:left="720"/>
        <w:rPr>
          <w:rFonts w:asciiTheme="majorHAnsi" w:eastAsia="Times New Roman" w:hAnsiTheme="majorHAnsi" w:cstheme="majorHAnsi"/>
          <w:color w:val="000000"/>
          <w:sz w:val="21"/>
          <w:szCs w:val="21"/>
        </w:rPr>
      </w:pPr>
    </w:p>
    <w:p w:rsidR="00A30814" w:rsidRPr="00A30814" w:rsidRDefault="0007498D" w:rsidP="00A30814">
      <w:pPr>
        <w:pStyle w:val="Heading2"/>
        <w:numPr>
          <w:ilvl w:val="0"/>
          <w:numId w:val="23"/>
        </w:numPr>
        <w:rPr>
          <w:rFonts w:eastAsia="Times New Roman"/>
        </w:rPr>
      </w:pPr>
      <w:bookmarkStart w:id="9" w:name="_Toc39369526"/>
      <w:r w:rsidRPr="00EE5FA8">
        <w:rPr>
          <w:rFonts w:eastAsia="Times New Roman"/>
        </w:rPr>
        <w:t>Perform a one-way ANOVA test to determine if there is a significant difference in Cold Storage temperature between rainy, summer and winter seasons and comment on the findings.</w:t>
      </w:r>
      <w:bookmarkEnd w:id="9"/>
    </w:p>
    <w:p w:rsidR="00E5114E" w:rsidRDefault="00E5114E" w:rsidP="00AD4EAB">
      <w:pPr>
        <w:pStyle w:val="HTMLPreformatted"/>
        <w:shd w:val="clear" w:color="auto" w:fill="263238"/>
        <w:wordWrap w:val="0"/>
        <w:ind w:left="360"/>
        <w:rPr>
          <w:rStyle w:val="gd15mcfcktb"/>
          <w:rFonts w:ascii="Lucida Console" w:hAnsi="Lucida Console"/>
          <w:color w:val="DE935F"/>
        </w:rPr>
      </w:pPr>
    </w:p>
    <w:p w:rsidR="00E5114E" w:rsidRDefault="00E5114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group_by(Cold_Storage_Temp_Data, Season) %&gt;%</w:t>
      </w:r>
    </w:p>
    <w:p w:rsidR="00E5114E" w:rsidRDefault="00E5114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 </w:t>
      </w:r>
      <w:r>
        <w:rPr>
          <w:rStyle w:val="gd15mcfcktb"/>
          <w:rFonts w:ascii="Lucida Console" w:hAnsi="Lucida Console"/>
          <w:color w:val="DE935F"/>
        </w:rPr>
        <w:t xml:space="preserve">    summarise(</w:t>
      </w:r>
    </w:p>
    <w:p w:rsidR="00E5114E" w:rsidRDefault="00E5114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 </w:t>
      </w:r>
      <w:r>
        <w:rPr>
          <w:rStyle w:val="gd15mcfcktb"/>
          <w:rFonts w:ascii="Lucida Console" w:hAnsi="Lucida Console"/>
          <w:color w:val="DE935F"/>
        </w:rPr>
        <w:t xml:space="preserve">        count = n(),</w:t>
      </w:r>
    </w:p>
    <w:p w:rsidR="00E5114E" w:rsidRDefault="00E5114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 </w:t>
      </w:r>
      <w:r>
        <w:rPr>
          <w:rStyle w:val="gd15mcfcktb"/>
          <w:rFonts w:ascii="Lucida Console" w:hAnsi="Lucida Console"/>
          <w:color w:val="DE935F"/>
        </w:rPr>
        <w:t xml:space="preserve">        mean = mean(Temperature, na.rm = TRUE),</w:t>
      </w:r>
    </w:p>
    <w:p w:rsidR="00E5114E" w:rsidRDefault="00E5114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 </w:t>
      </w:r>
      <w:r>
        <w:rPr>
          <w:rStyle w:val="gd15mcfcktb"/>
          <w:rFonts w:ascii="Lucida Console" w:hAnsi="Lucida Console"/>
          <w:color w:val="DE935F"/>
        </w:rPr>
        <w:t xml:space="preserve">        sd = sd(Temperature, na.rm = TRUE)</w:t>
      </w:r>
    </w:p>
    <w:p w:rsidR="00E5114E" w:rsidRDefault="00E5114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 </w:t>
      </w:r>
      <w:r>
        <w:rPr>
          <w:rStyle w:val="gd15mcfcktb"/>
          <w:rFonts w:ascii="Lucida Console" w:hAnsi="Lucida Console"/>
          <w:color w:val="DE935F"/>
        </w:rPr>
        <w:t xml:space="preserve">    )</w:t>
      </w:r>
    </w:p>
    <w:p w:rsidR="00E5114E" w:rsidRDefault="00E5114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A tibble: 3 x 4</w:t>
      </w:r>
    </w:p>
    <w:p w:rsidR="00E5114E" w:rsidRDefault="00E5114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Season count  mean    sd</w:t>
      </w:r>
    </w:p>
    <w:p w:rsidR="00E5114E" w:rsidRDefault="00E5114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w:t>
      </w:r>
      <w:r>
        <w:rPr>
          <w:rStyle w:val="gd15mcfceub"/>
          <w:rFonts w:ascii="Lucida Console" w:eastAsiaTheme="majorEastAsia" w:hAnsi="Lucida Console"/>
          <w:i/>
          <w:iCs/>
          <w:color w:val="C5C8C6"/>
          <w:bdr w:val="none" w:sz="0" w:space="0" w:color="auto" w:frame="1"/>
        </w:rPr>
        <w:t>&lt;fct&gt;</w:t>
      </w:r>
      <w:r>
        <w:rPr>
          <w:rStyle w:val="gd15mcfceub"/>
          <w:rFonts w:ascii="Lucida Console" w:eastAsiaTheme="majorEastAsia" w:hAnsi="Lucida Console"/>
          <w:color w:val="C5C8C6"/>
          <w:bdr w:val="none" w:sz="0" w:space="0" w:color="auto" w:frame="1"/>
        </w:rPr>
        <w:t xml:space="preserve">  </w:t>
      </w:r>
      <w:r>
        <w:rPr>
          <w:rStyle w:val="gd15mcfceub"/>
          <w:rFonts w:ascii="Lucida Console" w:eastAsiaTheme="majorEastAsia" w:hAnsi="Lucida Console"/>
          <w:i/>
          <w:iCs/>
          <w:color w:val="C5C8C6"/>
          <w:bdr w:val="none" w:sz="0" w:space="0" w:color="auto" w:frame="1"/>
        </w:rPr>
        <w:t>&lt;int&gt;</w:t>
      </w:r>
      <w:r>
        <w:rPr>
          <w:rStyle w:val="gd15mcfceub"/>
          <w:rFonts w:ascii="Lucida Console" w:eastAsiaTheme="majorEastAsia" w:hAnsi="Lucida Console"/>
          <w:color w:val="C5C8C6"/>
          <w:bdr w:val="none" w:sz="0" w:space="0" w:color="auto" w:frame="1"/>
        </w:rPr>
        <w:t xml:space="preserve"> </w:t>
      </w:r>
      <w:r>
        <w:rPr>
          <w:rStyle w:val="gd15mcfceub"/>
          <w:rFonts w:ascii="Lucida Console" w:eastAsiaTheme="majorEastAsia" w:hAnsi="Lucida Console"/>
          <w:i/>
          <w:iCs/>
          <w:color w:val="C5C8C6"/>
          <w:bdr w:val="none" w:sz="0" w:space="0" w:color="auto" w:frame="1"/>
        </w:rPr>
        <w:t>&lt;dbl&gt;</w:t>
      </w:r>
      <w:r>
        <w:rPr>
          <w:rStyle w:val="gd15mcfceub"/>
          <w:rFonts w:ascii="Lucida Console" w:eastAsiaTheme="majorEastAsia" w:hAnsi="Lucida Console"/>
          <w:color w:val="C5C8C6"/>
          <w:bdr w:val="none" w:sz="0" w:space="0" w:color="auto" w:frame="1"/>
        </w:rPr>
        <w:t xml:space="preserve"> </w:t>
      </w:r>
      <w:r>
        <w:rPr>
          <w:rStyle w:val="gd15mcfceub"/>
          <w:rFonts w:ascii="Lucida Console" w:eastAsiaTheme="majorEastAsia" w:hAnsi="Lucida Console"/>
          <w:i/>
          <w:iCs/>
          <w:color w:val="C5C8C6"/>
          <w:bdr w:val="none" w:sz="0" w:space="0" w:color="auto" w:frame="1"/>
        </w:rPr>
        <w:t>&lt;dbl&gt;</w:t>
      </w:r>
    </w:p>
    <w:p w:rsidR="00E5114E" w:rsidRDefault="00E5114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Rainy    122  3.09 0.527</w:t>
      </w:r>
    </w:p>
    <w:p w:rsidR="00E5114E" w:rsidRDefault="00E5114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2 Summer   120  3.15 0.352</w:t>
      </w:r>
    </w:p>
    <w:p w:rsidR="00E5114E" w:rsidRDefault="00E5114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3 Winter   123  2.78 0.414</w:t>
      </w:r>
    </w:p>
    <w:p w:rsidR="00E5114E" w:rsidRDefault="00E5114E" w:rsidP="00AD4EAB">
      <w:pPr>
        <w:pStyle w:val="HTMLPreformatted"/>
        <w:shd w:val="clear" w:color="auto" w:fill="263238"/>
        <w:wordWrap w:val="0"/>
        <w:ind w:left="360"/>
        <w:rPr>
          <w:rFonts w:ascii="Lucida Console" w:hAnsi="Lucida Console"/>
          <w:color w:val="C5C8C6"/>
        </w:rPr>
      </w:pPr>
    </w:p>
    <w:p w:rsidR="00E5114E" w:rsidRDefault="00E5114E" w:rsidP="0007498D">
      <w:pPr>
        <w:shd w:val="clear" w:color="auto" w:fill="FFFFFF"/>
        <w:spacing w:after="0" w:line="240" w:lineRule="auto"/>
        <w:rPr>
          <w:rFonts w:asciiTheme="majorHAnsi" w:eastAsia="Times New Roman" w:hAnsiTheme="majorHAnsi" w:cstheme="majorHAnsi"/>
          <w:color w:val="000000"/>
          <w:sz w:val="21"/>
          <w:szCs w:val="21"/>
        </w:rPr>
      </w:pPr>
      <w:r>
        <w:rPr>
          <w:rFonts w:asciiTheme="majorHAnsi" w:eastAsia="Times New Roman" w:hAnsiTheme="majorHAnsi" w:cstheme="majorHAnsi"/>
          <w:color w:val="000000"/>
          <w:sz w:val="21"/>
          <w:szCs w:val="21"/>
        </w:rPr>
        <w:tab/>
      </w:r>
    </w:p>
    <w:p w:rsidR="00E5114E" w:rsidRDefault="00E5114E" w:rsidP="00E5114E">
      <w:pPr>
        <w:shd w:val="clear" w:color="auto" w:fill="FFFFFF"/>
        <w:spacing w:after="0" w:line="240" w:lineRule="auto"/>
        <w:jc w:val="center"/>
        <w:rPr>
          <w:rFonts w:asciiTheme="majorHAnsi" w:eastAsia="Times New Roman" w:hAnsiTheme="majorHAnsi" w:cstheme="majorHAnsi"/>
          <w:color w:val="000000"/>
          <w:sz w:val="21"/>
          <w:szCs w:val="21"/>
        </w:rPr>
      </w:pPr>
      <w:r>
        <w:rPr>
          <w:rFonts w:asciiTheme="majorHAnsi" w:eastAsia="Times New Roman" w:hAnsiTheme="majorHAnsi" w:cstheme="majorHAnsi"/>
          <w:noProof/>
          <w:color w:val="000000"/>
          <w:sz w:val="21"/>
          <w:szCs w:val="21"/>
        </w:rPr>
        <w:drawing>
          <wp:inline distT="0" distB="0" distL="0" distR="0">
            <wp:extent cx="3212900" cy="2013794"/>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jpeg"/>
                    <pic:cNvPicPr/>
                  </pic:nvPicPr>
                  <pic:blipFill>
                    <a:blip r:embed="rId8">
                      <a:extLst>
                        <a:ext uri="{28A0092B-C50C-407E-A947-70E740481C1C}">
                          <a14:useLocalDpi xmlns:a14="http://schemas.microsoft.com/office/drawing/2010/main" val="0"/>
                        </a:ext>
                      </a:extLst>
                    </a:blip>
                    <a:stretch>
                      <a:fillRect/>
                    </a:stretch>
                  </pic:blipFill>
                  <pic:spPr>
                    <a:xfrm>
                      <a:off x="0" y="0"/>
                      <a:ext cx="3246900" cy="2035104"/>
                    </a:xfrm>
                    <a:prstGeom prst="rect">
                      <a:avLst/>
                    </a:prstGeom>
                  </pic:spPr>
                </pic:pic>
              </a:graphicData>
            </a:graphic>
          </wp:inline>
        </w:drawing>
      </w:r>
    </w:p>
    <w:p w:rsidR="005F32A8" w:rsidRDefault="005F32A8" w:rsidP="00E5114E">
      <w:pPr>
        <w:shd w:val="clear" w:color="auto" w:fill="FFFFFF"/>
        <w:spacing w:after="0" w:line="240" w:lineRule="auto"/>
        <w:jc w:val="center"/>
        <w:rPr>
          <w:rFonts w:asciiTheme="majorHAnsi" w:eastAsia="Times New Roman" w:hAnsiTheme="majorHAnsi" w:cstheme="majorHAnsi"/>
          <w:color w:val="000000"/>
          <w:sz w:val="21"/>
          <w:szCs w:val="21"/>
        </w:rPr>
      </w:pPr>
    </w:p>
    <w:p w:rsidR="00A30814" w:rsidRPr="005F32A8" w:rsidRDefault="005F32A8" w:rsidP="005F32A8">
      <w:pPr>
        <w:shd w:val="clear" w:color="auto" w:fill="FFFFFF"/>
        <w:spacing w:after="0" w:line="240" w:lineRule="auto"/>
        <w:ind w:left="330"/>
        <w:rPr>
          <w:rFonts w:asciiTheme="majorHAnsi" w:eastAsia="Times New Roman" w:hAnsiTheme="majorHAnsi" w:cstheme="majorHAnsi"/>
          <w:color w:val="000000"/>
        </w:rPr>
      </w:pPr>
      <w:r w:rsidRPr="005F32A8">
        <w:rPr>
          <w:rFonts w:asciiTheme="majorHAnsi" w:eastAsia="Times New Roman" w:hAnsiTheme="majorHAnsi" w:cstheme="majorHAnsi"/>
          <w:color w:val="000000"/>
        </w:rPr>
        <w:t>From pic above, we can see there is a deferent in groups mean, but we are going to test it to identify is it Significant or not.</w:t>
      </w:r>
      <w:r w:rsidR="00AD4EAB" w:rsidRPr="005F32A8">
        <w:rPr>
          <w:rFonts w:asciiTheme="majorHAnsi" w:eastAsia="Times New Roman" w:hAnsiTheme="majorHAnsi" w:cstheme="majorHAnsi"/>
          <w:color w:val="000000"/>
        </w:rPr>
        <w:t xml:space="preserve"> </w:t>
      </w:r>
      <w:r w:rsidRPr="005F32A8">
        <w:rPr>
          <w:rFonts w:asciiTheme="majorHAnsi" w:eastAsia="Times New Roman" w:hAnsiTheme="majorHAnsi" w:cstheme="majorHAnsi"/>
          <w:color w:val="000000"/>
        </w:rPr>
        <w:t xml:space="preserve">     </w:t>
      </w:r>
      <w:r w:rsidR="00A30814" w:rsidRPr="005F32A8">
        <w:rPr>
          <w:rFonts w:asciiTheme="majorHAnsi" w:eastAsia="Times New Roman" w:hAnsiTheme="majorHAnsi" w:cstheme="majorHAnsi"/>
          <w:color w:val="000000"/>
        </w:rPr>
        <w:t xml:space="preserve">       </w:t>
      </w:r>
    </w:p>
    <w:p w:rsidR="00E5114E" w:rsidRDefault="005F32A8" w:rsidP="005F32A8">
      <w:pPr>
        <w:shd w:val="clear" w:color="auto" w:fill="FFFFFF"/>
        <w:spacing w:after="0" w:line="240" w:lineRule="auto"/>
        <w:ind w:left="330"/>
        <w:jc w:val="both"/>
        <w:rPr>
          <w:rFonts w:asciiTheme="majorHAnsi" w:eastAsia="Times New Roman" w:hAnsiTheme="majorHAnsi" w:cstheme="majorHAnsi"/>
          <w:color w:val="000000"/>
        </w:rPr>
      </w:pPr>
      <w:r w:rsidRPr="005F32A8">
        <w:rPr>
          <w:rFonts w:asciiTheme="majorHAnsi" w:eastAsia="Times New Roman" w:hAnsiTheme="majorHAnsi" w:cstheme="majorHAnsi"/>
          <w:color w:val="000000"/>
        </w:rPr>
        <w:t>The null hypothesis (H0) is that there is no difference among group means. The alternate hypothesis (Ha) is</w:t>
      </w:r>
      <w:r w:rsidR="00A30814" w:rsidRPr="005F32A8">
        <w:rPr>
          <w:rFonts w:asciiTheme="majorHAnsi" w:eastAsia="Times New Roman" w:hAnsiTheme="majorHAnsi" w:cstheme="majorHAnsi"/>
          <w:color w:val="000000"/>
        </w:rPr>
        <w:t xml:space="preserve"> </w:t>
      </w:r>
      <w:r w:rsidR="00F1713A" w:rsidRPr="005F32A8">
        <w:rPr>
          <w:rFonts w:asciiTheme="majorHAnsi" w:eastAsia="Times New Roman" w:hAnsiTheme="majorHAnsi" w:cstheme="majorHAnsi"/>
          <w:color w:val="000000"/>
        </w:rPr>
        <w:t>that at least one group differs significantly from the overall mean of the dependent variable.</w:t>
      </w:r>
    </w:p>
    <w:p w:rsidR="00A30814" w:rsidRDefault="00A30814" w:rsidP="00A30814">
      <w:pPr>
        <w:pStyle w:val="HTMLPreformatted"/>
        <w:shd w:val="clear" w:color="auto" w:fill="263238"/>
        <w:wordWrap w:val="0"/>
        <w:ind w:left="360"/>
        <w:rPr>
          <w:rFonts w:asciiTheme="majorHAnsi" w:hAnsiTheme="majorHAnsi" w:cstheme="majorHAnsi"/>
          <w:color w:val="000000"/>
          <w:sz w:val="21"/>
          <w:szCs w:val="21"/>
        </w:rPr>
      </w:pPr>
    </w:p>
    <w:p w:rsidR="00A30814" w:rsidRDefault="00A30814" w:rsidP="00A30814">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 Compute the analysis of variance</w:t>
      </w:r>
    </w:p>
    <w:p w:rsidR="00A30814" w:rsidRDefault="00A30814" w:rsidP="00A30814">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 xml:space="preserve">one.way &lt;- aov(Temperature ~ Season, data = </w:t>
      </w:r>
      <w:r w:rsidRPr="00D829FE">
        <w:rPr>
          <w:rStyle w:val="gd15mcfcktb"/>
          <w:rFonts w:ascii="Lucida Console" w:hAnsi="Lucida Console"/>
          <w:color w:val="DE935F"/>
        </w:rPr>
        <w:t>Cold_Storage_Temp_Data</w:t>
      </w:r>
      <w:r>
        <w:rPr>
          <w:rStyle w:val="gd15mcfcktb"/>
          <w:rFonts w:ascii="Lucida Console" w:hAnsi="Lucida Console"/>
          <w:color w:val="DE935F"/>
        </w:rPr>
        <w:t>)</w:t>
      </w:r>
    </w:p>
    <w:p w:rsidR="00A30814" w:rsidRDefault="00A30814" w:rsidP="00A30814">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 Summary of the analysis</w:t>
      </w:r>
    </w:p>
    <w:p w:rsidR="00A30814" w:rsidRDefault="00A30814" w:rsidP="00A30814">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summary(one.way)</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Df Sum Sq Mean Sq F value   Pr(&gt;F)    </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Season        2   9.70   4.848   25.32 5.08e-11 ***</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Residuals   362  69.29   0.191                     </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Signif. codes:  0 ‘***’ 0.001 ‘**’ 0.01 ‘*’ 0.05 ‘.’ 0.1 ‘ ’ 1</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E5114E" w:rsidRDefault="00EE5FA8" w:rsidP="00A30814">
      <w:pPr>
        <w:shd w:val="clear" w:color="auto" w:fill="FFFFFF"/>
        <w:spacing w:after="0" w:line="240" w:lineRule="auto"/>
        <w:rPr>
          <w:rFonts w:asciiTheme="majorHAnsi" w:eastAsia="Times New Roman" w:hAnsiTheme="majorHAnsi" w:cstheme="majorHAnsi"/>
          <w:color w:val="000000"/>
          <w:sz w:val="21"/>
          <w:szCs w:val="21"/>
        </w:rPr>
      </w:pPr>
      <w:r>
        <w:rPr>
          <w:rFonts w:asciiTheme="majorHAnsi" w:eastAsia="Times New Roman" w:hAnsiTheme="majorHAnsi" w:cstheme="majorHAnsi"/>
          <w:color w:val="000000"/>
          <w:sz w:val="21"/>
          <w:szCs w:val="21"/>
        </w:rPr>
        <w:tab/>
      </w:r>
      <w:r w:rsidR="00E5114E">
        <w:rPr>
          <w:rFonts w:asciiTheme="majorHAnsi" w:eastAsia="Times New Roman" w:hAnsiTheme="majorHAnsi" w:cstheme="majorHAnsi"/>
          <w:color w:val="000000"/>
          <w:sz w:val="21"/>
          <w:szCs w:val="21"/>
        </w:rPr>
        <w:tab/>
      </w:r>
    </w:p>
    <w:p w:rsidR="00EE5FA8" w:rsidRPr="005F32A8" w:rsidRDefault="00EE5FA8" w:rsidP="00EE5FA8">
      <w:pPr>
        <w:pStyle w:val="ListParagraph"/>
        <w:numPr>
          <w:ilvl w:val="0"/>
          <w:numId w:val="26"/>
        </w:numPr>
        <w:shd w:val="clear" w:color="auto" w:fill="FFFFFF"/>
        <w:spacing w:after="0" w:line="240" w:lineRule="auto"/>
        <w:jc w:val="both"/>
        <w:rPr>
          <w:rFonts w:asciiTheme="majorHAnsi" w:eastAsia="Times New Roman" w:hAnsiTheme="majorHAnsi" w:cstheme="majorHAnsi"/>
          <w:color w:val="000000"/>
        </w:rPr>
      </w:pPr>
      <w:r w:rsidRPr="005F32A8">
        <w:rPr>
          <w:rFonts w:asciiTheme="majorHAnsi" w:eastAsia="Times New Roman" w:hAnsiTheme="majorHAnsi" w:cstheme="majorHAnsi"/>
          <w:b/>
          <w:bCs/>
          <w:color w:val="000000"/>
        </w:rPr>
        <w:t>The F-value</w:t>
      </w:r>
      <w:r w:rsidRPr="005F32A8">
        <w:rPr>
          <w:rFonts w:asciiTheme="majorHAnsi" w:eastAsia="Times New Roman" w:hAnsiTheme="majorHAnsi" w:cstheme="majorHAnsi"/>
          <w:color w:val="000000"/>
        </w:rPr>
        <w:t xml:space="preserve">  are equal to </w:t>
      </w:r>
      <w:r w:rsidRPr="005F32A8">
        <w:rPr>
          <w:rFonts w:asciiTheme="majorHAnsi" w:eastAsia="Times New Roman" w:hAnsiTheme="majorHAnsi" w:cstheme="majorHAnsi"/>
          <w:b/>
          <w:bCs/>
          <w:color w:val="000000"/>
        </w:rPr>
        <w:t>4.848</w:t>
      </w:r>
      <w:r w:rsidRPr="005F32A8">
        <w:rPr>
          <w:rFonts w:asciiTheme="majorHAnsi" w:eastAsia="Times New Roman" w:hAnsiTheme="majorHAnsi" w:cstheme="majorHAnsi"/>
          <w:color w:val="000000"/>
        </w:rPr>
        <w:t>.</w:t>
      </w:r>
    </w:p>
    <w:p w:rsidR="00E5114E" w:rsidRPr="005F32A8" w:rsidRDefault="00EE5FA8" w:rsidP="004512C8">
      <w:pPr>
        <w:pStyle w:val="ListParagraph"/>
        <w:numPr>
          <w:ilvl w:val="0"/>
          <w:numId w:val="26"/>
        </w:numPr>
        <w:shd w:val="clear" w:color="auto" w:fill="FFFFFF"/>
        <w:spacing w:after="0" w:line="240" w:lineRule="auto"/>
        <w:jc w:val="both"/>
        <w:rPr>
          <w:rFonts w:asciiTheme="majorHAnsi" w:eastAsia="Times New Roman" w:hAnsiTheme="majorHAnsi" w:cstheme="majorHAnsi"/>
          <w:color w:val="000000"/>
        </w:rPr>
      </w:pPr>
      <w:r w:rsidRPr="005F32A8">
        <w:rPr>
          <w:rFonts w:asciiTheme="majorHAnsi" w:eastAsia="Times New Roman" w:hAnsiTheme="majorHAnsi" w:cstheme="majorHAnsi"/>
          <w:b/>
          <w:bCs/>
          <w:color w:val="000000"/>
        </w:rPr>
        <w:t>The Pr(&gt;F)</w:t>
      </w:r>
      <w:r w:rsidRPr="005F32A8">
        <w:rPr>
          <w:rFonts w:asciiTheme="majorHAnsi" w:eastAsia="Times New Roman" w:hAnsiTheme="majorHAnsi" w:cstheme="majorHAnsi"/>
          <w:color w:val="000000"/>
        </w:rPr>
        <w:t xml:space="preserve"> are equal to </w:t>
      </w:r>
      <w:r w:rsidR="004512C8" w:rsidRPr="005F32A8">
        <w:rPr>
          <w:rFonts w:asciiTheme="majorHAnsi" w:eastAsia="Times New Roman" w:hAnsiTheme="majorHAnsi" w:cstheme="majorHAnsi"/>
          <w:b/>
          <w:bCs/>
          <w:color w:val="000000"/>
        </w:rPr>
        <w:t>0.0051</w:t>
      </w:r>
      <w:r w:rsidRPr="005F32A8">
        <w:rPr>
          <w:rFonts w:asciiTheme="majorHAnsi" w:eastAsia="Times New Roman" w:hAnsiTheme="majorHAnsi" w:cstheme="majorHAnsi"/>
          <w:color w:val="000000"/>
        </w:rPr>
        <w:t>.</w:t>
      </w:r>
    </w:p>
    <w:p w:rsidR="00EE5FA8" w:rsidRPr="005F32A8" w:rsidRDefault="00EE5FA8" w:rsidP="00EE5FA8">
      <w:pPr>
        <w:pStyle w:val="ListParagraph"/>
        <w:shd w:val="clear" w:color="auto" w:fill="FFFFFF"/>
        <w:spacing w:after="0" w:line="240" w:lineRule="auto"/>
        <w:jc w:val="both"/>
        <w:rPr>
          <w:rFonts w:asciiTheme="majorHAnsi" w:eastAsia="Times New Roman" w:hAnsiTheme="majorHAnsi" w:cstheme="majorHAnsi"/>
          <w:color w:val="000000"/>
        </w:rPr>
      </w:pPr>
    </w:p>
    <w:p w:rsidR="00EE5FA8" w:rsidRPr="005F32A8" w:rsidRDefault="00EE5FA8" w:rsidP="00A30814">
      <w:pPr>
        <w:shd w:val="clear" w:color="auto" w:fill="FFFFFF"/>
        <w:spacing w:after="0" w:line="240" w:lineRule="auto"/>
        <w:ind w:left="360"/>
        <w:jc w:val="both"/>
        <w:rPr>
          <w:rFonts w:asciiTheme="majorHAnsi" w:eastAsia="Times New Roman" w:hAnsiTheme="majorHAnsi" w:cstheme="majorHAnsi"/>
          <w:color w:val="000000"/>
        </w:rPr>
      </w:pPr>
      <w:r w:rsidRPr="005F32A8">
        <w:rPr>
          <w:rFonts w:asciiTheme="majorHAnsi" w:eastAsia="Times New Roman" w:hAnsiTheme="majorHAnsi" w:cstheme="majorHAnsi"/>
          <w:color w:val="000000"/>
        </w:rPr>
        <w:t xml:space="preserve">Because the </w:t>
      </w:r>
      <w:r w:rsidRPr="005F32A8">
        <w:rPr>
          <w:rFonts w:asciiTheme="majorHAnsi" w:eastAsia="Times New Roman" w:hAnsiTheme="majorHAnsi" w:cstheme="majorHAnsi"/>
          <w:b/>
          <w:bCs/>
          <w:i/>
          <w:iCs/>
          <w:color w:val="000000"/>
        </w:rPr>
        <w:t>p</w:t>
      </w:r>
      <w:r w:rsidRPr="005F32A8">
        <w:rPr>
          <w:rFonts w:asciiTheme="majorHAnsi" w:eastAsia="Times New Roman" w:hAnsiTheme="majorHAnsi" w:cstheme="majorHAnsi"/>
          <w:b/>
          <w:bCs/>
          <w:color w:val="000000"/>
        </w:rPr>
        <w:t>-value</w:t>
      </w:r>
      <w:r w:rsidRPr="005F32A8">
        <w:rPr>
          <w:rFonts w:asciiTheme="majorHAnsi" w:eastAsia="Times New Roman" w:hAnsiTheme="majorHAnsi" w:cstheme="majorHAnsi"/>
          <w:color w:val="000000"/>
        </w:rPr>
        <w:t xml:space="preserve"> of the independent v</w:t>
      </w:r>
      <w:r w:rsidR="00DB16A2" w:rsidRPr="005F32A8">
        <w:rPr>
          <w:rFonts w:asciiTheme="majorHAnsi" w:eastAsia="Times New Roman" w:hAnsiTheme="majorHAnsi" w:cstheme="majorHAnsi"/>
          <w:color w:val="000000"/>
        </w:rPr>
        <w:t xml:space="preserve">ariable </w:t>
      </w:r>
      <w:r w:rsidRPr="005F32A8">
        <w:rPr>
          <w:rFonts w:asciiTheme="majorHAnsi" w:eastAsia="Times New Roman" w:hAnsiTheme="majorHAnsi" w:cstheme="majorHAnsi"/>
          <w:color w:val="000000"/>
        </w:rPr>
        <w:t xml:space="preserve">season, which is </w:t>
      </w:r>
      <w:r w:rsidR="00E815F5" w:rsidRPr="005F32A8">
        <w:rPr>
          <w:rFonts w:ascii="Cambria Math" w:eastAsia="Times New Roman" w:hAnsi="Cambria Math" w:cs="Cambria Math"/>
          <w:color w:val="000000"/>
        </w:rPr>
        <w:t>≃</w:t>
      </w:r>
      <w:r w:rsidR="00E815F5" w:rsidRPr="005F32A8">
        <w:rPr>
          <w:rFonts w:asciiTheme="majorHAnsi" w:eastAsia="Times New Roman" w:hAnsiTheme="majorHAnsi" w:cstheme="majorHAnsi"/>
          <w:color w:val="000000"/>
        </w:rPr>
        <w:t xml:space="preserve"> </w:t>
      </w:r>
      <w:r w:rsidR="002A19A5" w:rsidRPr="005F32A8">
        <w:rPr>
          <w:rFonts w:asciiTheme="majorHAnsi" w:eastAsia="Times New Roman" w:hAnsiTheme="majorHAnsi" w:cstheme="majorHAnsi"/>
          <w:b/>
          <w:bCs/>
          <w:color w:val="000000"/>
        </w:rPr>
        <w:t>0.00</w:t>
      </w:r>
      <w:r w:rsidRPr="005F32A8">
        <w:rPr>
          <w:rFonts w:asciiTheme="majorHAnsi" w:eastAsia="Times New Roman" w:hAnsiTheme="majorHAnsi" w:cstheme="majorHAnsi"/>
          <w:b/>
          <w:bCs/>
          <w:color w:val="000000"/>
        </w:rPr>
        <w:t>5</w:t>
      </w:r>
      <w:r w:rsidR="00E815F5" w:rsidRPr="005F32A8">
        <w:rPr>
          <w:rFonts w:asciiTheme="majorHAnsi" w:eastAsia="Times New Roman" w:hAnsiTheme="majorHAnsi" w:cstheme="majorHAnsi"/>
          <w:b/>
          <w:bCs/>
          <w:color w:val="000000"/>
        </w:rPr>
        <w:t>1</w:t>
      </w:r>
      <w:r w:rsidRPr="005F32A8">
        <w:rPr>
          <w:rFonts w:asciiTheme="majorHAnsi" w:eastAsia="Times New Roman" w:hAnsiTheme="majorHAnsi" w:cstheme="majorHAnsi"/>
          <w:color w:val="000000"/>
        </w:rPr>
        <w:t xml:space="preserve"> </w:t>
      </w:r>
      <w:r w:rsidR="00DB16A2" w:rsidRPr="005F32A8">
        <w:rPr>
          <w:rFonts w:asciiTheme="majorHAnsi" w:eastAsia="Times New Roman" w:hAnsiTheme="majorHAnsi" w:cstheme="majorHAnsi"/>
          <w:color w:val="000000"/>
        </w:rPr>
        <w:t>is significant (</w:t>
      </w:r>
      <w:r w:rsidR="00DB16A2" w:rsidRPr="005F32A8">
        <w:rPr>
          <w:rFonts w:asciiTheme="majorHAnsi" w:eastAsia="Times New Roman" w:hAnsiTheme="majorHAnsi" w:cstheme="majorHAnsi"/>
          <w:i/>
          <w:iCs/>
          <w:color w:val="000000"/>
        </w:rPr>
        <w:t>p</w:t>
      </w:r>
      <w:r w:rsidR="00DB16A2" w:rsidRPr="005F32A8">
        <w:rPr>
          <w:rFonts w:asciiTheme="majorHAnsi" w:eastAsia="Times New Roman" w:hAnsiTheme="majorHAnsi" w:cstheme="majorHAnsi"/>
          <w:color w:val="000000"/>
        </w:rPr>
        <w:t xml:space="preserve"> &lt; 0.05),</w:t>
      </w:r>
      <w:r w:rsidR="00DB16A2" w:rsidRPr="005F32A8">
        <w:rPr>
          <w:rFonts w:asciiTheme="majorHAnsi" w:hAnsiTheme="majorHAnsi" w:cstheme="majorHAnsi"/>
        </w:rPr>
        <w:t xml:space="preserve"> </w:t>
      </w:r>
      <w:r w:rsidRPr="005F32A8">
        <w:rPr>
          <w:rFonts w:asciiTheme="majorHAnsi" w:eastAsia="Times New Roman" w:hAnsiTheme="majorHAnsi" w:cstheme="majorHAnsi"/>
          <w:color w:val="000000"/>
        </w:rPr>
        <w:t>it is likely that season does have a significant effect on average temperature.</w:t>
      </w:r>
    </w:p>
    <w:p w:rsidR="00EE5FA8" w:rsidRPr="005F32A8" w:rsidRDefault="00EE5FA8" w:rsidP="00A30814">
      <w:pPr>
        <w:shd w:val="clear" w:color="auto" w:fill="FFFFFF"/>
        <w:spacing w:after="0" w:line="240" w:lineRule="auto"/>
        <w:ind w:left="360"/>
        <w:jc w:val="both"/>
        <w:rPr>
          <w:rFonts w:asciiTheme="majorHAnsi" w:eastAsia="Times New Roman" w:hAnsiTheme="majorHAnsi" w:cstheme="majorHAnsi"/>
          <w:color w:val="000000"/>
        </w:rPr>
      </w:pPr>
    </w:p>
    <w:p w:rsidR="00EE5FA8" w:rsidRPr="005F32A8" w:rsidRDefault="002A19A5" w:rsidP="00A30814">
      <w:pPr>
        <w:shd w:val="clear" w:color="auto" w:fill="FFFFFF"/>
        <w:spacing w:after="0" w:line="240" w:lineRule="auto"/>
        <w:ind w:left="360"/>
        <w:jc w:val="both"/>
        <w:rPr>
          <w:rFonts w:asciiTheme="majorHAnsi" w:eastAsia="Times New Roman" w:hAnsiTheme="majorHAnsi" w:cstheme="majorHAnsi"/>
          <w:color w:val="000000"/>
        </w:rPr>
      </w:pPr>
      <w:r w:rsidRPr="005F32A8">
        <w:rPr>
          <w:rFonts w:asciiTheme="majorHAnsi" w:eastAsia="Times New Roman" w:hAnsiTheme="majorHAnsi" w:cstheme="majorHAnsi"/>
          <w:color w:val="000000"/>
        </w:rPr>
        <w:t xml:space="preserve">Now we are interested </w:t>
      </w:r>
      <w:r w:rsidR="00BC731D" w:rsidRPr="005F32A8">
        <w:rPr>
          <w:rFonts w:asciiTheme="majorHAnsi" w:eastAsia="Times New Roman" w:hAnsiTheme="majorHAnsi" w:cstheme="majorHAnsi"/>
          <w:color w:val="000000"/>
        </w:rPr>
        <w:t xml:space="preserve">in </w:t>
      </w:r>
      <w:r w:rsidRPr="005F32A8">
        <w:rPr>
          <w:rFonts w:asciiTheme="majorHAnsi" w:eastAsia="Times New Roman" w:hAnsiTheme="majorHAnsi" w:cstheme="majorHAnsi"/>
          <w:color w:val="000000"/>
        </w:rPr>
        <w:t>that the treatment levels differ from one another, hence we are performing a TukeyHSD</w:t>
      </w:r>
      <w:r w:rsidR="00EE5FA8" w:rsidRPr="005F32A8">
        <w:rPr>
          <w:rFonts w:asciiTheme="majorHAnsi" w:eastAsia="Times New Roman" w:hAnsiTheme="majorHAnsi" w:cstheme="majorHAnsi"/>
          <w:color w:val="000000"/>
        </w:rPr>
        <w:t>:</w:t>
      </w:r>
    </w:p>
    <w:p w:rsidR="005F32A8" w:rsidRPr="005F32A8" w:rsidRDefault="005F32A8" w:rsidP="00A30814">
      <w:pPr>
        <w:shd w:val="clear" w:color="auto" w:fill="FFFFFF"/>
        <w:spacing w:after="0" w:line="240" w:lineRule="auto"/>
        <w:ind w:left="360"/>
        <w:jc w:val="both"/>
        <w:rPr>
          <w:rFonts w:asciiTheme="majorHAnsi" w:eastAsia="Times New Roman" w:hAnsiTheme="majorHAnsi" w:cstheme="majorHAnsi"/>
          <w:color w:val="000000"/>
          <w:sz w:val="24"/>
          <w:szCs w:val="24"/>
        </w:rPr>
      </w:pPr>
    </w:p>
    <w:p w:rsidR="00A30814" w:rsidRDefault="00A30814" w:rsidP="00A30814">
      <w:pPr>
        <w:pStyle w:val="HTMLPreformatted"/>
        <w:shd w:val="clear" w:color="auto" w:fill="263238"/>
        <w:wordWrap w:val="0"/>
        <w:ind w:left="360"/>
        <w:rPr>
          <w:rStyle w:val="gd15mcfckub"/>
          <w:rFonts w:ascii="Lucida Console" w:eastAsiaTheme="majorEastAsia" w:hAnsi="Lucida Console"/>
          <w:color w:val="DE935F"/>
        </w:rPr>
      </w:pPr>
    </w:p>
    <w:p w:rsidR="00A30814" w:rsidRDefault="00A30814" w:rsidP="00A30814">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#find how the treatment levels differ from one another</w:t>
      </w:r>
    </w:p>
    <w:p w:rsidR="00A30814" w:rsidRDefault="00A30814" w:rsidP="00A30814">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TukeyHSD(one.way)</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Tukey multiple comparisons of means</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95% family-wise confidence level</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Fit: aov(formula = Temperature ~ Season, data = Cold_Storage_Temp_Data)</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$Season</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diff         lwr        upr     p adj</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Summer-Rainy   0.05979508 -0.07258434  0.1921745 0.5376924</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Winter-Rainy  -0.31128215 -0.44284519 -0.1797191 0.0000002</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Winter-Summer -0.37107724 -0.50318954 -0.2389649 0.0000000</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C07DF8" w:rsidRDefault="00C07DF8" w:rsidP="0079367B">
      <w:pPr>
        <w:shd w:val="clear" w:color="auto" w:fill="FFFFFF"/>
        <w:spacing w:after="0" w:line="240" w:lineRule="auto"/>
        <w:ind w:left="720"/>
        <w:jc w:val="both"/>
        <w:rPr>
          <w:rFonts w:asciiTheme="majorHAnsi" w:eastAsia="Times New Roman" w:hAnsiTheme="majorHAnsi" w:cstheme="majorHAnsi"/>
          <w:color w:val="000000"/>
          <w:sz w:val="21"/>
          <w:szCs w:val="21"/>
        </w:rPr>
      </w:pPr>
    </w:p>
    <w:p w:rsidR="00C07DF8" w:rsidRPr="005F32A8" w:rsidRDefault="00C07DF8" w:rsidP="00A30814">
      <w:pPr>
        <w:shd w:val="clear" w:color="auto" w:fill="FFFFFF"/>
        <w:spacing w:after="0" w:line="240" w:lineRule="auto"/>
        <w:ind w:left="360"/>
        <w:jc w:val="mediumKashida"/>
        <w:rPr>
          <w:rFonts w:asciiTheme="majorHAnsi" w:eastAsia="Times New Roman" w:hAnsiTheme="majorHAnsi" w:cstheme="majorHAnsi"/>
          <w:color w:val="000000"/>
        </w:rPr>
      </w:pPr>
      <w:r w:rsidRPr="005F32A8">
        <w:rPr>
          <w:rFonts w:asciiTheme="majorHAnsi" w:eastAsia="Times New Roman" w:hAnsiTheme="majorHAnsi" w:cstheme="majorHAnsi"/>
          <w:color w:val="000000"/>
        </w:rPr>
        <w:t xml:space="preserve">The pairwise comparisons show that </w:t>
      </w:r>
      <w:r w:rsidR="00E53816" w:rsidRPr="005F32A8">
        <w:rPr>
          <w:rFonts w:asciiTheme="majorHAnsi" w:eastAsia="Times New Roman" w:hAnsiTheme="majorHAnsi" w:cstheme="majorHAnsi"/>
          <w:color w:val="000000"/>
        </w:rPr>
        <w:t>Winter</w:t>
      </w:r>
      <w:r w:rsidRPr="005F32A8">
        <w:rPr>
          <w:rFonts w:asciiTheme="majorHAnsi" w:eastAsia="Times New Roman" w:hAnsiTheme="majorHAnsi" w:cstheme="majorHAnsi"/>
          <w:color w:val="000000"/>
        </w:rPr>
        <w:t xml:space="preserve"> has a significantly higher mean yield than both </w:t>
      </w:r>
      <w:r w:rsidR="00E53816" w:rsidRPr="005F32A8">
        <w:rPr>
          <w:rFonts w:asciiTheme="majorHAnsi" w:eastAsia="Times New Roman" w:hAnsiTheme="majorHAnsi" w:cstheme="majorHAnsi"/>
          <w:color w:val="000000"/>
        </w:rPr>
        <w:t xml:space="preserve">Rainy </w:t>
      </w:r>
      <w:r w:rsidRPr="005F32A8">
        <w:rPr>
          <w:rFonts w:asciiTheme="majorHAnsi" w:eastAsia="Times New Roman" w:hAnsiTheme="majorHAnsi" w:cstheme="majorHAnsi"/>
          <w:color w:val="000000"/>
        </w:rPr>
        <w:t xml:space="preserve">and </w:t>
      </w:r>
      <w:r w:rsidR="00E53816" w:rsidRPr="005F32A8">
        <w:rPr>
          <w:rFonts w:asciiTheme="majorHAnsi" w:eastAsia="Times New Roman" w:hAnsiTheme="majorHAnsi" w:cstheme="majorHAnsi"/>
          <w:color w:val="000000"/>
        </w:rPr>
        <w:t>Summer</w:t>
      </w:r>
      <w:r w:rsidRPr="005F32A8">
        <w:rPr>
          <w:rFonts w:asciiTheme="majorHAnsi" w:eastAsia="Times New Roman" w:hAnsiTheme="majorHAnsi" w:cstheme="majorHAnsi"/>
          <w:color w:val="000000"/>
        </w:rPr>
        <w:t xml:space="preserve">, but the difference between the mean yields of </w:t>
      </w:r>
      <w:r w:rsidR="00E53816" w:rsidRPr="005F32A8">
        <w:rPr>
          <w:rFonts w:asciiTheme="majorHAnsi" w:eastAsia="Times New Roman" w:hAnsiTheme="majorHAnsi" w:cstheme="majorHAnsi"/>
          <w:color w:val="000000"/>
        </w:rPr>
        <w:t xml:space="preserve">Rainy </w:t>
      </w:r>
      <w:r w:rsidRPr="005F32A8">
        <w:rPr>
          <w:rFonts w:asciiTheme="majorHAnsi" w:eastAsia="Times New Roman" w:hAnsiTheme="majorHAnsi" w:cstheme="majorHAnsi"/>
          <w:color w:val="000000"/>
        </w:rPr>
        <w:t xml:space="preserve">and </w:t>
      </w:r>
      <w:r w:rsidR="00E53816" w:rsidRPr="005F32A8">
        <w:rPr>
          <w:rFonts w:asciiTheme="majorHAnsi" w:eastAsia="Times New Roman" w:hAnsiTheme="majorHAnsi" w:cstheme="majorHAnsi"/>
          <w:color w:val="000000"/>
        </w:rPr>
        <w:t>Summer</w:t>
      </w:r>
      <w:r w:rsidRPr="005F32A8">
        <w:rPr>
          <w:rFonts w:asciiTheme="majorHAnsi" w:eastAsia="Times New Roman" w:hAnsiTheme="majorHAnsi" w:cstheme="majorHAnsi"/>
          <w:color w:val="000000"/>
        </w:rPr>
        <w:t xml:space="preserve"> is not statistically significant.</w:t>
      </w:r>
    </w:p>
    <w:p w:rsidR="0007498D" w:rsidRPr="005F32A8" w:rsidRDefault="0079367B" w:rsidP="00A30814">
      <w:pPr>
        <w:shd w:val="clear" w:color="auto" w:fill="FFFFFF"/>
        <w:spacing w:after="0" w:line="240" w:lineRule="auto"/>
        <w:ind w:left="360"/>
        <w:jc w:val="mediumKashida"/>
        <w:rPr>
          <w:rFonts w:asciiTheme="majorHAnsi" w:eastAsia="Times New Roman" w:hAnsiTheme="majorHAnsi" w:cstheme="majorHAnsi"/>
          <w:color w:val="000000"/>
        </w:rPr>
      </w:pPr>
      <w:r w:rsidRPr="005F32A8">
        <w:rPr>
          <w:rFonts w:asciiTheme="majorHAnsi" w:eastAsia="Times New Roman" w:hAnsiTheme="majorHAnsi" w:cstheme="majorHAnsi"/>
          <w:color w:val="000000"/>
        </w:rPr>
        <w:t>A Tukey post-hoc test revealed significant pairwise differences between Winter-Summer, with an average difference of -0.4</w:t>
      </w:r>
      <w:r w:rsidR="00172AF3" w:rsidRPr="005F32A8">
        <w:rPr>
          <w:rFonts w:asciiTheme="majorHAnsi" w:eastAsia="Times New Roman" w:hAnsiTheme="majorHAnsi" w:cstheme="majorHAnsi"/>
          <w:color w:val="000000"/>
        </w:rPr>
        <w:t xml:space="preserve"> </w:t>
      </w:r>
      <w:r w:rsidRPr="005F32A8">
        <w:rPr>
          <w:rFonts w:asciiTheme="majorHAnsi" w:eastAsia="Times New Roman" w:hAnsiTheme="majorHAnsi" w:cstheme="majorHAnsi"/>
          <w:color w:val="000000"/>
        </w:rPr>
        <w:t>C</w:t>
      </w:r>
      <w:r w:rsidR="00172AF3" w:rsidRPr="005F32A8">
        <w:rPr>
          <w:rFonts w:asciiTheme="majorHAnsi" w:eastAsia="Times New Roman" w:hAnsiTheme="majorHAnsi" w:cstheme="majorHAnsi"/>
          <w:color w:val="000000"/>
        </w:rPr>
        <w:t xml:space="preserve"> </w:t>
      </w:r>
      <w:r w:rsidR="00356B46" w:rsidRPr="005F32A8">
        <w:rPr>
          <w:rFonts w:asciiTheme="majorHAnsi" w:eastAsia="Times New Roman" w:hAnsiTheme="majorHAnsi" w:cstheme="majorHAnsi"/>
          <w:color w:val="000000"/>
        </w:rPr>
        <w:t>in</w:t>
      </w:r>
      <w:r w:rsidR="00172AF3" w:rsidRPr="005F32A8">
        <w:rPr>
          <w:rFonts w:asciiTheme="majorHAnsi" w:eastAsia="Times New Roman" w:hAnsiTheme="majorHAnsi" w:cstheme="majorHAnsi"/>
          <w:color w:val="000000"/>
        </w:rPr>
        <w:t xml:space="preserve"> </w:t>
      </w:r>
      <w:r w:rsidRPr="005F32A8">
        <w:rPr>
          <w:rFonts w:asciiTheme="majorHAnsi" w:eastAsia="Times New Roman" w:hAnsiTheme="majorHAnsi" w:cstheme="majorHAnsi"/>
          <w:color w:val="000000"/>
        </w:rPr>
        <w:t>(</w:t>
      </w:r>
      <w:r w:rsidRPr="005F32A8">
        <w:rPr>
          <w:rFonts w:asciiTheme="majorHAnsi" w:eastAsia="Times New Roman" w:hAnsiTheme="majorHAnsi" w:cstheme="majorHAnsi"/>
          <w:i/>
          <w:iCs/>
          <w:color w:val="000000"/>
        </w:rPr>
        <w:t>p</w:t>
      </w:r>
      <w:r w:rsidRPr="005F32A8">
        <w:rPr>
          <w:rFonts w:asciiTheme="majorHAnsi" w:eastAsia="Times New Roman" w:hAnsiTheme="majorHAnsi" w:cstheme="majorHAnsi"/>
          <w:color w:val="000000"/>
        </w:rPr>
        <w:t xml:space="preserve"> = 0) and between Winter-Rainy, with an average difference of -0.3 C </w:t>
      </w:r>
      <w:r w:rsidR="00356B46" w:rsidRPr="005F32A8">
        <w:rPr>
          <w:rFonts w:asciiTheme="majorHAnsi" w:eastAsia="Times New Roman" w:hAnsiTheme="majorHAnsi" w:cstheme="majorHAnsi"/>
          <w:color w:val="000000"/>
        </w:rPr>
        <w:t>in</w:t>
      </w:r>
      <w:r w:rsidR="00172AF3" w:rsidRPr="005F32A8">
        <w:rPr>
          <w:rFonts w:asciiTheme="majorHAnsi" w:eastAsia="Times New Roman" w:hAnsiTheme="majorHAnsi" w:cstheme="majorHAnsi"/>
          <w:color w:val="000000"/>
        </w:rPr>
        <w:t xml:space="preserve"> </w:t>
      </w:r>
      <w:r w:rsidRPr="005F32A8">
        <w:rPr>
          <w:rFonts w:asciiTheme="majorHAnsi" w:eastAsia="Times New Roman" w:hAnsiTheme="majorHAnsi" w:cstheme="majorHAnsi"/>
          <w:color w:val="000000"/>
        </w:rPr>
        <w:t>(</w:t>
      </w:r>
      <w:r w:rsidRPr="005F32A8">
        <w:rPr>
          <w:rFonts w:asciiTheme="majorHAnsi" w:eastAsia="Times New Roman" w:hAnsiTheme="majorHAnsi" w:cstheme="majorHAnsi"/>
          <w:i/>
          <w:iCs/>
          <w:color w:val="000000"/>
        </w:rPr>
        <w:t>p</w:t>
      </w:r>
      <w:r w:rsidR="00E53816" w:rsidRPr="005F32A8">
        <w:rPr>
          <w:rFonts w:asciiTheme="majorHAnsi" w:eastAsia="Times New Roman" w:hAnsiTheme="majorHAnsi" w:cstheme="majorHAnsi"/>
          <w:color w:val="000000"/>
        </w:rPr>
        <w:t xml:space="preserve"> </w:t>
      </w:r>
      <w:r w:rsidR="00BE36F9" w:rsidRPr="005F32A8">
        <w:rPr>
          <w:rFonts w:ascii="Cambria Math" w:eastAsia="Times New Roman" w:hAnsi="Cambria Math" w:cs="Cambria Math"/>
          <w:color w:val="000000"/>
        </w:rPr>
        <w:t>≃</w:t>
      </w:r>
      <w:r w:rsidR="00E53816" w:rsidRPr="005F32A8">
        <w:rPr>
          <w:rFonts w:asciiTheme="majorHAnsi" w:eastAsia="Times New Roman" w:hAnsiTheme="majorHAnsi" w:cstheme="majorHAnsi"/>
          <w:color w:val="000000"/>
        </w:rPr>
        <w:t xml:space="preserve"> 0</w:t>
      </w:r>
      <w:r w:rsidRPr="005F32A8">
        <w:rPr>
          <w:rFonts w:asciiTheme="majorHAnsi" w:eastAsia="Times New Roman" w:hAnsiTheme="majorHAnsi" w:cstheme="majorHAnsi"/>
          <w:color w:val="000000"/>
        </w:rPr>
        <w:t>)</w:t>
      </w:r>
      <w:r w:rsidR="00C07DF8" w:rsidRPr="005F32A8">
        <w:rPr>
          <w:rFonts w:asciiTheme="majorHAnsi" w:eastAsia="Times New Roman" w:hAnsiTheme="majorHAnsi" w:cstheme="majorHAnsi"/>
          <w:color w:val="000000"/>
        </w:rPr>
        <w:t xml:space="preserve">, and between Summer-Rainy, with an average difference of 0.059 C </w:t>
      </w:r>
      <w:r w:rsidR="00356B46" w:rsidRPr="005F32A8">
        <w:rPr>
          <w:rFonts w:asciiTheme="majorHAnsi" w:eastAsia="Times New Roman" w:hAnsiTheme="majorHAnsi" w:cstheme="majorHAnsi"/>
          <w:color w:val="000000"/>
        </w:rPr>
        <w:t>in</w:t>
      </w:r>
      <w:r w:rsidR="00172AF3" w:rsidRPr="005F32A8">
        <w:rPr>
          <w:rFonts w:asciiTheme="majorHAnsi" w:eastAsia="Times New Roman" w:hAnsiTheme="majorHAnsi" w:cstheme="majorHAnsi"/>
          <w:color w:val="000000"/>
        </w:rPr>
        <w:t xml:space="preserve"> </w:t>
      </w:r>
      <w:r w:rsidR="00C07DF8" w:rsidRPr="005F32A8">
        <w:rPr>
          <w:rFonts w:asciiTheme="majorHAnsi" w:eastAsia="Times New Roman" w:hAnsiTheme="majorHAnsi" w:cstheme="majorHAnsi"/>
          <w:color w:val="000000"/>
        </w:rPr>
        <w:t>(</w:t>
      </w:r>
      <w:r w:rsidR="00C07DF8" w:rsidRPr="005F32A8">
        <w:rPr>
          <w:rFonts w:asciiTheme="majorHAnsi" w:eastAsia="Times New Roman" w:hAnsiTheme="majorHAnsi" w:cstheme="majorHAnsi"/>
          <w:i/>
          <w:iCs/>
          <w:color w:val="000000"/>
        </w:rPr>
        <w:t>p</w:t>
      </w:r>
      <w:r w:rsidR="00C07DF8" w:rsidRPr="005F32A8">
        <w:rPr>
          <w:rFonts w:asciiTheme="majorHAnsi" w:eastAsia="Times New Roman" w:hAnsiTheme="majorHAnsi" w:cstheme="majorHAnsi"/>
          <w:color w:val="000000"/>
        </w:rPr>
        <w:t xml:space="preserve"> &lt; 0.54)</w:t>
      </w:r>
      <w:r w:rsidRPr="005F32A8">
        <w:rPr>
          <w:rFonts w:asciiTheme="majorHAnsi" w:eastAsia="Times New Roman" w:hAnsiTheme="majorHAnsi" w:cstheme="majorHAnsi"/>
          <w:color w:val="000000"/>
        </w:rPr>
        <w:t>.</w:t>
      </w:r>
    </w:p>
    <w:p w:rsidR="002D5A53" w:rsidRDefault="002D5A53" w:rsidP="002D5A53">
      <w:pPr>
        <w:shd w:val="clear" w:color="auto" w:fill="FFFFFF"/>
        <w:spacing w:after="0" w:line="240" w:lineRule="auto"/>
        <w:ind w:left="360"/>
        <w:jc w:val="center"/>
        <w:rPr>
          <w:rFonts w:asciiTheme="majorHAnsi" w:eastAsia="Times New Roman" w:hAnsiTheme="majorHAnsi" w:cstheme="majorHAnsi"/>
          <w:color w:val="000000"/>
          <w:sz w:val="21"/>
          <w:szCs w:val="21"/>
        </w:rPr>
      </w:pPr>
      <w:r>
        <w:rPr>
          <w:rFonts w:asciiTheme="majorHAnsi" w:eastAsia="Times New Roman" w:hAnsiTheme="majorHAnsi" w:cstheme="majorHAnsi"/>
          <w:noProof/>
          <w:color w:val="000000"/>
          <w:sz w:val="21"/>
          <w:szCs w:val="21"/>
        </w:rPr>
        <w:drawing>
          <wp:inline distT="0" distB="0" distL="0" distR="0">
            <wp:extent cx="2586037" cy="153280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3613" cy="1590645"/>
                    </a:xfrm>
                    <a:prstGeom prst="rect">
                      <a:avLst/>
                    </a:prstGeom>
                  </pic:spPr>
                </pic:pic>
              </a:graphicData>
            </a:graphic>
          </wp:inline>
        </w:drawing>
      </w:r>
    </w:p>
    <w:p w:rsidR="00A30814" w:rsidRDefault="00A30814" w:rsidP="00A30814">
      <w:pPr>
        <w:shd w:val="clear" w:color="auto" w:fill="FFFFFF"/>
        <w:spacing w:after="0" w:line="240" w:lineRule="auto"/>
        <w:ind w:left="360"/>
        <w:jc w:val="mediumKashida"/>
        <w:rPr>
          <w:rFonts w:asciiTheme="majorHAnsi" w:eastAsia="Times New Roman" w:hAnsiTheme="majorHAnsi" w:cstheme="majorHAnsi"/>
          <w:color w:val="000000"/>
          <w:sz w:val="21"/>
          <w:szCs w:val="21"/>
        </w:rPr>
      </w:pPr>
    </w:p>
    <w:p w:rsidR="00A30814" w:rsidRPr="005F32A8" w:rsidRDefault="00A30814" w:rsidP="00A30814">
      <w:pPr>
        <w:shd w:val="clear" w:color="auto" w:fill="FFFFFF"/>
        <w:spacing w:after="0" w:line="240" w:lineRule="auto"/>
        <w:ind w:left="360"/>
        <w:jc w:val="mediumKashida"/>
        <w:rPr>
          <w:rFonts w:asciiTheme="majorHAnsi" w:eastAsia="Times New Roman" w:hAnsiTheme="majorHAnsi" w:cstheme="majorHAnsi"/>
          <w:color w:val="000000"/>
        </w:rPr>
      </w:pPr>
      <w:r w:rsidRPr="005F32A8">
        <w:rPr>
          <w:rFonts w:asciiTheme="majorHAnsi" w:eastAsia="Times New Roman" w:hAnsiTheme="majorHAnsi" w:cstheme="majorHAnsi"/>
          <w:color w:val="000000"/>
        </w:rPr>
        <w:t>Therefore, we can say that the Winter has statistical significant impact on temperature.</w:t>
      </w:r>
    </w:p>
    <w:p w:rsidR="0007498D" w:rsidRPr="0007498D" w:rsidRDefault="0007498D" w:rsidP="0007498D">
      <w:pPr>
        <w:pStyle w:val="Heading1"/>
        <w:rPr>
          <w:rFonts w:eastAsia="Times New Roman"/>
        </w:rPr>
      </w:pPr>
      <w:bookmarkStart w:id="10" w:name="_Toc39369527"/>
      <w:r w:rsidRPr="0007498D">
        <w:rPr>
          <w:rFonts w:eastAsia="Times New Roman"/>
        </w:rPr>
        <w:lastRenderedPageBreak/>
        <w:t>Problem 2</w:t>
      </w:r>
      <w:bookmarkEnd w:id="10"/>
    </w:p>
    <w:p w:rsidR="0007498D" w:rsidRPr="00FB1C84" w:rsidRDefault="0007498D" w:rsidP="0007498D">
      <w:pPr>
        <w:shd w:val="clear" w:color="auto" w:fill="FFFFFF"/>
        <w:spacing w:before="180" w:after="180" w:line="240" w:lineRule="auto"/>
        <w:rPr>
          <w:rFonts w:asciiTheme="majorHAnsi" w:eastAsia="Times New Roman" w:hAnsiTheme="majorHAnsi" w:cstheme="majorHAnsi"/>
          <w:color w:val="000000"/>
        </w:rPr>
      </w:pPr>
      <w:r w:rsidRPr="00FB1C84">
        <w:rPr>
          <w:rFonts w:asciiTheme="majorHAnsi" w:eastAsia="Times New Roman" w:hAnsiTheme="majorHAnsi" w:cstheme="majorHAnsi"/>
          <w:color w:val="000000"/>
        </w:rPr>
        <w:t>In Mar 2018, Cold Storage started getting complaints from their clients that they have been getting complaints from end consumers of the dairy products going sour and often smelling. On getting these complaints, the supervisor pulls out data of the last 35 days’ temperatures. As a safety measure, the Supervisor decides to be vigilant to maintain the temperature at 3.9 C or below.</w:t>
      </w:r>
    </w:p>
    <w:p w:rsidR="0007498D" w:rsidRPr="00FB1C84" w:rsidRDefault="0007498D" w:rsidP="0007498D">
      <w:pPr>
        <w:shd w:val="clear" w:color="auto" w:fill="FFFFFF"/>
        <w:spacing w:before="180" w:after="180" w:line="240" w:lineRule="auto"/>
        <w:rPr>
          <w:rFonts w:asciiTheme="majorHAnsi" w:eastAsia="Times New Roman" w:hAnsiTheme="majorHAnsi" w:cstheme="majorHAnsi"/>
          <w:color w:val="000000"/>
        </w:rPr>
      </w:pPr>
      <w:r w:rsidRPr="00FB1C84">
        <w:rPr>
          <w:rFonts w:asciiTheme="majorHAnsi" w:eastAsia="Times New Roman" w:hAnsiTheme="majorHAnsi" w:cstheme="majorHAnsi"/>
          <w:color w:val="000000"/>
        </w:rPr>
        <w:t>Assume 3.9 C as the upper acceptable value for mean temperature and at alpha = 0.1. Do you feel that there is a need for some corrective action in the Cold Storage Plant or is it that the problem is from the procurement side from where Cold Storage is getting the Dairy Products? The data of the last 35 days is in “Cold_Storage_Mar2018.csv”</w:t>
      </w:r>
    </w:p>
    <w:p w:rsidR="0007498D" w:rsidRDefault="0007498D" w:rsidP="0007498D">
      <w:pPr>
        <w:pStyle w:val="Heading2"/>
        <w:numPr>
          <w:ilvl w:val="0"/>
          <w:numId w:val="24"/>
        </w:numPr>
        <w:rPr>
          <w:rFonts w:eastAsia="Times New Roman"/>
        </w:rPr>
      </w:pPr>
      <w:bookmarkStart w:id="11" w:name="_Toc39369528"/>
      <w:r w:rsidRPr="0007498D">
        <w:rPr>
          <w:rFonts w:eastAsia="Times New Roman"/>
        </w:rPr>
        <w:t>Which Hypothesis test shall be performed to check if corrective action is needed at the cold storage plant? Justify your answer</w:t>
      </w:r>
      <w:r>
        <w:rPr>
          <w:rFonts w:eastAsia="Times New Roman"/>
        </w:rPr>
        <w:t>.</w:t>
      </w:r>
      <w:bookmarkEnd w:id="11"/>
    </w:p>
    <w:p w:rsidR="00D74F1D" w:rsidRPr="00FB1C84" w:rsidRDefault="00D74F1D" w:rsidP="00D74F1D">
      <w:pPr>
        <w:rPr>
          <w:rFonts w:asciiTheme="majorHAnsi" w:hAnsiTheme="majorHAnsi" w:cstheme="majorHAnsi"/>
          <w:spacing w:val="-1"/>
          <w:shd w:val="clear" w:color="auto" w:fill="FFFFFF"/>
        </w:rPr>
      </w:pPr>
      <w:r w:rsidRPr="00FB1C84">
        <w:rPr>
          <w:rFonts w:asciiTheme="majorHAnsi" w:hAnsiTheme="majorHAnsi" w:cstheme="majorHAnsi"/>
          <w:spacing w:val="-1"/>
          <w:shd w:val="clear" w:color="auto" w:fill="FFFFFF"/>
        </w:rPr>
        <w:t xml:space="preserve">While </w:t>
      </w:r>
      <w:r w:rsidRPr="00FB1C84">
        <w:rPr>
          <w:rFonts w:asciiTheme="majorHAnsi" w:hAnsiTheme="majorHAnsi" w:cstheme="majorHAnsi"/>
          <w:spacing w:val="-1"/>
          <w:u w:val="single"/>
          <w:shd w:val="clear" w:color="auto" w:fill="FFFFFF"/>
        </w:rPr>
        <w:t>we do not know the population standard deviation</w:t>
      </w:r>
      <w:r w:rsidRPr="00FB1C84">
        <w:rPr>
          <w:rFonts w:asciiTheme="majorHAnsi" w:hAnsiTheme="majorHAnsi" w:cstheme="majorHAnsi"/>
          <w:spacing w:val="-1"/>
          <w:shd w:val="clear" w:color="auto" w:fill="FFFFFF"/>
        </w:rPr>
        <w:t>, so we have to estimate it with the sample standard deviation.</w:t>
      </w:r>
    </w:p>
    <w:p w:rsidR="00D74F1D" w:rsidRPr="00FB1C84" w:rsidRDefault="00D74F1D" w:rsidP="00D74F1D">
      <w:pPr>
        <w:rPr>
          <w:rFonts w:asciiTheme="majorHAnsi" w:hAnsiTheme="majorHAnsi" w:cstheme="majorHAnsi"/>
        </w:rPr>
      </w:pPr>
      <w:r w:rsidRPr="00FB1C84">
        <w:rPr>
          <w:rFonts w:asciiTheme="majorHAnsi" w:hAnsiTheme="majorHAnsi" w:cstheme="majorHAnsi"/>
          <w:spacing w:val="-1"/>
          <w:shd w:val="clear" w:color="auto" w:fill="FFFFFF"/>
        </w:rPr>
        <w:t>Therefore, the test we need to use is a </w:t>
      </w:r>
      <w:r w:rsidRPr="00FB1C84">
        <w:rPr>
          <w:rFonts w:asciiTheme="majorHAnsi" w:hAnsiTheme="majorHAnsi" w:cstheme="majorHAnsi"/>
          <w:spacing w:val="-1"/>
          <w:u w:val="single"/>
          <w:shd w:val="clear" w:color="auto" w:fill="FFFFFF"/>
        </w:rPr>
        <w:t>one-sample t-test for means</w:t>
      </w:r>
      <w:r w:rsidRPr="00FB1C84">
        <w:rPr>
          <w:rFonts w:asciiTheme="majorHAnsi" w:hAnsiTheme="majorHAnsi" w:cstheme="majorHAnsi"/>
          <w:spacing w:val="-1"/>
          <w:shd w:val="clear" w:color="auto" w:fill="FFFFFF"/>
        </w:rPr>
        <w:t>.</w:t>
      </w:r>
    </w:p>
    <w:p w:rsidR="0007498D" w:rsidRDefault="0007498D" w:rsidP="0007498D">
      <w:pPr>
        <w:pStyle w:val="Heading2"/>
        <w:numPr>
          <w:ilvl w:val="0"/>
          <w:numId w:val="24"/>
        </w:numPr>
        <w:rPr>
          <w:rFonts w:eastAsia="Times New Roman"/>
        </w:rPr>
      </w:pPr>
      <w:bookmarkStart w:id="12" w:name="_Toc39369529"/>
      <w:r w:rsidRPr="0007498D">
        <w:rPr>
          <w:rFonts w:eastAsia="Times New Roman"/>
        </w:rPr>
        <w:t>State the Hypothesis, perform hypoth</w:t>
      </w:r>
      <w:r>
        <w:rPr>
          <w:rFonts w:eastAsia="Times New Roman"/>
        </w:rPr>
        <w:t xml:space="preserve">esis test and determine </w:t>
      </w:r>
      <w:r w:rsidRPr="001F6DF1">
        <w:rPr>
          <w:rFonts w:eastAsia="Times New Roman"/>
          <w:i/>
          <w:iCs/>
        </w:rPr>
        <w:t>p</w:t>
      </w:r>
      <w:r>
        <w:rPr>
          <w:rFonts w:eastAsia="Times New Roman"/>
        </w:rPr>
        <w:t>-value</w:t>
      </w:r>
      <w:bookmarkEnd w:id="12"/>
    </w:p>
    <w:p w:rsidR="00D74F1D" w:rsidRPr="00FB1C84" w:rsidRDefault="00D74F1D" w:rsidP="00D74F1D">
      <w:pPr>
        <w:rPr>
          <w:rFonts w:asciiTheme="majorHAnsi" w:hAnsiTheme="majorHAnsi" w:cstheme="majorHAnsi"/>
        </w:rPr>
      </w:pPr>
      <w:r w:rsidRPr="00FB1C84">
        <w:rPr>
          <w:rFonts w:asciiTheme="majorHAnsi" w:hAnsiTheme="majorHAnsi" w:cstheme="majorHAnsi"/>
        </w:rPr>
        <w:t>We assume that:</w:t>
      </w:r>
    </w:p>
    <w:p w:rsidR="00D74F1D" w:rsidRPr="00FB1C84" w:rsidRDefault="00D74F1D" w:rsidP="00D74F1D">
      <w:pPr>
        <w:pStyle w:val="ListParagraph"/>
        <w:numPr>
          <w:ilvl w:val="0"/>
          <w:numId w:val="30"/>
        </w:numPr>
        <w:rPr>
          <w:rFonts w:asciiTheme="majorHAnsi" w:hAnsiTheme="majorHAnsi" w:cstheme="majorHAnsi"/>
        </w:rPr>
      </w:pPr>
      <w:r w:rsidRPr="00FB1C84">
        <w:rPr>
          <w:rFonts w:asciiTheme="majorHAnsi" w:hAnsiTheme="majorHAnsi" w:cstheme="majorHAnsi"/>
        </w:rPr>
        <w:t>The dependent variable must be continuous.</w:t>
      </w:r>
    </w:p>
    <w:p w:rsidR="00D74F1D" w:rsidRPr="00FB1C84" w:rsidRDefault="00D74F1D" w:rsidP="00D74F1D">
      <w:pPr>
        <w:pStyle w:val="ListParagraph"/>
        <w:numPr>
          <w:ilvl w:val="0"/>
          <w:numId w:val="30"/>
        </w:numPr>
        <w:rPr>
          <w:rFonts w:asciiTheme="majorHAnsi" w:hAnsiTheme="majorHAnsi" w:cstheme="majorHAnsi"/>
        </w:rPr>
      </w:pPr>
      <w:r w:rsidRPr="00FB1C84">
        <w:rPr>
          <w:rFonts w:asciiTheme="majorHAnsi" w:hAnsiTheme="majorHAnsi" w:cstheme="majorHAnsi"/>
        </w:rPr>
        <w:t>The observations are independent of one another.</w:t>
      </w:r>
    </w:p>
    <w:p w:rsidR="00D74F1D" w:rsidRPr="00FB1C84" w:rsidRDefault="00D74F1D" w:rsidP="00D74F1D">
      <w:pPr>
        <w:pStyle w:val="ListParagraph"/>
        <w:numPr>
          <w:ilvl w:val="0"/>
          <w:numId w:val="30"/>
        </w:numPr>
        <w:rPr>
          <w:rFonts w:asciiTheme="majorHAnsi" w:hAnsiTheme="majorHAnsi" w:cstheme="majorHAnsi"/>
        </w:rPr>
      </w:pPr>
      <w:r w:rsidRPr="00FB1C84">
        <w:rPr>
          <w:rFonts w:asciiTheme="majorHAnsi" w:hAnsiTheme="majorHAnsi" w:cstheme="majorHAnsi"/>
        </w:rPr>
        <w:t>The dependent variable should be approximately normally distributed.</w:t>
      </w:r>
    </w:p>
    <w:p w:rsidR="00B05D57" w:rsidRPr="00FB1C84" w:rsidRDefault="00D74F1D" w:rsidP="00D74F1D">
      <w:pPr>
        <w:pStyle w:val="ListParagraph"/>
        <w:numPr>
          <w:ilvl w:val="0"/>
          <w:numId w:val="30"/>
        </w:numPr>
        <w:rPr>
          <w:rFonts w:asciiTheme="majorHAnsi" w:hAnsiTheme="majorHAnsi" w:cstheme="majorHAnsi"/>
        </w:rPr>
      </w:pPr>
      <w:r w:rsidRPr="00FB1C84">
        <w:rPr>
          <w:rFonts w:asciiTheme="majorHAnsi" w:hAnsiTheme="majorHAnsi" w:cstheme="majorHAnsi"/>
        </w:rPr>
        <w:t>The dependent variable should not contain any outliers.</w:t>
      </w:r>
    </w:p>
    <w:p w:rsidR="00990293" w:rsidRPr="00FB1C84" w:rsidRDefault="00990293" w:rsidP="00990293">
      <w:pPr>
        <w:jc w:val="both"/>
        <w:rPr>
          <w:rFonts w:asciiTheme="majorHAnsi" w:hAnsiTheme="majorHAnsi" w:cstheme="majorHAnsi"/>
        </w:rPr>
      </w:pPr>
      <w:r w:rsidRPr="00FB1C84">
        <w:rPr>
          <w:rFonts w:asciiTheme="majorHAnsi" w:hAnsiTheme="majorHAnsi" w:cstheme="majorHAnsi"/>
        </w:rPr>
        <w:t>The one sample t-test determines whether the sample mean is statistically different from a known or hypothesized population mean.</w:t>
      </w:r>
    </w:p>
    <w:p w:rsidR="00990293" w:rsidRPr="00FB1C84" w:rsidRDefault="00990293" w:rsidP="00990293">
      <w:pPr>
        <w:jc w:val="both"/>
        <w:rPr>
          <w:rFonts w:asciiTheme="majorHAnsi" w:eastAsia="Times New Roman" w:hAnsiTheme="majorHAnsi" w:cstheme="majorHAnsi"/>
          <w:color w:val="000000"/>
        </w:rPr>
      </w:pPr>
      <w:r w:rsidRPr="00FB1C84">
        <w:rPr>
          <w:rFonts w:asciiTheme="majorHAnsi" w:hAnsiTheme="majorHAnsi" w:cstheme="majorHAnsi"/>
        </w:rPr>
        <w:t xml:space="preserve">So that we are going to use </w:t>
      </w:r>
      <w:r w:rsidRPr="00FB1C84">
        <w:rPr>
          <w:rFonts w:asciiTheme="majorHAnsi" w:hAnsiTheme="majorHAnsi" w:cstheme="majorHAnsi"/>
          <w:u w:val="single"/>
        </w:rPr>
        <w:t>one sample right-tiled t-test for mean</w:t>
      </w:r>
      <w:r w:rsidRPr="00FB1C84">
        <w:rPr>
          <w:rFonts w:asciiTheme="majorHAnsi" w:hAnsiTheme="majorHAnsi" w:cstheme="majorHAnsi"/>
        </w:rPr>
        <w:t xml:space="preserve"> to check the </w:t>
      </w:r>
      <w:r w:rsidRPr="00FB1C84">
        <w:rPr>
          <w:rFonts w:asciiTheme="majorHAnsi" w:eastAsia="Times New Roman" w:hAnsiTheme="majorHAnsi" w:cstheme="majorHAnsi"/>
          <w:color w:val="000000"/>
        </w:rPr>
        <w:t xml:space="preserve">temperature </w:t>
      </w:r>
      <w:r w:rsidRPr="00FB1C84">
        <w:rPr>
          <w:rFonts w:asciiTheme="majorHAnsi" w:hAnsiTheme="majorHAnsi" w:cstheme="majorHAnsi"/>
        </w:rPr>
        <w:t xml:space="preserve">mean is it exceed </w:t>
      </w:r>
      <w:r w:rsidRPr="00FB1C84">
        <w:rPr>
          <w:rFonts w:asciiTheme="majorHAnsi" w:eastAsia="Times New Roman" w:hAnsiTheme="majorHAnsi" w:cstheme="majorHAnsi"/>
          <w:color w:val="000000"/>
        </w:rPr>
        <w:t>the upper acceptable degree, which is 3.9C .</w:t>
      </w:r>
    </w:p>
    <w:p w:rsidR="00990293" w:rsidRPr="00FB1C84" w:rsidRDefault="00990293" w:rsidP="00990293">
      <w:pPr>
        <w:jc w:val="both"/>
        <w:rPr>
          <w:rFonts w:asciiTheme="majorHAnsi" w:eastAsia="Times New Roman" w:hAnsiTheme="majorHAnsi" w:cstheme="majorHAnsi"/>
          <w:color w:val="000000"/>
        </w:rPr>
      </w:pPr>
      <w:r w:rsidRPr="00FB1C84">
        <w:rPr>
          <w:rFonts w:asciiTheme="majorHAnsi" w:eastAsia="Times New Roman" w:hAnsiTheme="majorHAnsi" w:cstheme="majorHAnsi"/>
          <w:color w:val="000000"/>
        </w:rPr>
        <w:t>It should be like:</w:t>
      </w:r>
    </w:p>
    <w:p w:rsidR="00990293" w:rsidRPr="00FB1C84" w:rsidRDefault="00990293" w:rsidP="00990293">
      <w:pPr>
        <w:pStyle w:val="ListParagraph"/>
        <w:numPr>
          <w:ilvl w:val="0"/>
          <w:numId w:val="29"/>
        </w:numPr>
        <w:jc w:val="both"/>
        <w:rPr>
          <w:rFonts w:asciiTheme="majorHAnsi" w:hAnsiTheme="majorHAnsi" w:cstheme="majorHAnsi"/>
        </w:rPr>
      </w:pPr>
      <w:r w:rsidRPr="00FB1C84">
        <w:rPr>
          <w:rFonts w:asciiTheme="majorHAnsi" w:hAnsiTheme="majorHAnsi" w:cstheme="majorHAnsi"/>
        </w:rPr>
        <w:t>Null Hypothesis: The sample mean is less than or equal to 3.9C</w:t>
      </w:r>
    </w:p>
    <w:p w:rsidR="00990293" w:rsidRPr="00FB1C84" w:rsidRDefault="00990293" w:rsidP="00990293">
      <w:pPr>
        <w:pStyle w:val="ListParagraph"/>
        <w:numPr>
          <w:ilvl w:val="0"/>
          <w:numId w:val="29"/>
        </w:numPr>
        <w:jc w:val="both"/>
        <w:rPr>
          <w:rFonts w:asciiTheme="majorHAnsi" w:hAnsiTheme="majorHAnsi" w:cstheme="majorHAnsi"/>
        </w:rPr>
      </w:pPr>
      <w:r w:rsidRPr="00FB1C84">
        <w:rPr>
          <w:rFonts w:asciiTheme="majorHAnsi" w:hAnsiTheme="majorHAnsi" w:cstheme="majorHAnsi"/>
        </w:rPr>
        <w:t>Hypothesis: The sample mean is greater than 3.9C</w:t>
      </w:r>
      <w:r w:rsidRPr="00FB1C84">
        <w:rPr>
          <w:rFonts w:asciiTheme="majorHAnsi" w:eastAsia="Times New Roman" w:hAnsiTheme="majorHAnsi" w:cstheme="majorHAnsi" w:hint="cs"/>
          <w:color w:val="000000"/>
          <w:rtl/>
        </w:rPr>
        <w:t xml:space="preserve"> </w:t>
      </w:r>
    </w:p>
    <w:p w:rsidR="00990293" w:rsidRDefault="00990293" w:rsidP="00325A64">
      <w:pPr>
        <w:jc w:val="center"/>
        <w:rPr>
          <w:rFonts w:asciiTheme="majorHAnsi" w:eastAsia="Times New Roman" w:hAnsiTheme="majorHAnsi" w:cstheme="majorHAnsi"/>
          <w:b/>
          <w:bCs/>
          <w:color w:val="000000"/>
          <w:sz w:val="32"/>
          <w:szCs w:val="32"/>
          <w14:textOutline w14:w="6350" w14:cap="rnd" w14:cmpd="sng" w14:algn="ctr">
            <w14:solidFill>
              <w14:srgbClr w14:val="000000"/>
            </w14:solidFill>
            <w14:prstDash w14:val="solid"/>
            <w14:bevel/>
          </w14:textOutline>
          <w14:ligatures w14:val="historicalDiscretional"/>
        </w:rPr>
      </w:pP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t>H</w:t>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softHyphen/>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softHyphen/>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softHyphen/>
      </w:r>
      <w:r w:rsidRPr="00990293">
        <w:rPr>
          <w:rFonts w:asciiTheme="majorHAnsi" w:hAnsiTheme="majorHAnsi" w:cstheme="majorHAnsi"/>
          <w:b/>
          <w:bCs/>
          <w:i/>
          <w:iCs/>
          <w:sz w:val="18"/>
          <w:szCs w:val="18"/>
          <w14:textOutline w14:w="6350" w14:cap="rnd" w14:cmpd="sng" w14:algn="ctr">
            <w14:solidFill>
              <w14:srgbClr w14:val="000000"/>
            </w14:solidFill>
            <w14:prstDash w14:val="solid"/>
            <w14:bevel/>
          </w14:textOutline>
          <w14:ligatures w14:val="historicalDiscretional"/>
        </w:rPr>
        <w:t xml:space="preserve">0 </w:t>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t>: µ</w:t>
      </w:r>
      <w:r w:rsidRPr="00990293">
        <w:rPr>
          <w:rFonts w:asciiTheme="majorHAnsi" w:hAnsiTheme="majorHAnsi" w:cstheme="majorHAnsi"/>
          <w:b/>
          <w:bCs/>
          <w:sz w:val="32"/>
          <w:szCs w:val="32"/>
          <w14:textOutline w14:w="6350" w14:cap="rnd" w14:cmpd="sng" w14:algn="ctr">
            <w14:solidFill>
              <w14:srgbClr w14:val="000000"/>
            </w14:solidFill>
            <w14:prstDash w14:val="solid"/>
            <w14:bevel/>
          </w14:textOutline>
          <w14:ligatures w14:val="historicalDiscretional"/>
        </w:rPr>
        <w:t xml:space="preserve"> ≤ </w:t>
      </w:r>
      <w:r w:rsidR="00325A64" w:rsidRPr="00990293">
        <w:rPr>
          <w:rFonts w:asciiTheme="majorHAnsi" w:eastAsia="Times New Roman" w:hAnsiTheme="majorHAnsi" w:cstheme="majorHAnsi"/>
          <w:b/>
          <w:bCs/>
          <w:color w:val="000000"/>
          <w:sz w:val="32"/>
          <w:szCs w:val="32"/>
          <w14:textOutline w14:w="6350" w14:cap="rnd" w14:cmpd="sng" w14:algn="ctr">
            <w14:solidFill>
              <w14:srgbClr w14:val="000000"/>
            </w14:solidFill>
            <w14:prstDash w14:val="solid"/>
            <w14:bevel/>
          </w14:textOutline>
          <w14:ligatures w14:val="historicalDiscretional"/>
        </w:rPr>
        <w:t>3.9C</w:t>
      </w:r>
      <w:r w:rsidR="00325A64">
        <w:rPr>
          <w:rFonts w:asciiTheme="majorHAnsi" w:eastAsia="Times New Roman" w:hAnsiTheme="majorHAnsi" w:cstheme="majorHAnsi"/>
          <w:b/>
          <w:bCs/>
          <w:color w:val="000000"/>
          <w:sz w:val="32"/>
          <w:szCs w:val="32"/>
          <w14:textOutline w14:w="6350" w14:cap="rnd" w14:cmpd="sng" w14:algn="ctr">
            <w14:solidFill>
              <w14:srgbClr w14:val="000000"/>
            </w14:solidFill>
            <w14:prstDash w14:val="solid"/>
            <w14:bevel/>
          </w14:textOutline>
          <w14:ligatures w14:val="historicalDiscretional"/>
        </w:rPr>
        <w:t xml:space="preserve"> </w:t>
      </w:r>
      <w:r w:rsidR="00325A64" w:rsidRPr="00990293">
        <w:rPr>
          <w:rFonts w:asciiTheme="majorHAnsi" w:eastAsia="Times New Roman" w:hAnsiTheme="majorHAnsi" w:cstheme="majorHAnsi"/>
          <w:b/>
          <w:bCs/>
          <w:color w:val="000000"/>
          <w:sz w:val="32"/>
          <w:szCs w:val="32"/>
          <w14:textOutline w14:w="6350" w14:cap="rnd" w14:cmpd="sng" w14:algn="ctr">
            <w14:solidFill>
              <w14:srgbClr w14:val="000000"/>
            </w14:solidFill>
            <w14:prstDash w14:val="solid"/>
            <w14:bevel/>
          </w14:textOutline>
          <w14:ligatures w14:val="historicalDiscretional"/>
        </w:rPr>
        <w:t xml:space="preserve"> </w:t>
      </w:r>
      <w:r w:rsidR="00325A64">
        <w:rPr>
          <w:rFonts w:asciiTheme="majorHAnsi" w:eastAsia="Times New Roman" w:hAnsiTheme="majorHAnsi" w:cstheme="majorHAnsi"/>
          <w:b/>
          <w:bCs/>
          <w:color w:val="000000"/>
          <w:sz w:val="32"/>
          <w:szCs w:val="32"/>
          <w14:textOutline w14:w="6350" w14:cap="rnd" w14:cmpd="sng" w14:algn="ctr">
            <w14:solidFill>
              <w14:srgbClr w14:val="000000"/>
            </w14:solidFill>
            <w14:prstDash w14:val="solid"/>
            <w14:bevel/>
          </w14:textOutline>
          <w14:ligatures w14:val="historicalDiscretional"/>
        </w:rPr>
        <w:t>vs</w:t>
      </w:r>
      <w:r w:rsidRPr="00990293">
        <w:rPr>
          <w:rFonts w:ascii="Bodoni MT" w:eastAsia="Times New Roman" w:hAnsi="Bodoni MT" w:cstheme="majorHAnsi"/>
          <w:b/>
          <w:bCs/>
          <w:i/>
          <w:iCs/>
          <w:color w:val="000000"/>
          <w:sz w:val="32"/>
          <w:szCs w:val="32"/>
          <w14:textOutline w14:w="6350" w14:cap="rnd" w14:cmpd="sng" w14:algn="ctr">
            <w14:solidFill>
              <w14:srgbClr w14:val="000000"/>
            </w14:solidFill>
            <w14:prstDash w14:val="solid"/>
            <w14:bevel/>
          </w14:textOutline>
          <w14:ligatures w14:val="historicalDiscretional"/>
        </w:rPr>
        <w:t>.</w:t>
      </w:r>
      <w:r w:rsidR="00325A64">
        <w:rPr>
          <w:rFonts w:ascii="Bodoni MT" w:eastAsia="Times New Roman" w:hAnsi="Bodoni MT" w:cstheme="majorHAnsi"/>
          <w:b/>
          <w:bCs/>
          <w:i/>
          <w:iCs/>
          <w:color w:val="000000"/>
          <w:sz w:val="32"/>
          <w:szCs w:val="32"/>
          <w14:textOutline w14:w="6350" w14:cap="rnd" w14:cmpd="sng" w14:algn="ctr">
            <w14:solidFill>
              <w14:srgbClr w14:val="000000"/>
            </w14:solidFill>
            <w14:prstDash w14:val="solid"/>
            <w14:bevel/>
          </w14:textOutline>
          <w14:ligatures w14:val="historicalDiscretional"/>
        </w:rPr>
        <w:t xml:space="preserve"> </w:t>
      </w:r>
      <w:r w:rsidR="00325A64">
        <w:rPr>
          <w:rFonts w:asciiTheme="majorHAnsi" w:eastAsia="Times New Roman" w:hAnsiTheme="majorHAnsi" w:cstheme="majorHAnsi"/>
          <w:b/>
          <w:bCs/>
          <w:color w:val="000000"/>
          <w:sz w:val="32"/>
          <w:szCs w:val="32"/>
          <w14:textOutline w14:w="6350" w14:cap="rnd" w14:cmpd="sng" w14:algn="ctr">
            <w14:solidFill>
              <w14:srgbClr w14:val="000000"/>
            </w14:solidFill>
            <w14:prstDash w14:val="solid"/>
            <w14:bevel/>
          </w14:textOutline>
          <w14:ligatures w14:val="historicalDiscretional"/>
        </w:rPr>
        <w:t xml:space="preserve"> </w:t>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t>H</w:t>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softHyphen/>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softHyphen/>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softHyphen/>
      </w:r>
      <w:r w:rsidRPr="00990293">
        <w:rPr>
          <w:rFonts w:asciiTheme="majorHAnsi" w:hAnsiTheme="majorHAnsi" w:cstheme="majorHAnsi"/>
          <w:b/>
          <w:bCs/>
          <w:i/>
          <w:iCs/>
          <w:sz w:val="18"/>
          <w:szCs w:val="18"/>
          <w14:textOutline w14:w="6350" w14:cap="rnd" w14:cmpd="sng" w14:algn="ctr">
            <w14:solidFill>
              <w14:srgbClr w14:val="000000"/>
            </w14:solidFill>
            <w14:prstDash w14:val="solid"/>
            <w14:bevel/>
          </w14:textOutline>
          <w14:ligatures w14:val="historicalDiscretional"/>
        </w:rPr>
        <w:t xml:space="preserve">a </w:t>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t>: µ</w:t>
      </w:r>
      <w:r w:rsidRPr="00990293">
        <w:rPr>
          <w:rFonts w:asciiTheme="majorHAnsi" w:hAnsiTheme="majorHAnsi" w:cstheme="majorHAnsi"/>
          <w:b/>
          <w:bCs/>
          <w:sz w:val="32"/>
          <w:szCs w:val="32"/>
          <w14:textOutline w14:w="6350" w14:cap="rnd" w14:cmpd="sng" w14:algn="ctr">
            <w14:solidFill>
              <w14:srgbClr w14:val="000000"/>
            </w14:solidFill>
            <w14:prstDash w14:val="solid"/>
            <w14:bevel/>
          </w14:textOutline>
          <w14:ligatures w14:val="historicalDiscretional"/>
        </w:rPr>
        <w:t xml:space="preserve"> &gt;</w:t>
      </w:r>
      <w:r w:rsidRPr="00990293">
        <w:rPr>
          <w:rFonts w:asciiTheme="majorHAnsi" w:eastAsia="Times New Roman" w:hAnsiTheme="majorHAnsi" w:cstheme="majorHAnsi"/>
          <w:b/>
          <w:bCs/>
          <w:color w:val="000000"/>
          <w:sz w:val="32"/>
          <w:szCs w:val="32"/>
          <w14:textOutline w14:w="6350" w14:cap="rnd" w14:cmpd="sng" w14:algn="ctr">
            <w14:solidFill>
              <w14:srgbClr w14:val="000000"/>
            </w14:solidFill>
            <w14:prstDash w14:val="solid"/>
            <w14:bevel/>
          </w14:textOutline>
          <w14:ligatures w14:val="historicalDiscretional"/>
        </w:rPr>
        <w:t xml:space="preserve">3.9C    </w:t>
      </w:r>
    </w:p>
    <w:p w:rsidR="003664DB" w:rsidRPr="00FB1C84" w:rsidRDefault="003664DB" w:rsidP="003664DB">
      <w:pPr>
        <w:rPr>
          <w:rFonts w:asciiTheme="majorHAnsi" w:hAnsiTheme="majorHAnsi" w:cstheme="majorHAnsi"/>
        </w:rPr>
      </w:pPr>
      <w:r w:rsidRPr="00FB1C84">
        <w:rPr>
          <w:rFonts w:asciiTheme="majorHAnsi" w:hAnsiTheme="majorHAnsi" w:cstheme="majorHAnsi"/>
        </w:rPr>
        <w:t xml:space="preserve">To perform this test we are going to use </w:t>
      </w:r>
      <w:r w:rsidRPr="00FB1C84">
        <w:rPr>
          <w:rFonts w:asciiTheme="majorHAnsi" w:hAnsiTheme="majorHAnsi" w:cstheme="majorHAnsi"/>
          <w:b/>
          <w:bCs/>
          <w:u w:val="single"/>
        </w:rPr>
        <w:t>t.test</w:t>
      </w:r>
      <w:r w:rsidRPr="00FB1C84">
        <w:rPr>
          <w:rFonts w:asciiTheme="majorHAnsi" w:hAnsiTheme="majorHAnsi" w:cstheme="majorHAnsi"/>
        </w:rPr>
        <w:t xml:space="preserve"> function with this parameter:</w:t>
      </w:r>
    </w:p>
    <w:p w:rsidR="003664DB" w:rsidRPr="00FB1C84" w:rsidRDefault="003664DB" w:rsidP="003664DB">
      <w:pPr>
        <w:pStyle w:val="ListParagraph"/>
        <w:numPr>
          <w:ilvl w:val="0"/>
          <w:numId w:val="31"/>
        </w:numPr>
        <w:rPr>
          <w:rFonts w:asciiTheme="majorHAnsi" w:hAnsiTheme="majorHAnsi" w:cstheme="majorHAnsi"/>
        </w:rPr>
      </w:pPr>
      <w:r w:rsidRPr="00FB1C84">
        <w:rPr>
          <w:rFonts w:asciiTheme="majorHAnsi" w:hAnsiTheme="majorHAnsi" w:cstheme="majorHAnsi"/>
        </w:rPr>
        <w:t>X = Cold_Storage_Mar2018$Temperature Perform</w:t>
      </w:r>
    </w:p>
    <w:p w:rsidR="003664DB" w:rsidRPr="00FB1C84" w:rsidRDefault="003664DB" w:rsidP="003664DB">
      <w:pPr>
        <w:pStyle w:val="ListParagraph"/>
        <w:numPr>
          <w:ilvl w:val="0"/>
          <w:numId w:val="31"/>
        </w:numPr>
        <w:rPr>
          <w:rFonts w:asciiTheme="majorHAnsi" w:hAnsiTheme="majorHAnsi" w:cstheme="majorHAnsi"/>
        </w:rPr>
      </w:pPr>
      <w:r w:rsidRPr="00FB1C84">
        <w:rPr>
          <w:rFonts w:asciiTheme="majorHAnsi" w:hAnsiTheme="majorHAnsi" w:cstheme="majorHAnsi"/>
        </w:rPr>
        <w:t>mu = 3.9</w:t>
      </w:r>
    </w:p>
    <w:p w:rsidR="003664DB" w:rsidRDefault="003664DB" w:rsidP="003664DB">
      <w:pPr>
        <w:pStyle w:val="ListParagraph"/>
        <w:numPr>
          <w:ilvl w:val="0"/>
          <w:numId w:val="31"/>
        </w:numPr>
        <w:rPr>
          <w:rFonts w:asciiTheme="majorHAnsi" w:hAnsiTheme="majorHAnsi" w:cstheme="majorHAnsi"/>
        </w:rPr>
      </w:pPr>
      <w:r w:rsidRPr="00FB1C84">
        <w:rPr>
          <w:rFonts w:asciiTheme="majorHAnsi" w:hAnsiTheme="majorHAnsi" w:cstheme="majorHAnsi"/>
        </w:rPr>
        <w:t>alt = 'greater'</w:t>
      </w:r>
    </w:p>
    <w:p w:rsidR="00FB1C84" w:rsidRDefault="00FB1C84" w:rsidP="00FB1C84">
      <w:pPr>
        <w:rPr>
          <w:rFonts w:asciiTheme="majorHAnsi" w:hAnsiTheme="majorHAnsi" w:cstheme="majorHAnsi"/>
        </w:rPr>
      </w:pPr>
    </w:p>
    <w:p w:rsidR="00FB1C84" w:rsidRPr="00FB1C84" w:rsidRDefault="00FB1C84" w:rsidP="00FB1C84">
      <w:pPr>
        <w:rPr>
          <w:rFonts w:asciiTheme="majorHAnsi" w:hAnsiTheme="majorHAnsi" w:cstheme="majorHAnsi"/>
        </w:rPr>
      </w:pPr>
    </w:p>
    <w:p w:rsidR="003664DB" w:rsidRPr="003664DB" w:rsidRDefault="003664DB" w:rsidP="003664DB">
      <w:pPr>
        <w:pStyle w:val="HTMLPreformatted"/>
        <w:shd w:val="clear" w:color="auto" w:fill="263238"/>
        <w:wordWrap w:val="0"/>
        <w:ind w:left="360"/>
        <w:rPr>
          <w:rStyle w:val="gd15mcfckub"/>
          <w:rFonts w:ascii="Lucida Console" w:hAnsi="Lucida Console"/>
          <w:color w:val="DE935F"/>
        </w:rPr>
      </w:pPr>
    </w:p>
    <w:p w:rsidR="003664DB" w:rsidRDefault="003664DB" w:rsidP="003664D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t.test(</w:t>
      </w:r>
      <w:r w:rsidRPr="003664DB">
        <w:rPr>
          <w:rStyle w:val="gd15mcfcktb"/>
          <w:rFonts w:ascii="Lucida Console" w:hAnsi="Lucida Console"/>
          <w:color w:val="DE935F"/>
        </w:rPr>
        <w:t>x</w:t>
      </w:r>
      <w:r>
        <w:rPr>
          <w:rStyle w:val="gd15mcfcktb"/>
          <w:rFonts w:ascii="Lucida Console" w:hAnsi="Lucida Console"/>
          <w:color w:val="DE935F"/>
        </w:rPr>
        <w:t xml:space="preserve"> </w:t>
      </w:r>
      <w:r w:rsidRPr="003664DB">
        <w:rPr>
          <w:rStyle w:val="gd15mcfcktb"/>
          <w:rFonts w:ascii="Lucida Console" w:hAnsi="Lucida Console"/>
          <w:color w:val="DE935F"/>
        </w:rPr>
        <w:t>=</w:t>
      </w:r>
      <w:r>
        <w:rPr>
          <w:rStyle w:val="gd15mcfcktb"/>
          <w:rFonts w:ascii="Lucida Console" w:hAnsi="Lucida Console"/>
          <w:color w:val="DE935F"/>
        </w:rPr>
        <w:t xml:space="preserve"> Cold_Storage_Mar2018$Temperature, mu = 3.9, alt = 'greater')</w:t>
      </w: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ab/>
        <w:t>One Sample t-test</w:t>
      </w: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data:  Cold_Storage_Mar2018$Temperature</w:t>
      </w: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t = 2.7524, df = 34, p-value = 0.004711</w:t>
      </w: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alternative hypothesis: true mean is greater than 3.9</w:t>
      </w: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95 percent confidence interval:</w:t>
      </w: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3.928648      Inf</w:t>
      </w: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sample estimates:</w:t>
      </w: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mean of x </w:t>
      </w: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3.974286 </w:t>
      </w:r>
    </w:p>
    <w:p w:rsidR="003664DB" w:rsidRDefault="003664DB" w:rsidP="003664DB">
      <w:pPr>
        <w:pStyle w:val="HTMLPreformatted"/>
        <w:shd w:val="clear" w:color="auto" w:fill="263238"/>
        <w:wordWrap w:val="0"/>
        <w:ind w:left="360"/>
        <w:rPr>
          <w:rFonts w:ascii="Lucida Console" w:hAnsi="Lucida Console"/>
          <w:color w:val="C5C8C6"/>
        </w:rPr>
      </w:pPr>
    </w:p>
    <w:p w:rsidR="00990293" w:rsidRPr="00695CDE" w:rsidRDefault="00990293" w:rsidP="00990293">
      <w:pPr>
        <w:rPr>
          <w:rFonts w:asciiTheme="majorHAnsi" w:hAnsiTheme="majorHAnsi" w:cstheme="majorHAnsi"/>
          <w:bCs/>
          <w:color w:val="000000" w:themeColor="text1"/>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historicalDiscretional"/>
        </w:rPr>
      </w:pPr>
    </w:p>
    <w:p w:rsidR="002717D5" w:rsidRPr="00FB1C84" w:rsidRDefault="003664DB" w:rsidP="003664DB">
      <w:pPr>
        <w:rPr>
          <w:rFonts w:asciiTheme="majorHAnsi" w:hAnsiTheme="majorHAnsi" w:cstheme="majorHAnsi"/>
          <w:u w:val="single"/>
        </w:rPr>
      </w:pPr>
      <w:r w:rsidRPr="00FB1C84">
        <w:rPr>
          <w:rFonts w:asciiTheme="majorHAnsi" w:hAnsiTheme="majorHAnsi" w:cstheme="majorHAnsi"/>
        </w:rPr>
        <w:t xml:space="preserve">From result, we can see that the </w:t>
      </w:r>
      <w:r w:rsidRPr="00FB1C84">
        <w:rPr>
          <w:rFonts w:asciiTheme="majorHAnsi" w:hAnsiTheme="majorHAnsi" w:cstheme="majorHAnsi"/>
          <w:i/>
          <w:iCs/>
          <w:u w:val="single"/>
        </w:rPr>
        <w:t>p</w:t>
      </w:r>
      <w:r w:rsidRPr="00FB1C84">
        <w:rPr>
          <w:rFonts w:asciiTheme="majorHAnsi" w:hAnsiTheme="majorHAnsi" w:cstheme="majorHAnsi"/>
          <w:u w:val="single"/>
        </w:rPr>
        <w:t>-value = 0.004711</w:t>
      </w:r>
    </w:p>
    <w:p w:rsidR="0007498D" w:rsidRPr="0007498D" w:rsidRDefault="0007498D" w:rsidP="0007498D">
      <w:pPr>
        <w:pStyle w:val="Heading2"/>
        <w:numPr>
          <w:ilvl w:val="0"/>
          <w:numId w:val="24"/>
        </w:numPr>
        <w:rPr>
          <w:rFonts w:eastAsia="Times New Roman"/>
        </w:rPr>
      </w:pPr>
      <w:bookmarkStart w:id="13" w:name="_Toc39369530"/>
      <w:r>
        <w:rPr>
          <w:rFonts w:eastAsia="Times New Roman"/>
        </w:rPr>
        <w:t>Give your inference</w:t>
      </w:r>
      <w:bookmarkEnd w:id="13"/>
    </w:p>
    <w:p w:rsidR="00EC6E0A" w:rsidRPr="0007498D" w:rsidRDefault="00EC6E0A" w:rsidP="00EC6E0A">
      <w:pPr>
        <w:shd w:val="clear" w:color="auto" w:fill="FFFFFF"/>
        <w:spacing w:after="0" w:line="240" w:lineRule="auto"/>
        <w:rPr>
          <w:rFonts w:asciiTheme="majorHAnsi" w:eastAsia="Times New Roman" w:hAnsiTheme="majorHAnsi" w:cstheme="majorHAnsi"/>
          <w:color w:val="000000"/>
          <w:sz w:val="20"/>
          <w:szCs w:val="20"/>
        </w:rPr>
      </w:pPr>
    </w:p>
    <w:p w:rsidR="00015B05" w:rsidRDefault="001F6DF1" w:rsidP="00FB1C84">
      <w:pPr>
        <w:rPr>
          <w:rFonts w:asciiTheme="majorHAnsi" w:hAnsiTheme="majorHAnsi" w:cstheme="majorHAnsi"/>
          <w:sz w:val="20"/>
          <w:szCs w:val="20"/>
        </w:rPr>
      </w:pPr>
      <w:r w:rsidRPr="00FB1C84">
        <w:rPr>
          <w:rFonts w:asciiTheme="majorHAnsi" w:hAnsiTheme="majorHAnsi" w:cstheme="majorHAnsi"/>
          <w:sz w:val="20"/>
          <w:szCs w:val="20"/>
        </w:rPr>
        <w:t>Whereas</w:t>
      </w:r>
      <w:r w:rsidRPr="00FB1C84">
        <w:rPr>
          <w:rFonts w:asciiTheme="majorHAnsi" w:hAnsiTheme="majorHAnsi" w:cstheme="majorHAnsi" w:hint="cs"/>
          <w:sz w:val="20"/>
          <w:szCs w:val="20"/>
          <w:rtl/>
        </w:rPr>
        <w:t xml:space="preserve"> </w:t>
      </w:r>
      <w:r w:rsidRPr="00FB1C84">
        <w:rPr>
          <w:rFonts w:asciiTheme="majorHAnsi" w:hAnsiTheme="majorHAnsi" w:cstheme="majorHAnsi"/>
          <w:sz w:val="20"/>
          <w:szCs w:val="20"/>
        </w:rPr>
        <w:t xml:space="preserve">the </w:t>
      </w:r>
      <w:r w:rsidRPr="00FB1C84">
        <w:rPr>
          <w:rFonts w:asciiTheme="majorHAnsi" w:hAnsiTheme="majorHAnsi" w:cstheme="majorHAnsi"/>
          <w:i/>
          <w:iCs/>
          <w:sz w:val="20"/>
          <w:szCs w:val="20"/>
        </w:rPr>
        <w:t>p</w:t>
      </w:r>
      <w:r w:rsidRPr="00FB1C84">
        <w:rPr>
          <w:rFonts w:asciiTheme="majorHAnsi" w:hAnsiTheme="majorHAnsi" w:cstheme="majorHAnsi"/>
          <w:sz w:val="20"/>
          <w:szCs w:val="20"/>
        </w:rPr>
        <w:t>-value is less than 0.</w:t>
      </w:r>
      <w:r w:rsidR="000A2E28" w:rsidRPr="00FB1C84">
        <w:rPr>
          <w:rFonts w:asciiTheme="majorHAnsi" w:hAnsiTheme="majorHAnsi" w:cstheme="majorHAnsi"/>
          <w:sz w:val="20"/>
          <w:szCs w:val="20"/>
        </w:rPr>
        <w:t>1</w:t>
      </w:r>
      <w:r w:rsidR="00FB1C84">
        <w:rPr>
          <w:sz w:val="20"/>
          <w:szCs w:val="20"/>
        </w:rPr>
        <w:t>;</w:t>
      </w:r>
      <w:r w:rsidRPr="00FB1C84">
        <w:rPr>
          <w:rFonts w:asciiTheme="majorHAnsi" w:hAnsiTheme="majorHAnsi" w:cstheme="majorHAnsi"/>
          <w:sz w:val="20"/>
          <w:szCs w:val="20"/>
        </w:rPr>
        <w:t xml:space="preserve"> therefore, we reject the null hypothesis, and </w:t>
      </w:r>
      <w:r w:rsidR="00FB1C84">
        <w:rPr>
          <w:rFonts w:asciiTheme="majorHAnsi" w:hAnsiTheme="majorHAnsi" w:cstheme="majorHAnsi"/>
          <w:sz w:val="20"/>
          <w:szCs w:val="20"/>
        </w:rPr>
        <w:t>support</w:t>
      </w:r>
      <w:r w:rsidR="00325A64" w:rsidRPr="00FB1C84">
        <w:rPr>
          <w:rFonts w:asciiTheme="majorHAnsi" w:hAnsiTheme="majorHAnsi" w:cstheme="majorHAnsi"/>
          <w:sz w:val="20"/>
          <w:szCs w:val="20"/>
        </w:rPr>
        <w:t xml:space="preserve"> the alternative hypothesis, so the problem is from Cold Storage Plant</w:t>
      </w:r>
      <w:r w:rsidR="00FB1C84">
        <w:rPr>
          <w:rFonts w:asciiTheme="majorHAnsi" w:hAnsiTheme="majorHAnsi" w:cstheme="majorHAnsi"/>
          <w:sz w:val="20"/>
          <w:szCs w:val="20"/>
        </w:rPr>
        <w:t>.</w:t>
      </w: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CD5619">
      <w:pPr>
        <w:pStyle w:val="Heading1"/>
      </w:pPr>
      <w:bookmarkStart w:id="14" w:name="_Toc37328206"/>
      <w:bookmarkStart w:id="15" w:name="_Toc39369531"/>
      <w:r w:rsidRPr="00836652">
        <w:lastRenderedPageBreak/>
        <w:t>Appendix A – Source Code</w:t>
      </w:r>
      <w:bookmarkEnd w:id="14"/>
      <w:bookmarkEnd w:id="15"/>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7D7A91">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xml:space="preserve"># </w:t>
      </w:r>
      <w:r w:rsidR="007D7A91" w:rsidRPr="007D7A91">
        <w:rPr>
          <w:rFonts w:ascii="Courier New" w:eastAsia="Times New Roman" w:hAnsi="Courier New" w:cs="Courier New"/>
          <w:color w:val="008000"/>
          <w:sz w:val="20"/>
          <w:szCs w:val="20"/>
        </w:rPr>
        <w:t>Project 2 - Cold Storage</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#calling all libraries that we are going to use</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library</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readr</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library</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dplyr</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library</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ggpubr</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problem 1</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#setting up working directory</w:t>
      </w:r>
    </w:p>
    <w:p w:rsidR="00CD5619" w:rsidRDefault="00CD5619" w:rsidP="00CD5619">
      <w:pPr>
        <w:shd w:val="clear" w:color="auto" w:fill="FFFFFF"/>
        <w:spacing w:after="0" w:line="240" w:lineRule="auto"/>
        <w:rPr>
          <w:rFonts w:ascii="Courier New" w:eastAsia="Times New Roman" w:hAnsi="Courier New" w:cs="Courier New"/>
          <w:b/>
          <w:bCs/>
          <w:color w:val="000080"/>
          <w:sz w:val="20"/>
          <w:szCs w:val="20"/>
        </w:rPr>
      </w:pPr>
      <w:r w:rsidRPr="00CD5619">
        <w:rPr>
          <w:rFonts w:ascii="Courier New" w:eastAsia="Times New Roman" w:hAnsi="Courier New" w:cs="Courier New"/>
          <w:color w:val="8000FF"/>
          <w:sz w:val="20"/>
          <w:szCs w:val="20"/>
        </w:rPr>
        <w:t>setwd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rPr>
        <w:t>………</w:t>
      </w:r>
      <w:r w:rsidRPr="00CD5619">
        <w:rPr>
          <w:rFonts w:ascii="Courier New" w:eastAsia="Times New Roman" w:hAnsi="Courier New" w:cs="Courier New"/>
          <w:color w:val="808080"/>
          <w:sz w:val="20"/>
          <w:szCs w:val="20"/>
        </w:rPr>
        <w:t>/PGP DSBA/DSBA/Data/Project 2 - Cold Storage"</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#reading data from csv file to Cold_Storage_Temp_Data variable and view it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Cold_Storage_Temp_Data </w:t>
      </w:r>
      <w:r w:rsidRPr="00CD5619">
        <w:rPr>
          <w:rFonts w:ascii="Courier New" w:eastAsia="Times New Roman" w:hAnsi="Courier New" w:cs="Courier New"/>
          <w:b/>
          <w:bCs/>
          <w:color w:val="000080"/>
          <w:sz w:val="20"/>
          <w:szCs w:val="20"/>
        </w:rPr>
        <w:t>&lt;-</w:t>
      </w:r>
      <w:r w:rsidRPr="00CD5619">
        <w:rPr>
          <w:rFonts w:ascii="Courier New" w:eastAsia="Times New Roman" w:hAnsi="Courier New" w:cs="Courier New"/>
          <w:color w:val="000000"/>
          <w:sz w:val="20"/>
          <w:szCs w:val="20"/>
        </w:rPr>
        <w:t xml:space="preserve"> read.csv</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808080"/>
          <w:sz w:val="20"/>
          <w:szCs w:val="20"/>
        </w:rPr>
        <w:t>"Cold_Storage_Temp_Data.csv"</w:t>
      </w:r>
      <w:r w:rsidRPr="00CD5619">
        <w:rPr>
          <w:rFonts w:ascii="Courier New" w:eastAsia="Times New Roman" w:hAnsi="Courier New" w:cs="Courier New"/>
          <w:b/>
          <w:bCs/>
          <w:color w:val="000080"/>
          <w:sz w:val="20"/>
          <w:szCs w:val="20"/>
        </w:rPr>
        <w: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View</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Cold_Storage_Temp_Data</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#check if ther is any NA value in dataset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anyNA</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Cold_Storage_Temp_Data</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#Return a summary of the dataset variables.</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summary</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Cold_Storage_Temp_Data</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#Retrieve the dimension of an object.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dim</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Cold_Storage_Temp_Data</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#Get the names of an object.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names</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Cold_Storage_Temp_Data</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#Display the internal structure of an dataset.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str</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Cold_Storage_Temp_Data</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#Returns the first 10 rows of the dataset.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head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Cold_Storage_Temp_Data, </w:t>
      </w:r>
      <w:r w:rsidRPr="00CD5619">
        <w:rPr>
          <w:rFonts w:ascii="Courier New" w:eastAsia="Times New Roman" w:hAnsi="Courier New" w:cs="Courier New"/>
          <w:color w:val="FF8000"/>
          <w:sz w:val="20"/>
          <w:szCs w:val="20"/>
        </w:rPr>
        <w:t>10</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#Returns the last 10 rows of the dataset.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tail</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Cold_Storage_Temp_Data, </w:t>
      </w:r>
      <w:r w:rsidRPr="00CD5619">
        <w:rPr>
          <w:rFonts w:ascii="Courier New" w:eastAsia="Times New Roman" w:hAnsi="Courier New" w:cs="Courier New"/>
          <w:color w:val="FF8000"/>
          <w:sz w:val="20"/>
          <w:szCs w:val="20"/>
        </w:rPr>
        <w:t>10</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#objects in the dataset can be accessed by simply giving their names</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attach</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Cold_Storage_Temp_Data</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#findoing mean cold storage temperature for summer,winter and Rainy Season</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aggregate</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x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Temperature,                </w:t>
      </w:r>
      <w:r w:rsidRPr="00CD5619">
        <w:rPr>
          <w:rFonts w:ascii="Courier New" w:eastAsia="Times New Roman" w:hAnsi="Courier New" w:cs="Courier New"/>
          <w:color w:val="008000"/>
          <w:sz w:val="20"/>
          <w:szCs w:val="20"/>
        </w:rPr>
        <w:t># Specify data column</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by</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list</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Season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008000"/>
          <w:sz w:val="20"/>
          <w:szCs w:val="20"/>
        </w:rPr>
        <w:t># Specify group indicator</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          FUN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008000"/>
          <w:sz w:val="20"/>
          <w:szCs w:val="20"/>
        </w:rPr>
        <w:t># Specify function (i.e. mean)</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#Finding overall mean for the full year</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theMean </w:t>
      </w:r>
      <w:r w:rsidRPr="00CD5619">
        <w:rPr>
          <w:rFonts w:ascii="Courier New" w:eastAsia="Times New Roman" w:hAnsi="Courier New" w:cs="Courier New"/>
          <w:b/>
          <w:bCs/>
          <w:color w:val="000080"/>
          <w:sz w:val="20"/>
          <w:szCs w:val="20"/>
        </w:rPr>
        <w:t>&lt;-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Temperature</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#Finding Standard Deviation for the full year</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theSD </w:t>
      </w:r>
      <w:r w:rsidRPr="00CD5619">
        <w:rPr>
          <w:rFonts w:ascii="Courier New" w:eastAsia="Times New Roman" w:hAnsi="Courier New" w:cs="Courier New"/>
          <w:b/>
          <w:bCs/>
          <w:color w:val="000080"/>
          <w:sz w:val="20"/>
          <w:szCs w:val="20"/>
        </w:rPr>
        <w:t>&lt;-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Temperature</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#the probability of temperature having fallen below 2 C</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pnorm</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FF8000"/>
          <w:sz w:val="20"/>
          <w:szCs w:val="20"/>
        </w:rPr>
        <w:t>2</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theMean, </w:t>
      </w:r>
      <w:r w:rsidRPr="00CD5619">
        <w:rPr>
          <w:rFonts w:ascii="Courier New" w:eastAsia="Times New Roman" w:hAnsi="Courier New" w:cs="Courier New"/>
          <w:color w:val="8000FF"/>
          <w:sz w:val="20"/>
          <w:szCs w:val="20"/>
        </w:rPr>
        <w:t>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theSD, lower.tail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T</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#calculate percentage</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pnorm</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FF8000"/>
          <w:sz w:val="20"/>
          <w:szCs w:val="20"/>
        </w:rPr>
        <w:t>2</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theMean, </w:t>
      </w:r>
      <w:r w:rsidRPr="00CD5619">
        <w:rPr>
          <w:rFonts w:ascii="Courier New" w:eastAsia="Times New Roman" w:hAnsi="Courier New" w:cs="Courier New"/>
          <w:color w:val="8000FF"/>
          <w:sz w:val="20"/>
          <w:szCs w:val="20"/>
        </w:rPr>
        <w:t>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theSD, lower.tail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T</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FF8000"/>
          <w:sz w:val="20"/>
          <w:szCs w:val="20"/>
        </w:rPr>
        <w:t>100</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#the probability of temperature having gone above 4 C</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pnorm</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FF8000"/>
          <w:sz w:val="20"/>
          <w:szCs w:val="20"/>
        </w:rPr>
        <w:t>4</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theMean, </w:t>
      </w:r>
      <w:r w:rsidRPr="00CD5619">
        <w:rPr>
          <w:rFonts w:ascii="Courier New" w:eastAsia="Times New Roman" w:hAnsi="Courier New" w:cs="Courier New"/>
          <w:color w:val="8000FF"/>
          <w:sz w:val="20"/>
          <w:szCs w:val="20"/>
        </w:rPr>
        <w:t>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theSD, lower.tail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F</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#calculate percentage</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pnorm</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FF8000"/>
          <w:sz w:val="20"/>
          <w:szCs w:val="20"/>
        </w:rPr>
        <w:t>4</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theMean, </w:t>
      </w:r>
      <w:r w:rsidRPr="00CD5619">
        <w:rPr>
          <w:rFonts w:ascii="Courier New" w:eastAsia="Times New Roman" w:hAnsi="Courier New" w:cs="Courier New"/>
          <w:color w:val="8000FF"/>
          <w:sz w:val="20"/>
          <w:szCs w:val="20"/>
        </w:rPr>
        <w:t>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theSD, lower.tail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F</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FF8000"/>
          <w:sz w:val="20"/>
          <w:szCs w:val="20"/>
        </w:rPr>
        <w:t>100</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one-way ANOVA</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#ompute summary statistics by groups - count, mean, sd:</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group_by</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Cold_Storage_Temp_Data, Season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4000"/>
          <w:sz w:val="20"/>
          <w:szCs w:val="20"/>
        </w:rPr>
        <w:t>%&gt;%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  summarise</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lastRenderedPageBreak/>
        <w:t xml:space="preserve">    count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Temperature, na.rm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FF"/>
          <w:sz w:val="20"/>
          <w:szCs w:val="20"/>
        </w:rPr>
        <w:t>TRUE</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sd</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Temperature, na.rm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FF"/>
          <w:sz w:val="20"/>
          <w:szCs w:val="20"/>
        </w:rPr>
        <w:t>TRUE</w:t>
      </w:r>
      <w:r w:rsidRPr="00CD5619">
        <w:rPr>
          <w:rFonts w:ascii="Courier New" w:eastAsia="Times New Roman" w:hAnsi="Courier New" w:cs="Courier New"/>
          <w:b/>
          <w:bCs/>
          <w:color w:val="000080"/>
          <w:sz w:val="20"/>
          <w:szCs w:val="20"/>
        </w:rPr>
        <w: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Compute the analysis of variance</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one.way </w:t>
      </w:r>
      <w:r w:rsidRPr="00CD5619">
        <w:rPr>
          <w:rFonts w:ascii="Courier New" w:eastAsia="Times New Roman" w:hAnsi="Courier New" w:cs="Courier New"/>
          <w:b/>
          <w:bCs/>
          <w:color w:val="000080"/>
          <w:sz w:val="20"/>
          <w:szCs w:val="20"/>
        </w:rPr>
        <w:t>&lt;-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aov</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Temperature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Season, </w:t>
      </w:r>
      <w:r w:rsidRPr="00CD5619">
        <w:rPr>
          <w:rFonts w:ascii="Courier New" w:eastAsia="Times New Roman" w:hAnsi="Courier New" w:cs="Courier New"/>
          <w:color w:val="8000FF"/>
          <w:sz w:val="20"/>
          <w:szCs w:val="20"/>
        </w:rPr>
        <w:t>data</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Cold_Storage_Temp_Data</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Summary of the analysis</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summary</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one.way</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#find how the treatment levels differ from one another</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TukeyHSD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one.way</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#ploting TukeHSD</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plot</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TukeyHSD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one.way</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problem 2</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#reading data from csv file to Cold_Storage_Mar2018 variable and view it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Cold_Storage_Mar2018 </w:t>
      </w:r>
      <w:r w:rsidRPr="00CD5619">
        <w:rPr>
          <w:rFonts w:ascii="Courier New" w:eastAsia="Times New Roman" w:hAnsi="Courier New" w:cs="Courier New"/>
          <w:b/>
          <w:bCs/>
          <w:color w:val="000080"/>
          <w:sz w:val="20"/>
          <w:szCs w:val="20"/>
        </w:rPr>
        <w:t>&lt;-</w:t>
      </w:r>
      <w:r w:rsidRPr="00CD5619">
        <w:rPr>
          <w:rFonts w:ascii="Courier New" w:eastAsia="Times New Roman" w:hAnsi="Courier New" w:cs="Courier New"/>
          <w:color w:val="000000"/>
          <w:sz w:val="20"/>
          <w:szCs w:val="20"/>
        </w:rPr>
        <w:t xml:space="preserve"> read_csv</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808080"/>
          <w:sz w:val="20"/>
          <w:szCs w:val="20"/>
        </w:rPr>
        <w:t>"Cold_Storage_Mar2018.csv"</w:t>
      </w:r>
      <w:r w:rsidRPr="00CD5619">
        <w:rPr>
          <w:rFonts w:ascii="Courier New" w:eastAsia="Times New Roman" w:hAnsi="Courier New" w:cs="Courier New"/>
          <w:b/>
          <w:bCs/>
          <w:color w:val="000080"/>
          <w:sz w:val="20"/>
          <w:szCs w:val="20"/>
        </w:rPr>
        <w: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View</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Cold_Storage_Mar2018</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#check if ther is any NA value in dataset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anyNA</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Cold_Storage_Mar2018</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#take look to data throgh boxplot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boxplot</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Cold_Storage_Mar2018</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Temperature</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#performing t-test</w:t>
      </w:r>
    </w:p>
    <w:p w:rsidR="00CD5619" w:rsidRDefault="00CD5619" w:rsidP="00B2170D">
      <w:pPr>
        <w:shd w:val="clear" w:color="auto" w:fill="FFFFFF"/>
        <w:spacing w:after="0" w:line="240" w:lineRule="auto"/>
        <w:rPr>
          <w:rFonts w:ascii="Courier New" w:eastAsia="Times New Roman" w:hAnsi="Courier New" w:cs="Courier New"/>
          <w:b/>
          <w:bCs/>
          <w:color w:val="000080"/>
          <w:sz w:val="20"/>
          <w:szCs w:val="20"/>
        </w:rPr>
      </w:pPr>
      <w:r w:rsidRPr="00CD5619">
        <w:rPr>
          <w:rFonts w:ascii="Courier New" w:eastAsia="Times New Roman" w:hAnsi="Courier New" w:cs="Courier New"/>
          <w:color w:val="000000"/>
          <w:sz w:val="20"/>
          <w:szCs w:val="20"/>
        </w:rPr>
        <w:t>t.test</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x</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Cold_Storage_Mar2018</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Temperature, mu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FF8000"/>
          <w:sz w:val="20"/>
          <w:szCs w:val="20"/>
        </w:rPr>
        <w:t>3.9</w:t>
      </w:r>
      <w:r w:rsidRPr="00CD5619">
        <w:rPr>
          <w:rFonts w:ascii="Courier New" w:eastAsia="Times New Roman" w:hAnsi="Courier New" w:cs="Courier New"/>
          <w:color w:val="000000"/>
          <w:sz w:val="20"/>
          <w:szCs w:val="20"/>
        </w:rPr>
        <w:t xml:space="preserve">, alt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8080"/>
          <w:sz w:val="20"/>
          <w:szCs w:val="20"/>
        </w:rPr>
        <w:t>'greater'</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T H E - E N D</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Times New Roman" w:eastAsia="Times New Roman" w:hAnsi="Times New Roman" w:cs="Times New Roman"/>
          <w:sz w:val="24"/>
          <w:szCs w:val="24"/>
        </w:rPr>
      </w:pPr>
      <w:r w:rsidRPr="00CD5619">
        <w:rPr>
          <w:rFonts w:ascii="Courier New" w:eastAsia="Times New Roman" w:hAnsi="Courier New" w:cs="Courier New"/>
          <w:color w:val="008000"/>
          <w:sz w:val="20"/>
          <w:szCs w:val="20"/>
        </w:rPr>
        <w:t>#=======================================================================</w:t>
      </w:r>
    </w:p>
    <w:p w:rsidR="00CD5619" w:rsidRPr="00FB1C84" w:rsidRDefault="00CD5619" w:rsidP="00CD5619">
      <w:pPr>
        <w:shd w:val="clear" w:color="auto" w:fill="FFFFFF"/>
        <w:spacing w:after="0" w:line="240" w:lineRule="auto"/>
      </w:pPr>
    </w:p>
    <w:sectPr w:rsidR="00CD5619" w:rsidRPr="00FB1C8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E54" w:rsidRDefault="001D6E54" w:rsidP="00DE49F7">
      <w:pPr>
        <w:spacing w:after="0" w:line="240" w:lineRule="auto"/>
      </w:pPr>
      <w:r>
        <w:separator/>
      </w:r>
    </w:p>
  </w:endnote>
  <w:endnote w:type="continuationSeparator" w:id="0">
    <w:p w:rsidR="001D6E54" w:rsidRDefault="001D6E54" w:rsidP="00DE4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8994561"/>
      <w:docPartObj>
        <w:docPartGallery w:val="Page Numbers (Bottom of Page)"/>
        <w:docPartUnique/>
      </w:docPartObj>
    </w:sdtPr>
    <w:sdtEndPr>
      <w:rPr>
        <w:noProof/>
      </w:rPr>
    </w:sdtEndPr>
    <w:sdtContent>
      <w:p w:rsidR="00CD5619" w:rsidRDefault="00CD5619">
        <w:pPr>
          <w:pStyle w:val="Footer"/>
          <w:jc w:val="center"/>
        </w:pPr>
      </w:p>
      <w:p w:rsidR="00CD5619" w:rsidRDefault="00CD5619">
        <w:pPr>
          <w:pStyle w:val="Footer"/>
          <w:jc w:val="center"/>
        </w:pPr>
        <w:r>
          <w:fldChar w:fldCharType="begin"/>
        </w:r>
        <w:r>
          <w:instrText xml:space="preserve"> PAGE   \* MERGEFORMAT </w:instrText>
        </w:r>
        <w:r>
          <w:fldChar w:fldCharType="separate"/>
        </w:r>
        <w:r w:rsidR="007E3221">
          <w:rPr>
            <w:noProof/>
          </w:rPr>
          <w:t>1</w:t>
        </w:r>
        <w:r>
          <w:rPr>
            <w:noProof/>
          </w:rPr>
          <w:fldChar w:fldCharType="end"/>
        </w:r>
      </w:p>
    </w:sdtContent>
  </w:sdt>
  <w:p w:rsidR="00CD5619" w:rsidRDefault="00CD5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E54" w:rsidRDefault="001D6E54" w:rsidP="00DE49F7">
      <w:pPr>
        <w:spacing w:after="0" w:line="240" w:lineRule="auto"/>
      </w:pPr>
      <w:r>
        <w:separator/>
      </w:r>
    </w:p>
  </w:footnote>
  <w:footnote w:type="continuationSeparator" w:id="0">
    <w:p w:rsidR="001D6E54" w:rsidRDefault="001D6E54" w:rsidP="00DE4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923D7"/>
    <w:multiLevelType w:val="multilevel"/>
    <w:tmpl w:val="AE80F31A"/>
    <w:lvl w:ilvl="0">
      <w:start w:val="1"/>
      <w:numFmt w:val="decimal"/>
      <w:lvlText w:val="%1."/>
      <w:lvlJc w:val="left"/>
      <w:pPr>
        <w:ind w:left="72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68C69F2"/>
    <w:multiLevelType w:val="hybridMultilevel"/>
    <w:tmpl w:val="0DE2D934"/>
    <w:lvl w:ilvl="0" w:tplc="C882B7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FD6BC3"/>
    <w:multiLevelType w:val="multilevel"/>
    <w:tmpl w:val="CCB01C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C2CA9"/>
    <w:multiLevelType w:val="hybridMultilevel"/>
    <w:tmpl w:val="FAF89314"/>
    <w:lvl w:ilvl="0" w:tplc="970E8330">
      <w:start w:val="1"/>
      <w:numFmt w:val="bullet"/>
      <w:lvlText w:val=""/>
      <w:lvlJc w:val="left"/>
      <w:pPr>
        <w:ind w:left="1440" w:hanging="360"/>
      </w:pPr>
      <w:rPr>
        <w:rFonts w:ascii="Symbol" w:hAnsi="Symbol" w:hint="default"/>
        <w:color w:val="auto"/>
      </w:rPr>
    </w:lvl>
    <w:lvl w:ilvl="1" w:tplc="970E8330">
      <w:start w:val="1"/>
      <w:numFmt w:val="bullet"/>
      <w:lvlText w:val=""/>
      <w:lvlJc w:val="left"/>
      <w:pPr>
        <w:ind w:left="2160" w:hanging="360"/>
      </w:pPr>
      <w:rPr>
        <w:rFonts w:ascii="Symbol" w:hAnsi="Symbol" w:hint="default"/>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CA683C"/>
    <w:multiLevelType w:val="multilevel"/>
    <w:tmpl w:val="050AD328"/>
    <w:lvl w:ilvl="0">
      <w:start w:val="1"/>
      <w:numFmt w:val="decimal"/>
      <w:lvlText w:val="%1."/>
      <w:lvlJc w:val="left"/>
      <w:pPr>
        <w:ind w:left="720" w:hanging="360"/>
      </w:pPr>
      <w:rPr>
        <w:color w:val="auto"/>
      </w:rPr>
    </w:lvl>
    <w:lvl w:ilvl="1">
      <w:start w:val="1"/>
      <w:numFmt w:val="decimal"/>
      <w:isLgl/>
      <w:lvlText w:val="%1.%2"/>
      <w:lvlJc w:val="left"/>
      <w:pPr>
        <w:ind w:left="1125"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95"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65"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5040" w:hanging="1440"/>
      </w:pPr>
      <w:rPr>
        <w:rFonts w:hint="default"/>
      </w:rPr>
    </w:lvl>
  </w:abstractNum>
  <w:abstractNum w:abstractNumId="5" w15:restartNumberingAfterBreak="0">
    <w:nsid w:val="12DD539E"/>
    <w:multiLevelType w:val="multilevel"/>
    <w:tmpl w:val="5D4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8D4942"/>
    <w:multiLevelType w:val="multilevel"/>
    <w:tmpl w:val="3B6E47B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4815B1E"/>
    <w:multiLevelType w:val="hybridMultilevel"/>
    <w:tmpl w:val="C582B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545895"/>
    <w:multiLevelType w:val="hybridMultilevel"/>
    <w:tmpl w:val="3E6A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A50B2"/>
    <w:multiLevelType w:val="hybridMultilevel"/>
    <w:tmpl w:val="E60E4C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8F4CB3"/>
    <w:multiLevelType w:val="hybridMultilevel"/>
    <w:tmpl w:val="E0C217A8"/>
    <w:lvl w:ilvl="0" w:tplc="7FD21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E3982"/>
    <w:multiLevelType w:val="multilevel"/>
    <w:tmpl w:val="3B6E47B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F66CA9"/>
    <w:multiLevelType w:val="hybridMultilevel"/>
    <w:tmpl w:val="B97E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01747E"/>
    <w:multiLevelType w:val="multilevel"/>
    <w:tmpl w:val="B0EE4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CE5DBF"/>
    <w:multiLevelType w:val="multilevel"/>
    <w:tmpl w:val="5BF8C6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853651"/>
    <w:multiLevelType w:val="multilevel"/>
    <w:tmpl w:val="9E885480"/>
    <w:lvl w:ilvl="0">
      <w:start w:val="1"/>
      <w:numFmt w:val="decimal"/>
      <w:lvlText w:val="%1."/>
      <w:lvlJc w:val="left"/>
      <w:pPr>
        <w:ind w:left="720" w:hanging="360"/>
      </w:pPr>
      <w:rPr>
        <w:color w:val="2E74B5" w:themeColor="accent1" w:themeShade="BF"/>
        <w:sz w:val="32"/>
        <w:szCs w:val="32"/>
      </w:rPr>
    </w:lvl>
    <w:lvl w:ilvl="1">
      <w:start w:val="6"/>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E005963"/>
    <w:multiLevelType w:val="hybridMultilevel"/>
    <w:tmpl w:val="D46E36EC"/>
    <w:lvl w:ilvl="0" w:tplc="7FD21D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BF4F81"/>
    <w:multiLevelType w:val="hybridMultilevel"/>
    <w:tmpl w:val="D2F6A4FA"/>
    <w:lvl w:ilvl="0" w:tplc="89B69C86">
      <w:start w:val="1"/>
      <w:numFmt w:val="decimal"/>
      <w:lvlText w:val="%1-"/>
      <w:lvlJc w:val="left"/>
      <w:pPr>
        <w:ind w:left="360" w:hanging="360"/>
      </w:pPr>
      <w:rPr>
        <w:rFonts w:asciiTheme="majorHAnsi" w:hAnsiTheme="majorHAnsi" w:cstheme="majorHAnsi" w:hint="default"/>
        <w:color w:val="5B9BD5" w:themeColor="accent1"/>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77218D4"/>
    <w:multiLevelType w:val="hybridMultilevel"/>
    <w:tmpl w:val="574A1BC8"/>
    <w:lvl w:ilvl="0" w:tplc="81FADD96">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4D65DD5"/>
    <w:multiLevelType w:val="hybridMultilevel"/>
    <w:tmpl w:val="02ACC170"/>
    <w:lvl w:ilvl="0" w:tplc="81FADD96">
      <w:numFmt w:val="bullet"/>
      <w:lvlText w:val="-"/>
      <w:lvlJc w:val="left"/>
      <w:pPr>
        <w:ind w:left="1440" w:hanging="360"/>
      </w:pPr>
      <w:rPr>
        <w:rFonts w:ascii="Calibri" w:eastAsiaTheme="minorHAnsi" w:hAnsi="Calibri" w:cstheme="minorBidi" w:hint="default"/>
        <w:color w:val="auto"/>
      </w:rPr>
    </w:lvl>
    <w:lvl w:ilvl="1" w:tplc="81FADD96">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25218C"/>
    <w:multiLevelType w:val="hybridMultilevel"/>
    <w:tmpl w:val="946201F0"/>
    <w:lvl w:ilvl="0" w:tplc="95EE4CEE">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9654765"/>
    <w:multiLevelType w:val="hybridMultilevel"/>
    <w:tmpl w:val="4E209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AA94D60"/>
    <w:multiLevelType w:val="hybridMultilevel"/>
    <w:tmpl w:val="5AA49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672710D"/>
    <w:multiLevelType w:val="multilevel"/>
    <w:tmpl w:val="050AD328"/>
    <w:lvl w:ilvl="0">
      <w:start w:val="1"/>
      <w:numFmt w:val="decimal"/>
      <w:lvlText w:val="%1."/>
      <w:lvlJc w:val="left"/>
      <w:pPr>
        <w:ind w:left="720" w:hanging="360"/>
      </w:pPr>
      <w:rPr>
        <w:color w:val="auto"/>
      </w:rPr>
    </w:lvl>
    <w:lvl w:ilvl="1">
      <w:start w:val="1"/>
      <w:numFmt w:val="decimal"/>
      <w:isLgl/>
      <w:lvlText w:val="%1.%2"/>
      <w:lvlJc w:val="left"/>
      <w:pPr>
        <w:ind w:left="1125"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95"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65"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5040" w:hanging="1440"/>
      </w:pPr>
      <w:rPr>
        <w:rFonts w:hint="default"/>
      </w:rPr>
    </w:lvl>
  </w:abstractNum>
  <w:abstractNum w:abstractNumId="24" w15:restartNumberingAfterBreak="0">
    <w:nsid w:val="6E1E3E0C"/>
    <w:multiLevelType w:val="hybridMultilevel"/>
    <w:tmpl w:val="38C8D21E"/>
    <w:lvl w:ilvl="0" w:tplc="970E8330">
      <w:start w:val="1"/>
      <w:numFmt w:val="bullet"/>
      <w:lvlText w:val=""/>
      <w:lvlJc w:val="left"/>
      <w:pPr>
        <w:ind w:left="1440" w:hanging="360"/>
      </w:pPr>
      <w:rPr>
        <w:rFonts w:ascii="Symbol" w:hAnsi="Symbol" w:hint="default"/>
        <w:color w:val="auto"/>
      </w:rPr>
    </w:lvl>
    <w:lvl w:ilvl="1" w:tplc="81FADD96">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EDD553C"/>
    <w:multiLevelType w:val="hybridMultilevel"/>
    <w:tmpl w:val="6908B3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0A23701"/>
    <w:multiLevelType w:val="hybridMultilevel"/>
    <w:tmpl w:val="A294A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1973D9"/>
    <w:multiLevelType w:val="multilevel"/>
    <w:tmpl w:val="3B6E47B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7E5E3DA7"/>
    <w:multiLevelType w:val="hybridMultilevel"/>
    <w:tmpl w:val="DB7EE8E0"/>
    <w:lvl w:ilvl="0" w:tplc="970E8330">
      <w:start w:val="1"/>
      <w:numFmt w:val="bullet"/>
      <w:lvlText w:val=""/>
      <w:lvlJc w:val="left"/>
      <w:pPr>
        <w:ind w:left="1440" w:hanging="360"/>
      </w:pPr>
      <w:rPr>
        <w:rFonts w:ascii="Symbol" w:hAnsi="Symbol" w:hint="default"/>
        <w:color w:val="auto"/>
      </w:rPr>
    </w:lvl>
    <w:lvl w:ilvl="1" w:tplc="81FADD96">
      <w:numFmt w:val="bullet"/>
      <w:lvlText w:val="-"/>
      <w:lvlJc w:val="left"/>
      <w:pPr>
        <w:ind w:left="2160" w:hanging="360"/>
      </w:pPr>
      <w:rPr>
        <w:rFonts w:ascii="Calibri" w:eastAsiaTheme="minorHAnsi" w:hAnsi="Calibri" w:cstheme="minorBidi"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E6074BD"/>
    <w:multiLevelType w:val="hybridMultilevel"/>
    <w:tmpl w:val="856E6C3A"/>
    <w:lvl w:ilvl="0" w:tplc="970E8330">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EE901A3"/>
    <w:multiLevelType w:val="multilevel"/>
    <w:tmpl w:val="E05CC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4"/>
  </w:num>
  <w:num w:numId="3">
    <w:abstractNumId w:val="4"/>
  </w:num>
  <w:num w:numId="4">
    <w:abstractNumId w:val="1"/>
  </w:num>
  <w:num w:numId="5">
    <w:abstractNumId w:val="15"/>
  </w:num>
  <w:num w:numId="6">
    <w:abstractNumId w:val="25"/>
  </w:num>
  <w:num w:numId="7">
    <w:abstractNumId w:val="29"/>
  </w:num>
  <w:num w:numId="8">
    <w:abstractNumId w:val="0"/>
  </w:num>
  <w:num w:numId="9">
    <w:abstractNumId w:val="18"/>
  </w:num>
  <w:num w:numId="10">
    <w:abstractNumId w:val="19"/>
  </w:num>
  <w:num w:numId="11">
    <w:abstractNumId w:val="28"/>
  </w:num>
  <w:num w:numId="12">
    <w:abstractNumId w:val="3"/>
  </w:num>
  <w:num w:numId="13">
    <w:abstractNumId w:val="9"/>
  </w:num>
  <w:num w:numId="14">
    <w:abstractNumId w:val="6"/>
  </w:num>
  <w:num w:numId="15">
    <w:abstractNumId w:val="27"/>
  </w:num>
  <w:num w:numId="16">
    <w:abstractNumId w:val="11"/>
  </w:num>
  <w:num w:numId="17">
    <w:abstractNumId w:val="13"/>
  </w:num>
  <w:num w:numId="18">
    <w:abstractNumId w:val="30"/>
  </w:num>
  <w:num w:numId="19">
    <w:abstractNumId w:val="5"/>
  </w:num>
  <w:num w:numId="20">
    <w:abstractNumId w:val="14"/>
  </w:num>
  <w:num w:numId="21">
    <w:abstractNumId w:val="2"/>
  </w:num>
  <w:num w:numId="22">
    <w:abstractNumId w:val="10"/>
  </w:num>
  <w:num w:numId="23">
    <w:abstractNumId w:val="17"/>
  </w:num>
  <w:num w:numId="24">
    <w:abstractNumId w:val="16"/>
  </w:num>
  <w:num w:numId="25">
    <w:abstractNumId w:val="20"/>
  </w:num>
  <w:num w:numId="26">
    <w:abstractNumId w:val="7"/>
  </w:num>
  <w:num w:numId="27">
    <w:abstractNumId w:val="21"/>
  </w:num>
  <w:num w:numId="28">
    <w:abstractNumId w:val="22"/>
  </w:num>
  <w:num w:numId="29">
    <w:abstractNumId w:val="8"/>
  </w:num>
  <w:num w:numId="30">
    <w:abstractNumId w:val="12"/>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2AC"/>
    <w:rsid w:val="0000795D"/>
    <w:rsid w:val="00015B05"/>
    <w:rsid w:val="00042A0B"/>
    <w:rsid w:val="00051498"/>
    <w:rsid w:val="0007498D"/>
    <w:rsid w:val="000A2E28"/>
    <w:rsid w:val="000B63AB"/>
    <w:rsid w:val="000B7E85"/>
    <w:rsid w:val="000E2810"/>
    <w:rsid w:val="0010183E"/>
    <w:rsid w:val="001037B9"/>
    <w:rsid w:val="001039F1"/>
    <w:rsid w:val="00115AD9"/>
    <w:rsid w:val="001260EE"/>
    <w:rsid w:val="00140154"/>
    <w:rsid w:val="001441CC"/>
    <w:rsid w:val="0015171B"/>
    <w:rsid w:val="00172AF3"/>
    <w:rsid w:val="001777F8"/>
    <w:rsid w:val="001A1601"/>
    <w:rsid w:val="001D6E54"/>
    <w:rsid w:val="001E6740"/>
    <w:rsid w:val="001F6DF1"/>
    <w:rsid w:val="00207802"/>
    <w:rsid w:val="00223312"/>
    <w:rsid w:val="002312AC"/>
    <w:rsid w:val="0023442B"/>
    <w:rsid w:val="00244438"/>
    <w:rsid w:val="00266CD7"/>
    <w:rsid w:val="002717D5"/>
    <w:rsid w:val="00274969"/>
    <w:rsid w:val="002A0F78"/>
    <w:rsid w:val="002A19A5"/>
    <w:rsid w:val="002A3B5F"/>
    <w:rsid w:val="002D42E8"/>
    <w:rsid w:val="002D5A53"/>
    <w:rsid w:val="002E2105"/>
    <w:rsid w:val="002E37DF"/>
    <w:rsid w:val="00313A50"/>
    <w:rsid w:val="00325A64"/>
    <w:rsid w:val="00350CC4"/>
    <w:rsid w:val="00356B46"/>
    <w:rsid w:val="003612BD"/>
    <w:rsid w:val="003664DB"/>
    <w:rsid w:val="00380582"/>
    <w:rsid w:val="003819EB"/>
    <w:rsid w:val="003918A0"/>
    <w:rsid w:val="00393D56"/>
    <w:rsid w:val="00395A9C"/>
    <w:rsid w:val="003C2DE6"/>
    <w:rsid w:val="003C5900"/>
    <w:rsid w:val="00402FDF"/>
    <w:rsid w:val="00433E36"/>
    <w:rsid w:val="00434D4C"/>
    <w:rsid w:val="004512C8"/>
    <w:rsid w:val="004542F7"/>
    <w:rsid w:val="0045584B"/>
    <w:rsid w:val="0047458F"/>
    <w:rsid w:val="00481993"/>
    <w:rsid w:val="004B56E1"/>
    <w:rsid w:val="004C0674"/>
    <w:rsid w:val="004D200D"/>
    <w:rsid w:val="004E2D0B"/>
    <w:rsid w:val="00527869"/>
    <w:rsid w:val="00543FE3"/>
    <w:rsid w:val="00586FB6"/>
    <w:rsid w:val="00590432"/>
    <w:rsid w:val="005A56CF"/>
    <w:rsid w:val="005B5373"/>
    <w:rsid w:val="005E1E0F"/>
    <w:rsid w:val="005F32A8"/>
    <w:rsid w:val="00625CBB"/>
    <w:rsid w:val="00634D65"/>
    <w:rsid w:val="006613C5"/>
    <w:rsid w:val="00665717"/>
    <w:rsid w:val="006951F9"/>
    <w:rsid w:val="006952E3"/>
    <w:rsid w:val="00695CDE"/>
    <w:rsid w:val="006D23D2"/>
    <w:rsid w:val="00722303"/>
    <w:rsid w:val="0076432B"/>
    <w:rsid w:val="0079367B"/>
    <w:rsid w:val="007D1B68"/>
    <w:rsid w:val="007D7A91"/>
    <w:rsid w:val="007E3221"/>
    <w:rsid w:val="007F77A8"/>
    <w:rsid w:val="008170A8"/>
    <w:rsid w:val="00836652"/>
    <w:rsid w:val="0083714F"/>
    <w:rsid w:val="00855050"/>
    <w:rsid w:val="008822A0"/>
    <w:rsid w:val="008938BA"/>
    <w:rsid w:val="008E7D79"/>
    <w:rsid w:val="009011DE"/>
    <w:rsid w:val="00910F76"/>
    <w:rsid w:val="0091623B"/>
    <w:rsid w:val="009305FB"/>
    <w:rsid w:val="009441A8"/>
    <w:rsid w:val="009547CE"/>
    <w:rsid w:val="00955443"/>
    <w:rsid w:val="00973907"/>
    <w:rsid w:val="009753AA"/>
    <w:rsid w:val="00990293"/>
    <w:rsid w:val="009C27F7"/>
    <w:rsid w:val="009E1B51"/>
    <w:rsid w:val="00A259F2"/>
    <w:rsid w:val="00A30814"/>
    <w:rsid w:val="00A33136"/>
    <w:rsid w:val="00A95091"/>
    <w:rsid w:val="00AA7609"/>
    <w:rsid w:val="00AB6C1B"/>
    <w:rsid w:val="00AC00C8"/>
    <w:rsid w:val="00AD4EAB"/>
    <w:rsid w:val="00B0377B"/>
    <w:rsid w:val="00B05D57"/>
    <w:rsid w:val="00B2170D"/>
    <w:rsid w:val="00B32E3E"/>
    <w:rsid w:val="00B53D5D"/>
    <w:rsid w:val="00B55CF4"/>
    <w:rsid w:val="00B71321"/>
    <w:rsid w:val="00BC731D"/>
    <w:rsid w:val="00BD472C"/>
    <w:rsid w:val="00BD69E2"/>
    <w:rsid w:val="00BE36F9"/>
    <w:rsid w:val="00BF3109"/>
    <w:rsid w:val="00BF51DF"/>
    <w:rsid w:val="00BF6163"/>
    <w:rsid w:val="00C07DF8"/>
    <w:rsid w:val="00C31D9F"/>
    <w:rsid w:val="00C50806"/>
    <w:rsid w:val="00C6433D"/>
    <w:rsid w:val="00CB33B1"/>
    <w:rsid w:val="00CB785E"/>
    <w:rsid w:val="00CC1A13"/>
    <w:rsid w:val="00CD0A7E"/>
    <w:rsid w:val="00CD35AF"/>
    <w:rsid w:val="00CD5619"/>
    <w:rsid w:val="00CD6B43"/>
    <w:rsid w:val="00D36C67"/>
    <w:rsid w:val="00D65662"/>
    <w:rsid w:val="00D74F1D"/>
    <w:rsid w:val="00D829FE"/>
    <w:rsid w:val="00D97852"/>
    <w:rsid w:val="00DB16A2"/>
    <w:rsid w:val="00DD57A2"/>
    <w:rsid w:val="00DE49F7"/>
    <w:rsid w:val="00DF6429"/>
    <w:rsid w:val="00E14CF5"/>
    <w:rsid w:val="00E5114E"/>
    <w:rsid w:val="00E53816"/>
    <w:rsid w:val="00E71891"/>
    <w:rsid w:val="00E815F5"/>
    <w:rsid w:val="00EA1765"/>
    <w:rsid w:val="00EA7340"/>
    <w:rsid w:val="00EC1359"/>
    <w:rsid w:val="00EC6E0A"/>
    <w:rsid w:val="00EE18A7"/>
    <w:rsid w:val="00EE5FA8"/>
    <w:rsid w:val="00F1713A"/>
    <w:rsid w:val="00F2393A"/>
    <w:rsid w:val="00F55C34"/>
    <w:rsid w:val="00F70016"/>
    <w:rsid w:val="00F90A61"/>
    <w:rsid w:val="00F929F0"/>
    <w:rsid w:val="00F95C2A"/>
    <w:rsid w:val="00FA53CC"/>
    <w:rsid w:val="00FB1C84"/>
    <w:rsid w:val="00FD0C01"/>
    <w:rsid w:val="00FF52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2A526-E9EE-4F07-983C-8A9377F9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303"/>
  </w:style>
  <w:style w:type="paragraph" w:styleId="Heading1">
    <w:name w:val="heading 1"/>
    <w:basedOn w:val="Normal"/>
    <w:next w:val="Normal"/>
    <w:link w:val="Heading1Char"/>
    <w:uiPriority w:val="9"/>
    <w:qFormat/>
    <w:rsid w:val="005278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18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19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F51D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F51DF"/>
    <w:rPr>
      <w:i/>
      <w:iCs/>
      <w:color w:val="5B9BD5" w:themeColor="accent1"/>
    </w:rPr>
  </w:style>
  <w:style w:type="character" w:styleId="IntenseReference">
    <w:name w:val="Intense Reference"/>
    <w:basedOn w:val="DefaultParagraphFont"/>
    <w:uiPriority w:val="32"/>
    <w:qFormat/>
    <w:rsid w:val="00BF51DF"/>
    <w:rPr>
      <w:b/>
      <w:bCs/>
      <w:smallCaps/>
      <w:color w:val="5B9BD5" w:themeColor="accent1"/>
      <w:spacing w:val="5"/>
    </w:rPr>
  </w:style>
  <w:style w:type="character" w:customStyle="1" w:styleId="Heading2Char">
    <w:name w:val="Heading 2 Char"/>
    <w:basedOn w:val="DefaultParagraphFont"/>
    <w:link w:val="Heading2"/>
    <w:uiPriority w:val="9"/>
    <w:rsid w:val="0010183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A7340"/>
    <w:pPr>
      <w:ind w:left="720"/>
      <w:contextualSpacing/>
    </w:pPr>
  </w:style>
  <w:style w:type="character" w:customStyle="1" w:styleId="Heading1Char">
    <w:name w:val="Heading 1 Char"/>
    <w:basedOn w:val="DefaultParagraphFont"/>
    <w:link w:val="Heading1"/>
    <w:uiPriority w:val="9"/>
    <w:rsid w:val="0052786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819E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E4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9F7"/>
  </w:style>
  <w:style w:type="paragraph" w:styleId="Footer">
    <w:name w:val="footer"/>
    <w:basedOn w:val="Normal"/>
    <w:link w:val="FooterChar"/>
    <w:uiPriority w:val="99"/>
    <w:unhideWhenUsed/>
    <w:rsid w:val="00DE4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9F7"/>
  </w:style>
  <w:style w:type="table" w:styleId="TableGrid">
    <w:name w:val="Table Grid"/>
    <w:basedOn w:val="TableNormal"/>
    <w:uiPriority w:val="39"/>
    <w:rsid w:val="00391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2393A"/>
    <w:pPr>
      <w:outlineLvl w:val="9"/>
    </w:pPr>
  </w:style>
  <w:style w:type="paragraph" w:styleId="TOC2">
    <w:name w:val="toc 2"/>
    <w:basedOn w:val="Normal"/>
    <w:next w:val="Normal"/>
    <w:autoRedefine/>
    <w:uiPriority w:val="39"/>
    <w:unhideWhenUsed/>
    <w:rsid w:val="00F2393A"/>
    <w:pPr>
      <w:spacing w:after="100"/>
      <w:ind w:left="220"/>
    </w:pPr>
  </w:style>
  <w:style w:type="paragraph" w:styleId="TOC1">
    <w:name w:val="toc 1"/>
    <w:basedOn w:val="Normal"/>
    <w:next w:val="Normal"/>
    <w:autoRedefine/>
    <w:uiPriority w:val="39"/>
    <w:unhideWhenUsed/>
    <w:rsid w:val="00F2393A"/>
    <w:pPr>
      <w:spacing w:after="100"/>
    </w:pPr>
  </w:style>
  <w:style w:type="paragraph" w:styleId="TOC3">
    <w:name w:val="toc 3"/>
    <w:basedOn w:val="Normal"/>
    <w:next w:val="Normal"/>
    <w:autoRedefine/>
    <w:uiPriority w:val="39"/>
    <w:unhideWhenUsed/>
    <w:rsid w:val="00F2393A"/>
    <w:pPr>
      <w:spacing w:after="100"/>
      <w:ind w:left="440"/>
    </w:pPr>
  </w:style>
  <w:style w:type="character" w:styleId="Hyperlink">
    <w:name w:val="Hyperlink"/>
    <w:basedOn w:val="DefaultParagraphFont"/>
    <w:uiPriority w:val="99"/>
    <w:unhideWhenUsed/>
    <w:rsid w:val="00F2393A"/>
    <w:rPr>
      <w:color w:val="0563C1" w:themeColor="hyperlink"/>
      <w:u w:val="single"/>
    </w:rPr>
  </w:style>
  <w:style w:type="numbering" w:customStyle="1" w:styleId="NoList1">
    <w:name w:val="No List1"/>
    <w:next w:val="NoList"/>
    <w:uiPriority w:val="99"/>
    <w:semiHidden/>
    <w:unhideWhenUsed/>
    <w:rsid w:val="00EC6E0A"/>
  </w:style>
  <w:style w:type="paragraph" w:customStyle="1" w:styleId="msonormal0">
    <w:name w:val="msonormal"/>
    <w:basedOn w:val="Normal"/>
    <w:rsid w:val="00EC6E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1">
    <w:name w:val="sc1"/>
    <w:basedOn w:val="Normal"/>
    <w:rsid w:val="00EC6E0A"/>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EC6E0A"/>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3">
    <w:name w:val="sc3"/>
    <w:basedOn w:val="Normal"/>
    <w:rsid w:val="00EC6E0A"/>
    <w:pPr>
      <w:spacing w:before="100" w:beforeAutospacing="1" w:after="100" w:afterAutospacing="1" w:line="240" w:lineRule="auto"/>
    </w:pPr>
    <w:rPr>
      <w:rFonts w:ascii="Times New Roman" w:eastAsia="Times New Roman" w:hAnsi="Times New Roman" w:cs="Times New Roman"/>
      <w:color w:val="8000FF"/>
      <w:sz w:val="24"/>
      <w:szCs w:val="24"/>
    </w:rPr>
  </w:style>
  <w:style w:type="paragraph" w:customStyle="1" w:styleId="sc5">
    <w:name w:val="sc5"/>
    <w:basedOn w:val="Normal"/>
    <w:rsid w:val="00EC6E0A"/>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6">
    <w:name w:val="sc6"/>
    <w:basedOn w:val="Normal"/>
    <w:rsid w:val="00EC6E0A"/>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8">
    <w:name w:val="sc8"/>
    <w:basedOn w:val="Normal"/>
    <w:rsid w:val="00EC6E0A"/>
    <w:pP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11">
    <w:name w:val="sc11"/>
    <w:basedOn w:val="DefaultParagraphFont"/>
    <w:rsid w:val="00EC6E0A"/>
    <w:rPr>
      <w:rFonts w:ascii="Courier New" w:hAnsi="Courier New" w:cs="Courier New" w:hint="default"/>
      <w:color w:val="008000"/>
      <w:sz w:val="20"/>
      <w:szCs w:val="20"/>
    </w:rPr>
  </w:style>
  <w:style w:type="character" w:customStyle="1" w:styleId="sc0">
    <w:name w:val="sc0"/>
    <w:basedOn w:val="DefaultParagraphFont"/>
    <w:rsid w:val="00EC6E0A"/>
    <w:rPr>
      <w:rFonts w:ascii="Courier New" w:hAnsi="Courier New" w:cs="Courier New" w:hint="default"/>
      <w:color w:val="000000"/>
      <w:sz w:val="20"/>
      <w:szCs w:val="20"/>
    </w:rPr>
  </w:style>
  <w:style w:type="character" w:customStyle="1" w:styleId="sc31">
    <w:name w:val="sc31"/>
    <w:basedOn w:val="DefaultParagraphFont"/>
    <w:rsid w:val="00EC6E0A"/>
    <w:rPr>
      <w:rFonts w:ascii="Courier New" w:hAnsi="Courier New" w:cs="Courier New" w:hint="default"/>
      <w:color w:val="8000FF"/>
      <w:sz w:val="20"/>
      <w:szCs w:val="20"/>
    </w:rPr>
  </w:style>
  <w:style w:type="character" w:customStyle="1" w:styleId="sc81">
    <w:name w:val="sc81"/>
    <w:basedOn w:val="DefaultParagraphFont"/>
    <w:rsid w:val="00EC6E0A"/>
    <w:rPr>
      <w:rFonts w:ascii="Courier New" w:hAnsi="Courier New" w:cs="Courier New" w:hint="default"/>
      <w:b/>
      <w:bCs/>
      <w:color w:val="000080"/>
      <w:sz w:val="20"/>
      <w:szCs w:val="20"/>
    </w:rPr>
  </w:style>
  <w:style w:type="character" w:customStyle="1" w:styleId="sc9">
    <w:name w:val="sc9"/>
    <w:basedOn w:val="DefaultParagraphFont"/>
    <w:rsid w:val="00EC6E0A"/>
    <w:rPr>
      <w:rFonts w:ascii="Courier New" w:hAnsi="Courier New" w:cs="Courier New" w:hint="default"/>
      <w:color w:val="000000"/>
      <w:sz w:val="20"/>
      <w:szCs w:val="20"/>
    </w:rPr>
  </w:style>
  <w:style w:type="character" w:customStyle="1" w:styleId="sc61">
    <w:name w:val="sc61"/>
    <w:basedOn w:val="DefaultParagraphFont"/>
    <w:rsid w:val="00EC6E0A"/>
    <w:rPr>
      <w:rFonts w:ascii="Courier New" w:hAnsi="Courier New" w:cs="Courier New" w:hint="default"/>
      <w:color w:val="808080"/>
      <w:sz w:val="20"/>
      <w:szCs w:val="20"/>
    </w:rPr>
  </w:style>
  <w:style w:type="character" w:customStyle="1" w:styleId="sc51">
    <w:name w:val="sc51"/>
    <w:basedOn w:val="DefaultParagraphFont"/>
    <w:rsid w:val="00EC6E0A"/>
    <w:rPr>
      <w:rFonts w:ascii="Courier New" w:hAnsi="Courier New" w:cs="Courier New" w:hint="default"/>
      <w:color w:val="FF8000"/>
      <w:sz w:val="20"/>
      <w:szCs w:val="20"/>
    </w:rPr>
  </w:style>
  <w:style w:type="character" w:customStyle="1" w:styleId="sc21">
    <w:name w:val="sc21"/>
    <w:basedOn w:val="DefaultParagraphFont"/>
    <w:rsid w:val="00EC6E0A"/>
    <w:rPr>
      <w:rFonts w:ascii="Courier New" w:hAnsi="Courier New" w:cs="Courier New" w:hint="default"/>
      <w:b/>
      <w:bCs/>
      <w:color w:val="0000FF"/>
      <w:sz w:val="20"/>
      <w:szCs w:val="20"/>
    </w:rPr>
  </w:style>
  <w:style w:type="paragraph" w:styleId="BalloonText">
    <w:name w:val="Balloon Text"/>
    <w:basedOn w:val="Normal"/>
    <w:link w:val="BalloonTextChar"/>
    <w:uiPriority w:val="99"/>
    <w:semiHidden/>
    <w:unhideWhenUsed/>
    <w:rsid w:val="00B713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321"/>
    <w:rPr>
      <w:rFonts w:ascii="Segoe UI" w:hAnsi="Segoe UI" w:cs="Segoe UI"/>
      <w:sz w:val="18"/>
      <w:szCs w:val="18"/>
    </w:rPr>
  </w:style>
  <w:style w:type="paragraph" w:styleId="NormalWeb">
    <w:name w:val="Normal (Web)"/>
    <w:basedOn w:val="Normal"/>
    <w:uiPriority w:val="99"/>
    <w:semiHidden/>
    <w:unhideWhenUsed/>
    <w:rsid w:val="000749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86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6FB6"/>
    <w:rPr>
      <w:rFonts w:ascii="Courier New" w:eastAsia="Times New Roman" w:hAnsi="Courier New" w:cs="Courier New"/>
      <w:sz w:val="20"/>
      <w:szCs w:val="20"/>
    </w:rPr>
  </w:style>
  <w:style w:type="character" w:customStyle="1" w:styleId="gd15mcfceub">
    <w:name w:val="gd15mcfceub"/>
    <w:basedOn w:val="DefaultParagraphFont"/>
    <w:rsid w:val="00586FB6"/>
  </w:style>
  <w:style w:type="character" w:customStyle="1" w:styleId="gd15mcfckub">
    <w:name w:val="gd15mcfckub"/>
    <w:basedOn w:val="DefaultParagraphFont"/>
    <w:rsid w:val="006951F9"/>
  </w:style>
  <w:style w:type="character" w:customStyle="1" w:styleId="gd15mcfcktb">
    <w:name w:val="gd15mcfcktb"/>
    <w:basedOn w:val="DefaultParagraphFont"/>
    <w:rsid w:val="006951F9"/>
  </w:style>
  <w:style w:type="character" w:styleId="Emphasis">
    <w:name w:val="Emphasis"/>
    <w:basedOn w:val="DefaultParagraphFont"/>
    <w:uiPriority w:val="20"/>
    <w:qFormat/>
    <w:rsid w:val="00D74F1D"/>
    <w:rPr>
      <w:i/>
      <w:iCs/>
    </w:rPr>
  </w:style>
  <w:style w:type="character" w:customStyle="1" w:styleId="sc101">
    <w:name w:val="sc101"/>
    <w:basedOn w:val="DefaultParagraphFont"/>
    <w:rsid w:val="00CD5619"/>
    <w:rPr>
      <w:rFonts w:ascii="Courier New" w:hAnsi="Courier New" w:cs="Courier New" w:hint="default"/>
      <w:color w:val="804000"/>
      <w:sz w:val="20"/>
      <w:szCs w:val="20"/>
    </w:rPr>
  </w:style>
  <w:style w:type="character" w:customStyle="1" w:styleId="sc71">
    <w:name w:val="sc71"/>
    <w:basedOn w:val="DefaultParagraphFont"/>
    <w:rsid w:val="00CD5619"/>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723">
      <w:bodyDiv w:val="1"/>
      <w:marLeft w:val="0"/>
      <w:marRight w:val="0"/>
      <w:marTop w:val="0"/>
      <w:marBottom w:val="0"/>
      <w:divBdr>
        <w:top w:val="none" w:sz="0" w:space="0" w:color="auto"/>
        <w:left w:val="none" w:sz="0" w:space="0" w:color="auto"/>
        <w:bottom w:val="none" w:sz="0" w:space="0" w:color="auto"/>
        <w:right w:val="none" w:sz="0" w:space="0" w:color="auto"/>
      </w:divBdr>
    </w:div>
    <w:div w:id="65498681">
      <w:bodyDiv w:val="1"/>
      <w:marLeft w:val="0"/>
      <w:marRight w:val="0"/>
      <w:marTop w:val="0"/>
      <w:marBottom w:val="0"/>
      <w:divBdr>
        <w:top w:val="none" w:sz="0" w:space="0" w:color="auto"/>
        <w:left w:val="none" w:sz="0" w:space="0" w:color="auto"/>
        <w:bottom w:val="none" w:sz="0" w:space="0" w:color="auto"/>
        <w:right w:val="none" w:sz="0" w:space="0" w:color="auto"/>
      </w:divBdr>
    </w:div>
    <w:div w:id="82724393">
      <w:bodyDiv w:val="1"/>
      <w:marLeft w:val="0"/>
      <w:marRight w:val="0"/>
      <w:marTop w:val="0"/>
      <w:marBottom w:val="0"/>
      <w:divBdr>
        <w:top w:val="none" w:sz="0" w:space="0" w:color="auto"/>
        <w:left w:val="none" w:sz="0" w:space="0" w:color="auto"/>
        <w:bottom w:val="none" w:sz="0" w:space="0" w:color="auto"/>
        <w:right w:val="none" w:sz="0" w:space="0" w:color="auto"/>
      </w:divBdr>
      <w:divsChild>
        <w:div w:id="196235143">
          <w:marLeft w:val="0"/>
          <w:marRight w:val="0"/>
          <w:marTop w:val="0"/>
          <w:marBottom w:val="0"/>
          <w:divBdr>
            <w:top w:val="none" w:sz="0" w:space="0" w:color="auto"/>
            <w:left w:val="none" w:sz="0" w:space="0" w:color="auto"/>
            <w:bottom w:val="none" w:sz="0" w:space="0" w:color="auto"/>
            <w:right w:val="none" w:sz="0" w:space="0" w:color="auto"/>
          </w:divBdr>
        </w:div>
      </w:divsChild>
    </w:div>
    <w:div w:id="110711562">
      <w:bodyDiv w:val="1"/>
      <w:marLeft w:val="0"/>
      <w:marRight w:val="0"/>
      <w:marTop w:val="0"/>
      <w:marBottom w:val="0"/>
      <w:divBdr>
        <w:top w:val="none" w:sz="0" w:space="0" w:color="auto"/>
        <w:left w:val="none" w:sz="0" w:space="0" w:color="auto"/>
        <w:bottom w:val="none" w:sz="0" w:space="0" w:color="auto"/>
        <w:right w:val="none" w:sz="0" w:space="0" w:color="auto"/>
      </w:divBdr>
    </w:div>
    <w:div w:id="153492667">
      <w:bodyDiv w:val="1"/>
      <w:marLeft w:val="0"/>
      <w:marRight w:val="0"/>
      <w:marTop w:val="0"/>
      <w:marBottom w:val="0"/>
      <w:divBdr>
        <w:top w:val="none" w:sz="0" w:space="0" w:color="auto"/>
        <w:left w:val="none" w:sz="0" w:space="0" w:color="auto"/>
        <w:bottom w:val="none" w:sz="0" w:space="0" w:color="auto"/>
        <w:right w:val="none" w:sz="0" w:space="0" w:color="auto"/>
      </w:divBdr>
    </w:div>
    <w:div w:id="369690137">
      <w:bodyDiv w:val="1"/>
      <w:marLeft w:val="0"/>
      <w:marRight w:val="0"/>
      <w:marTop w:val="0"/>
      <w:marBottom w:val="0"/>
      <w:divBdr>
        <w:top w:val="none" w:sz="0" w:space="0" w:color="auto"/>
        <w:left w:val="none" w:sz="0" w:space="0" w:color="auto"/>
        <w:bottom w:val="none" w:sz="0" w:space="0" w:color="auto"/>
        <w:right w:val="none" w:sz="0" w:space="0" w:color="auto"/>
      </w:divBdr>
    </w:div>
    <w:div w:id="449714575">
      <w:bodyDiv w:val="1"/>
      <w:marLeft w:val="0"/>
      <w:marRight w:val="0"/>
      <w:marTop w:val="0"/>
      <w:marBottom w:val="0"/>
      <w:divBdr>
        <w:top w:val="none" w:sz="0" w:space="0" w:color="auto"/>
        <w:left w:val="none" w:sz="0" w:space="0" w:color="auto"/>
        <w:bottom w:val="none" w:sz="0" w:space="0" w:color="auto"/>
        <w:right w:val="none" w:sz="0" w:space="0" w:color="auto"/>
      </w:divBdr>
    </w:div>
    <w:div w:id="463887047">
      <w:bodyDiv w:val="1"/>
      <w:marLeft w:val="0"/>
      <w:marRight w:val="0"/>
      <w:marTop w:val="0"/>
      <w:marBottom w:val="0"/>
      <w:divBdr>
        <w:top w:val="none" w:sz="0" w:space="0" w:color="auto"/>
        <w:left w:val="none" w:sz="0" w:space="0" w:color="auto"/>
        <w:bottom w:val="none" w:sz="0" w:space="0" w:color="auto"/>
        <w:right w:val="none" w:sz="0" w:space="0" w:color="auto"/>
      </w:divBdr>
    </w:div>
    <w:div w:id="475495429">
      <w:bodyDiv w:val="1"/>
      <w:marLeft w:val="0"/>
      <w:marRight w:val="0"/>
      <w:marTop w:val="0"/>
      <w:marBottom w:val="0"/>
      <w:divBdr>
        <w:top w:val="none" w:sz="0" w:space="0" w:color="auto"/>
        <w:left w:val="none" w:sz="0" w:space="0" w:color="auto"/>
        <w:bottom w:val="none" w:sz="0" w:space="0" w:color="auto"/>
        <w:right w:val="none" w:sz="0" w:space="0" w:color="auto"/>
      </w:divBdr>
      <w:divsChild>
        <w:div w:id="607589958">
          <w:marLeft w:val="0"/>
          <w:marRight w:val="0"/>
          <w:marTop w:val="0"/>
          <w:marBottom w:val="0"/>
          <w:divBdr>
            <w:top w:val="none" w:sz="0" w:space="0" w:color="auto"/>
            <w:left w:val="none" w:sz="0" w:space="0" w:color="auto"/>
            <w:bottom w:val="none" w:sz="0" w:space="0" w:color="auto"/>
            <w:right w:val="none" w:sz="0" w:space="0" w:color="auto"/>
          </w:divBdr>
        </w:div>
      </w:divsChild>
    </w:div>
    <w:div w:id="533494895">
      <w:bodyDiv w:val="1"/>
      <w:marLeft w:val="0"/>
      <w:marRight w:val="0"/>
      <w:marTop w:val="0"/>
      <w:marBottom w:val="0"/>
      <w:divBdr>
        <w:top w:val="none" w:sz="0" w:space="0" w:color="auto"/>
        <w:left w:val="none" w:sz="0" w:space="0" w:color="auto"/>
        <w:bottom w:val="none" w:sz="0" w:space="0" w:color="auto"/>
        <w:right w:val="none" w:sz="0" w:space="0" w:color="auto"/>
      </w:divBdr>
      <w:divsChild>
        <w:div w:id="2124222352">
          <w:marLeft w:val="0"/>
          <w:marRight w:val="0"/>
          <w:marTop w:val="0"/>
          <w:marBottom w:val="0"/>
          <w:divBdr>
            <w:top w:val="none" w:sz="0" w:space="0" w:color="auto"/>
            <w:left w:val="none" w:sz="0" w:space="0" w:color="auto"/>
            <w:bottom w:val="none" w:sz="0" w:space="0" w:color="auto"/>
            <w:right w:val="none" w:sz="0" w:space="0" w:color="auto"/>
          </w:divBdr>
        </w:div>
      </w:divsChild>
    </w:div>
    <w:div w:id="553463862">
      <w:bodyDiv w:val="1"/>
      <w:marLeft w:val="0"/>
      <w:marRight w:val="0"/>
      <w:marTop w:val="0"/>
      <w:marBottom w:val="0"/>
      <w:divBdr>
        <w:top w:val="none" w:sz="0" w:space="0" w:color="auto"/>
        <w:left w:val="none" w:sz="0" w:space="0" w:color="auto"/>
        <w:bottom w:val="none" w:sz="0" w:space="0" w:color="auto"/>
        <w:right w:val="none" w:sz="0" w:space="0" w:color="auto"/>
      </w:divBdr>
    </w:div>
    <w:div w:id="555509831">
      <w:bodyDiv w:val="1"/>
      <w:marLeft w:val="0"/>
      <w:marRight w:val="0"/>
      <w:marTop w:val="0"/>
      <w:marBottom w:val="0"/>
      <w:divBdr>
        <w:top w:val="none" w:sz="0" w:space="0" w:color="auto"/>
        <w:left w:val="none" w:sz="0" w:space="0" w:color="auto"/>
        <w:bottom w:val="none" w:sz="0" w:space="0" w:color="auto"/>
        <w:right w:val="none" w:sz="0" w:space="0" w:color="auto"/>
      </w:divBdr>
    </w:div>
    <w:div w:id="669867097">
      <w:bodyDiv w:val="1"/>
      <w:marLeft w:val="0"/>
      <w:marRight w:val="0"/>
      <w:marTop w:val="0"/>
      <w:marBottom w:val="0"/>
      <w:divBdr>
        <w:top w:val="none" w:sz="0" w:space="0" w:color="auto"/>
        <w:left w:val="none" w:sz="0" w:space="0" w:color="auto"/>
        <w:bottom w:val="none" w:sz="0" w:space="0" w:color="auto"/>
        <w:right w:val="none" w:sz="0" w:space="0" w:color="auto"/>
      </w:divBdr>
    </w:div>
    <w:div w:id="691956614">
      <w:bodyDiv w:val="1"/>
      <w:marLeft w:val="0"/>
      <w:marRight w:val="0"/>
      <w:marTop w:val="0"/>
      <w:marBottom w:val="0"/>
      <w:divBdr>
        <w:top w:val="none" w:sz="0" w:space="0" w:color="auto"/>
        <w:left w:val="none" w:sz="0" w:space="0" w:color="auto"/>
        <w:bottom w:val="none" w:sz="0" w:space="0" w:color="auto"/>
        <w:right w:val="none" w:sz="0" w:space="0" w:color="auto"/>
      </w:divBdr>
    </w:div>
    <w:div w:id="757943935">
      <w:bodyDiv w:val="1"/>
      <w:marLeft w:val="0"/>
      <w:marRight w:val="0"/>
      <w:marTop w:val="0"/>
      <w:marBottom w:val="0"/>
      <w:divBdr>
        <w:top w:val="none" w:sz="0" w:space="0" w:color="auto"/>
        <w:left w:val="none" w:sz="0" w:space="0" w:color="auto"/>
        <w:bottom w:val="none" w:sz="0" w:space="0" w:color="auto"/>
        <w:right w:val="none" w:sz="0" w:space="0" w:color="auto"/>
      </w:divBdr>
    </w:div>
    <w:div w:id="771557299">
      <w:bodyDiv w:val="1"/>
      <w:marLeft w:val="0"/>
      <w:marRight w:val="0"/>
      <w:marTop w:val="0"/>
      <w:marBottom w:val="0"/>
      <w:divBdr>
        <w:top w:val="none" w:sz="0" w:space="0" w:color="auto"/>
        <w:left w:val="none" w:sz="0" w:space="0" w:color="auto"/>
        <w:bottom w:val="none" w:sz="0" w:space="0" w:color="auto"/>
        <w:right w:val="none" w:sz="0" w:space="0" w:color="auto"/>
      </w:divBdr>
    </w:div>
    <w:div w:id="774012531">
      <w:bodyDiv w:val="1"/>
      <w:marLeft w:val="0"/>
      <w:marRight w:val="0"/>
      <w:marTop w:val="0"/>
      <w:marBottom w:val="0"/>
      <w:divBdr>
        <w:top w:val="none" w:sz="0" w:space="0" w:color="auto"/>
        <w:left w:val="none" w:sz="0" w:space="0" w:color="auto"/>
        <w:bottom w:val="none" w:sz="0" w:space="0" w:color="auto"/>
        <w:right w:val="none" w:sz="0" w:space="0" w:color="auto"/>
      </w:divBdr>
    </w:div>
    <w:div w:id="825050251">
      <w:bodyDiv w:val="1"/>
      <w:marLeft w:val="0"/>
      <w:marRight w:val="0"/>
      <w:marTop w:val="0"/>
      <w:marBottom w:val="0"/>
      <w:divBdr>
        <w:top w:val="none" w:sz="0" w:space="0" w:color="auto"/>
        <w:left w:val="none" w:sz="0" w:space="0" w:color="auto"/>
        <w:bottom w:val="none" w:sz="0" w:space="0" w:color="auto"/>
        <w:right w:val="none" w:sz="0" w:space="0" w:color="auto"/>
      </w:divBdr>
    </w:div>
    <w:div w:id="847477617">
      <w:bodyDiv w:val="1"/>
      <w:marLeft w:val="0"/>
      <w:marRight w:val="0"/>
      <w:marTop w:val="0"/>
      <w:marBottom w:val="0"/>
      <w:divBdr>
        <w:top w:val="none" w:sz="0" w:space="0" w:color="auto"/>
        <w:left w:val="none" w:sz="0" w:space="0" w:color="auto"/>
        <w:bottom w:val="none" w:sz="0" w:space="0" w:color="auto"/>
        <w:right w:val="none" w:sz="0" w:space="0" w:color="auto"/>
      </w:divBdr>
    </w:div>
    <w:div w:id="890534217">
      <w:bodyDiv w:val="1"/>
      <w:marLeft w:val="0"/>
      <w:marRight w:val="0"/>
      <w:marTop w:val="0"/>
      <w:marBottom w:val="0"/>
      <w:divBdr>
        <w:top w:val="none" w:sz="0" w:space="0" w:color="auto"/>
        <w:left w:val="none" w:sz="0" w:space="0" w:color="auto"/>
        <w:bottom w:val="none" w:sz="0" w:space="0" w:color="auto"/>
        <w:right w:val="none" w:sz="0" w:space="0" w:color="auto"/>
      </w:divBdr>
    </w:div>
    <w:div w:id="891814167">
      <w:bodyDiv w:val="1"/>
      <w:marLeft w:val="0"/>
      <w:marRight w:val="0"/>
      <w:marTop w:val="0"/>
      <w:marBottom w:val="0"/>
      <w:divBdr>
        <w:top w:val="none" w:sz="0" w:space="0" w:color="auto"/>
        <w:left w:val="none" w:sz="0" w:space="0" w:color="auto"/>
        <w:bottom w:val="none" w:sz="0" w:space="0" w:color="auto"/>
        <w:right w:val="none" w:sz="0" w:space="0" w:color="auto"/>
      </w:divBdr>
    </w:div>
    <w:div w:id="906914065">
      <w:bodyDiv w:val="1"/>
      <w:marLeft w:val="0"/>
      <w:marRight w:val="0"/>
      <w:marTop w:val="0"/>
      <w:marBottom w:val="0"/>
      <w:divBdr>
        <w:top w:val="none" w:sz="0" w:space="0" w:color="auto"/>
        <w:left w:val="none" w:sz="0" w:space="0" w:color="auto"/>
        <w:bottom w:val="none" w:sz="0" w:space="0" w:color="auto"/>
        <w:right w:val="none" w:sz="0" w:space="0" w:color="auto"/>
      </w:divBdr>
    </w:div>
    <w:div w:id="1003514570">
      <w:bodyDiv w:val="1"/>
      <w:marLeft w:val="0"/>
      <w:marRight w:val="0"/>
      <w:marTop w:val="0"/>
      <w:marBottom w:val="0"/>
      <w:divBdr>
        <w:top w:val="none" w:sz="0" w:space="0" w:color="auto"/>
        <w:left w:val="none" w:sz="0" w:space="0" w:color="auto"/>
        <w:bottom w:val="none" w:sz="0" w:space="0" w:color="auto"/>
        <w:right w:val="none" w:sz="0" w:space="0" w:color="auto"/>
      </w:divBdr>
    </w:div>
    <w:div w:id="1088187331">
      <w:bodyDiv w:val="1"/>
      <w:marLeft w:val="0"/>
      <w:marRight w:val="0"/>
      <w:marTop w:val="0"/>
      <w:marBottom w:val="0"/>
      <w:divBdr>
        <w:top w:val="none" w:sz="0" w:space="0" w:color="auto"/>
        <w:left w:val="none" w:sz="0" w:space="0" w:color="auto"/>
        <w:bottom w:val="none" w:sz="0" w:space="0" w:color="auto"/>
        <w:right w:val="none" w:sz="0" w:space="0" w:color="auto"/>
      </w:divBdr>
    </w:div>
    <w:div w:id="1092626440">
      <w:bodyDiv w:val="1"/>
      <w:marLeft w:val="0"/>
      <w:marRight w:val="0"/>
      <w:marTop w:val="0"/>
      <w:marBottom w:val="0"/>
      <w:divBdr>
        <w:top w:val="none" w:sz="0" w:space="0" w:color="auto"/>
        <w:left w:val="none" w:sz="0" w:space="0" w:color="auto"/>
        <w:bottom w:val="none" w:sz="0" w:space="0" w:color="auto"/>
        <w:right w:val="none" w:sz="0" w:space="0" w:color="auto"/>
      </w:divBdr>
    </w:div>
    <w:div w:id="1177695463">
      <w:bodyDiv w:val="1"/>
      <w:marLeft w:val="0"/>
      <w:marRight w:val="0"/>
      <w:marTop w:val="0"/>
      <w:marBottom w:val="0"/>
      <w:divBdr>
        <w:top w:val="none" w:sz="0" w:space="0" w:color="auto"/>
        <w:left w:val="none" w:sz="0" w:space="0" w:color="auto"/>
        <w:bottom w:val="none" w:sz="0" w:space="0" w:color="auto"/>
        <w:right w:val="none" w:sz="0" w:space="0" w:color="auto"/>
      </w:divBdr>
    </w:div>
    <w:div w:id="1214582180">
      <w:bodyDiv w:val="1"/>
      <w:marLeft w:val="0"/>
      <w:marRight w:val="0"/>
      <w:marTop w:val="0"/>
      <w:marBottom w:val="0"/>
      <w:divBdr>
        <w:top w:val="none" w:sz="0" w:space="0" w:color="auto"/>
        <w:left w:val="none" w:sz="0" w:space="0" w:color="auto"/>
        <w:bottom w:val="none" w:sz="0" w:space="0" w:color="auto"/>
        <w:right w:val="none" w:sz="0" w:space="0" w:color="auto"/>
      </w:divBdr>
    </w:div>
    <w:div w:id="1397969754">
      <w:bodyDiv w:val="1"/>
      <w:marLeft w:val="0"/>
      <w:marRight w:val="0"/>
      <w:marTop w:val="0"/>
      <w:marBottom w:val="0"/>
      <w:divBdr>
        <w:top w:val="none" w:sz="0" w:space="0" w:color="auto"/>
        <w:left w:val="none" w:sz="0" w:space="0" w:color="auto"/>
        <w:bottom w:val="none" w:sz="0" w:space="0" w:color="auto"/>
        <w:right w:val="none" w:sz="0" w:space="0" w:color="auto"/>
      </w:divBdr>
    </w:div>
    <w:div w:id="1486043104">
      <w:bodyDiv w:val="1"/>
      <w:marLeft w:val="0"/>
      <w:marRight w:val="0"/>
      <w:marTop w:val="0"/>
      <w:marBottom w:val="0"/>
      <w:divBdr>
        <w:top w:val="none" w:sz="0" w:space="0" w:color="auto"/>
        <w:left w:val="none" w:sz="0" w:space="0" w:color="auto"/>
        <w:bottom w:val="none" w:sz="0" w:space="0" w:color="auto"/>
        <w:right w:val="none" w:sz="0" w:space="0" w:color="auto"/>
      </w:divBdr>
    </w:div>
    <w:div w:id="1510946913">
      <w:bodyDiv w:val="1"/>
      <w:marLeft w:val="0"/>
      <w:marRight w:val="0"/>
      <w:marTop w:val="0"/>
      <w:marBottom w:val="0"/>
      <w:divBdr>
        <w:top w:val="none" w:sz="0" w:space="0" w:color="auto"/>
        <w:left w:val="none" w:sz="0" w:space="0" w:color="auto"/>
        <w:bottom w:val="none" w:sz="0" w:space="0" w:color="auto"/>
        <w:right w:val="none" w:sz="0" w:space="0" w:color="auto"/>
      </w:divBdr>
    </w:div>
    <w:div w:id="1524708337">
      <w:bodyDiv w:val="1"/>
      <w:marLeft w:val="0"/>
      <w:marRight w:val="0"/>
      <w:marTop w:val="0"/>
      <w:marBottom w:val="0"/>
      <w:divBdr>
        <w:top w:val="none" w:sz="0" w:space="0" w:color="auto"/>
        <w:left w:val="none" w:sz="0" w:space="0" w:color="auto"/>
        <w:bottom w:val="none" w:sz="0" w:space="0" w:color="auto"/>
        <w:right w:val="none" w:sz="0" w:space="0" w:color="auto"/>
      </w:divBdr>
    </w:div>
    <w:div w:id="1558857089">
      <w:bodyDiv w:val="1"/>
      <w:marLeft w:val="0"/>
      <w:marRight w:val="0"/>
      <w:marTop w:val="0"/>
      <w:marBottom w:val="0"/>
      <w:divBdr>
        <w:top w:val="none" w:sz="0" w:space="0" w:color="auto"/>
        <w:left w:val="none" w:sz="0" w:space="0" w:color="auto"/>
        <w:bottom w:val="none" w:sz="0" w:space="0" w:color="auto"/>
        <w:right w:val="none" w:sz="0" w:space="0" w:color="auto"/>
      </w:divBdr>
    </w:div>
    <w:div w:id="1563255515">
      <w:bodyDiv w:val="1"/>
      <w:marLeft w:val="0"/>
      <w:marRight w:val="0"/>
      <w:marTop w:val="0"/>
      <w:marBottom w:val="0"/>
      <w:divBdr>
        <w:top w:val="none" w:sz="0" w:space="0" w:color="auto"/>
        <w:left w:val="none" w:sz="0" w:space="0" w:color="auto"/>
        <w:bottom w:val="none" w:sz="0" w:space="0" w:color="auto"/>
        <w:right w:val="none" w:sz="0" w:space="0" w:color="auto"/>
      </w:divBdr>
    </w:div>
    <w:div w:id="1575236918">
      <w:bodyDiv w:val="1"/>
      <w:marLeft w:val="0"/>
      <w:marRight w:val="0"/>
      <w:marTop w:val="0"/>
      <w:marBottom w:val="0"/>
      <w:divBdr>
        <w:top w:val="none" w:sz="0" w:space="0" w:color="auto"/>
        <w:left w:val="none" w:sz="0" w:space="0" w:color="auto"/>
        <w:bottom w:val="none" w:sz="0" w:space="0" w:color="auto"/>
        <w:right w:val="none" w:sz="0" w:space="0" w:color="auto"/>
      </w:divBdr>
    </w:div>
    <w:div w:id="1637444513">
      <w:bodyDiv w:val="1"/>
      <w:marLeft w:val="0"/>
      <w:marRight w:val="0"/>
      <w:marTop w:val="0"/>
      <w:marBottom w:val="0"/>
      <w:divBdr>
        <w:top w:val="none" w:sz="0" w:space="0" w:color="auto"/>
        <w:left w:val="none" w:sz="0" w:space="0" w:color="auto"/>
        <w:bottom w:val="none" w:sz="0" w:space="0" w:color="auto"/>
        <w:right w:val="none" w:sz="0" w:space="0" w:color="auto"/>
      </w:divBdr>
    </w:div>
    <w:div w:id="1740707452">
      <w:bodyDiv w:val="1"/>
      <w:marLeft w:val="0"/>
      <w:marRight w:val="0"/>
      <w:marTop w:val="0"/>
      <w:marBottom w:val="0"/>
      <w:divBdr>
        <w:top w:val="none" w:sz="0" w:space="0" w:color="auto"/>
        <w:left w:val="none" w:sz="0" w:space="0" w:color="auto"/>
        <w:bottom w:val="none" w:sz="0" w:space="0" w:color="auto"/>
        <w:right w:val="none" w:sz="0" w:space="0" w:color="auto"/>
      </w:divBdr>
    </w:div>
    <w:div w:id="1778407819">
      <w:bodyDiv w:val="1"/>
      <w:marLeft w:val="0"/>
      <w:marRight w:val="0"/>
      <w:marTop w:val="0"/>
      <w:marBottom w:val="0"/>
      <w:divBdr>
        <w:top w:val="none" w:sz="0" w:space="0" w:color="auto"/>
        <w:left w:val="none" w:sz="0" w:space="0" w:color="auto"/>
        <w:bottom w:val="none" w:sz="0" w:space="0" w:color="auto"/>
        <w:right w:val="none" w:sz="0" w:space="0" w:color="auto"/>
      </w:divBdr>
    </w:div>
    <w:div w:id="1815177430">
      <w:bodyDiv w:val="1"/>
      <w:marLeft w:val="0"/>
      <w:marRight w:val="0"/>
      <w:marTop w:val="0"/>
      <w:marBottom w:val="0"/>
      <w:divBdr>
        <w:top w:val="none" w:sz="0" w:space="0" w:color="auto"/>
        <w:left w:val="none" w:sz="0" w:space="0" w:color="auto"/>
        <w:bottom w:val="none" w:sz="0" w:space="0" w:color="auto"/>
        <w:right w:val="none" w:sz="0" w:space="0" w:color="auto"/>
      </w:divBdr>
    </w:div>
    <w:div w:id="1867870008">
      <w:bodyDiv w:val="1"/>
      <w:marLeft w:val="0"/>
      <w:marRight w:val="0"/>
      <w:marTop w:val="0"/>
      <w:marBottom w:val="0"/>
      <w:divBdr>
        <w:top w:val="none" w:sz="0" w:space="0" w:color="auto"/>
        <w:left w:val="none" w:sz="0" w:space="0" w:color="auto"/>
        <w:bottom w:val="none" w:sz="0" w:space="0" w:color="auto"/>
        <w:right w:val="none" w:sz="0" w:space="0" w:color="auto"/>
      </w:divBdr>
    </w:div>
    <w:div w:id="1937712040">
      <w:bodyDiv w:val="1"/>
      <w:marLeft w:val="0"/>
      <w:marRight w:val="0"/>
      <w:marTop w:val="0"/>
      <w:marBottom w:val="0"/>
      <w:divBdr>
        <w:top w:val="none" w:sz="0" w:space="0" w:color="auto"/>
        <w:left w:val="none" w:sz="0" w:space="0" w:color="auto"/>
        <w:bottom w:val="none" w:sz="0" w:space="0" w:color="auto"/>
        <w:right w:val="none" w:sz="0" w:space="0" w:color="auto"/>
      </w:divBdr>
    </w:div>
    <w:div w:id="1967589407">
      <w:bodyDiv w:val="1"/>
      <w:marLeft w:val="0"/>
      <w:marRight w:val="0"/>
      <w:marTop w:val="0"/>
      <w:marBottom w:val="0"/>
      <w:divBdr>
        <w:top w:val="none" w:sz="0" w:space="0" w:color="auto"/>
        <w:left w:val="none" w:sz="0" w:space="0" w:color="auto"/>
        <w:bottom w:val="none" w:sz="0" w:space="0" w:color="auto"/>
        <w:right w:val="none" w:sz="0" w:space="0" w:color="auto"/>
      </w:divBdr>
    </w:div>
    <w:div w:id="1988128783">
      <w:bodyDiv w:val="1"/>
      <w:marLeft w:val="0"/>
      <w:marRight w:val="0"/>
      <w:marTop w:val="0"/>
      <w:marBottom w:val="0"/>
      <w:divBdr>
        <w:top w:val="none" w:sz="0" w:space="0" w:color="auto"/>
        <w:left w:val="none" w:sz="0" w:space="0" w:color="auto"/>
        <w:bottom w:val="none" w:sz="0" w:space="0" w:color="auto"/>
        <w:right w:val="none" w:sz="0" w:space="0" w:color="auto"/>
      </w:divBdr>
      <w:divsChild>
        <w:div w:id="1657805979">
          <w:marLeft w:val="0"/>
          <w:marRight w:val="0"/>
          <w:marTop w:val="0"/>
          <w:marBottom w:val="0"/>
          <w:divBdr>
            <w:top w:val="none" w:sz="0" w:space="0" w:color="auto"/>
            <w:left w:val="none" w:sz="0" w:space="0" w:color="auto"/>
            <w:bottom w:val="none" w:sz="0" w:space="0" w:color="auto"/>
            <w:right w:val="none" w:sz="0" w:space="0" w:color="auto"/>
          </w:divBdr>
        </w:div>
      </w:divsChild>
    </w:div>
    <w:div w:id="210399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21C71-BEE2-4286-925C-E4DE71639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3801</TotalTime>
  <Pages>1</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Mohammed Asiri</dc:creator>
  <cp:keywords/>
  <dc:description/>
  <cp:lastModifiedBy>Ahmed Mohammed Asiri</cp:lastModifiedBy>
  <cp:revision>170</cp:revision>
  <cp:lastPrinted>2020-05-03T00:40:00Z</cp:lastPrinted>
  <dcterms:created xsi:type="dcterms:W3CDTF">2020-04-03T10:09:00Z</dcterms:created>
  <dcterms:modified xsi:type="dcterms:W3CDTF">2020-05-03T00:40:00Z</dcterms:modified>
</cp:coreProperties>
</file>