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6C1B" w14:textId="72D49F4B" w:rsidR="00E325D0" w:rsidRPr="00E325D0" w:rsidRDefault="00E325D0" w:rsidP="00E325D0">
      <w:pPr>
        <w:rPr>
          <w:rFonts w:cstheme="minorHAnsi"/>
          <w:sz w:val="28"/>
          <w:szCs w:val="28"/>
          <w:lang w:val="en-US"/>
        </w:rPr>
      </w:pPr>
      <w:r w:rsidRPr="00E325D0">
        <w:rPr>
          <w:rStyle w:val="Heading1Char"/>
        </w:rPr>
        <w:t>Architecture Description</w:t>
      </w:r>
      <w:r>
        <w:rPr>
          <w:rFonts w:cstheme="minorHAnsi"/>
          <w:sz w:val="28"/>
          <w:szCs w:val="28"/>
        </w:rPr>
        <w:br/>
      </w:r>
      <w:r w:rsidRPr="00E325D0">
        <w:rPr>
          <w:rStyle w:val="Heading2Char"/>
        </w:rPr>
        <w:t>Team: Overlords</w:t>
      </w:r>
    </w:p>
    <w:p w14:paraId="6EC05EDD" w14:textId="7FE573DA" w:rsidR="00E325D0" w:rsidRPr="00E325D0" w:rsidRDefault="00E325D0" w:rsidP="00E325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Pr="00E325D0">
        <w:rPr>
          <w:rFonts w:cstheme="minorHAnsi"/>
          <w:sz w:val="28"/>
          <w:szCs w:val="28"/>
        </w:rPr>
        <w:t xml:space="preserve">The architecture of </w:t>
      </w:r>
      <w:r>
        <w:rPr>
          <w:rFonts w:cstheme="minorHAnsi"/>
          <w:sz w:val="28"/>
          <w:szCs w:val="28"/>
          <w:lang w:val="en-US"/>
        </w:rPr>
        <w:t>our build 1 of</w:t>
      </w:r>
      <w:r w:rsidRPr="00E325D0">
        <w:rPr>
          <w:rFonts w:cstheme="minorHAnsi"/>
          <w:sz w:val="28"/>
          <w:szCs w:val="28"/>
        </w:rPr>
        <w:t xml:space="preserve"> Warzone game is divided into several cohesive modules, each with a clear responsibility:</w:t>
      </w:r>
    </w:p>
    <w:p w14:paraId="65043773" w14:textId="77777777" w:rsidR="00E325D0" w:rsidRPr="00E325D0" w:rsidRDefault="00E325D0" w:rsidP="00E325D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325D0">
        <w:rPr>
          <w:rFonts w:cstheme="minorHAnsi"/>
          <w:b/>
          <w:bCs/>
          <w:sz w:val="28"/>
          <w:szCs w:val="28"/>
        </w:rPr>
        <w:t>map Module</w:t>
      </w:r>
    </w:p>
    <w:p w14:paraId="6DD017A8" w14:textId="77777777" w:rsidR="00E325D0" w:rsidRPr="00E325D0" w:rsidRDefault="00E325D0" w:rsidP="00E325D0">
      <w:pPr>
        <w:numPr>
          <w:ilvl w:val="1"/>
          <w:numId w:val="2"/>
        </w:numPr>
        <w:rPr>
          <w:rFonts w:cstheme="minorHAnsi"/>
          <w:sz w:val="28"/>
          <w:szCs w:val="28"/>
        </w:rPr>
      </w:pPr>
      <w:proofErr w:type="spellStart"/>
      <w:r w:rsidRPr="00E325D0">
        <w:rPr>
          <w:rFonts w:cstheme="minorHAnsi"/>
          <w:b/>
          <w:bCs/>
          <w:sz w:val="28"/>
          <w:szCs w:val="28"/>
        </w:rPr>
        <w:t>MapReader</w:t>
      </w:r>
      <w:proofErr w:type="spellEnd"/>
      <w:r w:rsidRPr="00E325D0">
        <w:rPr>
          <w:rFonts w:cstheme="minorHAnsi"/>
          <w:b/>
          <w:bCs/>
          <w:sz w:val="28"/>
          <w:szCs w:val="28"/>
        </w:rPr>
        <w:t>:</w:t>
      </w:r>
      <w:r w:rsidRPr="00E325D0">
        <w:rPr>
          <w:rFonts w:cstheme="minorHAnsi"/>
          <w:sz w:val="28"/>
          <w:szCs w:val="28"/>
        </w:rPr>
        <w:t xml:space="preserve"> Loads map files into memory by reading text files and parses the map’s structure, including continents, countries, and connections.</w:t>
      </w:r>
    </w:p>
    <w:p w14:paraId="632882E9" w14:textId="77777777" w:rsidR="00E325D0" w:rsidRPr="00E325D0" w:rsidRDefault="00E325D0" w:rsidP="00E325D0">
      <w:pPr>
        <w:numPr>
          <w:ilvl w:val="1"/>
          <w:numId w:val="2"/>
        </w:numPr>
        <w:rPr>
          <w:rFonts w:cstheme="minorHAnsi"/>
          <w:sz w:val="28"/>
          <w:szCs w:val="28"/>
        </w:rPr>
      </w:pPr>
      <w:proofErr w:type="spellStart"/>
      <w:r w:rsidRPr="00E325D0">
        <w:rPr>
          <w:rFonts w:cstheme="minorHAnsi"/>
          <w:b/>
          <w:bCs/>
          <w:sz w:val="28"/>
          <w:szCs w:val="28"/>
        </w:rPr>
        <w:t>MapWriter</w:t>
      </w:r>
      <w:proofErr w:type="spellEnd"/>
      <w:r w:rsidRPr="00E325D0">
        <w:rPr>
          <w:rFonts w:cstheme="minorHAnsi"/>
          <w:b/>
          <w:bCs/>
          <w:sz w:val="28"/>
          <w:szCs w:val="28"/>
        </w:rPr>
        <w:t>:</w:t>
      </w:r>
      <w:r w:rsidRPr="00E325D0">
        <w:rPr>
          <w:rFonts w:cstheme="minorHAnsi"/>
          <w:sz w:val="28"/>
          <w:szCs w:val="28"/>
        </w:rPr>
        <w:t xml:space="preserve"> Saves maps from memory back into text files, ensuring correct formatting and structure.</w:t>
      </w:r>
    </w:p>
    <w:p w14:paraId="243320A7" w14:textId="77777777" w:rsidR="00E325D0" w:rsidRPr="00E325D0" w:rsidRDefault="00E325D0" w:rsidP="00E325D0">
      <w:pPr>
        <w:numPr>
          <w:ilvl w:val="1"/>
          <w:numId w:val="2"/>
        </w:numPr>
        <w:rPr>
          <w:rFonts w:cstheme="minorHAnsi"/>
          <w:sz w:val="28"/>
          <w:szCs w:val="28"/>
        </w:rPr>
      </w:pPr>
      <w:proofErr w:type="spellStart"/>
      <w:r w:rsidRPr="00E325D0">
        <w:rPr>
          <w:rFonts w:cstheme="minorHAnsi"/>
          <w:b/>
          <w:bCs/>
          <w:sz w:val="28"/>
          <w:szCs w:val="28"/>
        </w:rPr>
        <w:t>MapEditor</w:t>
      </w:r>
      <w:proofErr w:type="spellEnd"/>
      <w:r w:rsidRPr="00E325D0">
        <w:rPr>
          <w:rFonts w:cstheme="minorHAnsi"/>
          <w:b/>
          <w:bCs/>
          <w:sz w:val="28"/>
          <w:szCs w:val="28"/>
        </w:rPr>
        <w:t>:</w:t>
      </w:r>
      <w:r w:rsidRPr="00E325D0">
        <w:rPr>
          <w:rFonts w:cstheme="minorHAnsi"/>
          <w:sz w:val="28"/>
          <w:szCs w:val="28"/>
        </w:rPr>
        <w:t xml:space="preserve"> Manages map editing commands based on user input, validating the consistency and connectivity of the map.</w:t>
      </w:r>
    </w:p>
    <w:p w14:paraId="587871BF" w14:textId="77777777" w:rsidR="00E325D0" w:rsidRPr="00E325D0" w:rsidRDefault="00E325D0" w:rsidP="00E325D0">
      <w:pPr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E325D0">
        <w:rPr>
          <w:rFonts w:cstheme="minorHAnsi"/>
          <w:b/>
          <w:bCs/>
          <w:sz w:val="28"/>
          <w:szCs w:val="28"/>
        </w:rPr>
        <w:t>iohandler</w:t>
      </w:r>
      <w:proofErr w:type="spellEnd"/>
      <w:r w:rsidRPr="00E325D0">
        <w:rPr>
          <w:rFonts w:cstheme="minorHAnsi"/>
          <w:b/>
          <w:bCs/>
          <w:sz w:val="28"/>
          <w:szCs w:val="28"/>
        </w:rPr>
        <w:t xml:space="preserve"> Module</w:t>
      </w:r>
    </w:p>
    <w:p w14:paraId="1FB08661" w14:textId="77777777" w:rsidR="00E325D0" w:rsidRPr="00E325D0" w:rsidRDefault="00E325D0" w:rsidP="00E325D0">
      <w:pPr>
        <w:numPr>
          <w:ilvl w:val="1"/>
          <w:numId w:val="2"/>
        </w:numPr>
        <w:rPr>
          <w:rFonts w:cstheme="minorHAnsi"/>
          <w:sz w:val="28"/>
          <w:szCs w:val="28"/>
        </w:rPr>
      </w:pPr>
      <w:proofErr w:type="spellStart"/>
      <w:r w:rsidRPr="00E325D0">
        <w:rPr>
          <w:rFonts w:cstheme="minorHAnsi"/>
          <w:b/>
          <w:bCs/>
          <w:sz w:val="28"/>
          <w:szCs w:val="28"/>
        </w:rPr>
        <w:t>InputHandler</w:t>
      </w:r>
      <w:proofErr w:type="spellEnd"/>
      <w:r w:rsidRPr="00E325D0">
        <w:rPr>
          <w:rFonts w:cstheme="minorHAnsi"/>
          <w:b/>
          <w:bCs/>
          <w:sz w:val="28"/>
          <w:szCs w:val="28"/>
        </w:rPr>
        <w:t>:</w:t>
      </w:r>
      <w:r w:rsidRPr="00E325D0">
        <w:rPr>
          <w:rFonts w:cstheme="minorHAnsi"/>
          <w:sz w:val="28"/>
          <w:szCs w:val="28"/>
        </w:rPr>
        <w:t xml:space="preserve"> Handles all input and output operations during map editing and gameplay, including processing map editing commands, game setup, and validating user inputs.</w:t>
      </w:r>
    </w:p>
    <w:p w14:paraId="521FF07C" w14:textId="77777777" w:rsidR="00E325D0" w:rsidRPr="00E325D0" w:rsidRDefault="00E325D0" w:rsidP="00E325D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325D0">
        <w:rPr>
          <w:rFonts w:cstheme="minorHAnsi"/>
          <w:b/>
          <w:bCs/>
          <w:sz w:val="28"/>
          <w:szCs w:val="28"/>
        </w:rPr>
        <w:t>model Module</w:t>
      </w:r>
    </w:p>
    <w:p w14:paraId="2E599632" w14:textId="77777777" w:rsidR="00E325D0" w:rsidRPr="00E325D0" w:rsidRDefault="00E325D0" w:rsidP="00E325D0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E325D0">
        <w:rPr>
          <w:rFonts w:cstheme="minorHAnsi"/>
          <w:b/>
          <w:bCs/>
          <w:sz w:val="28"/>
          <w:szCs w:val="28"/>
        </w:rPr>
        <w:t>Country and Continent:</w:t>
      </w:r>
      <w:r w:rsidRPr="00E325D0">
        <w:rPr>
          <w:rFonts w:cstheme="minorHAnsi"/>
          <w:sz w:val="28"/>
          <w:szCs w:val="28"/>
        </w:rPr>
        <w:t xml:space="preserve"> Define the map’s structure with ownership relationships between countries and continents, supporting strategic gameplay elements.</w:t>
      </w:r>
    </w:p>
    <w:p w14:paraId="3DE3CB24" w14:textId="77777777" w:rsidR="00E325D0" w:rsidRPr="00E325D0" w:rsidRDefault="00E325D0" w:rsidP="00E325D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325D0">
        <w:rPr>
          <w:rFonts w:cstheme="minorHAnsi"/>
          <w:b/>
          <w:bCs/>
          <w:sz w:val="28"/>
          <w:szCs w:val="28"/>
        </w:rPr>
        <w:t>gameplay Module</w:t>
      </w:r>
    </w:p>
    <w:p w14:paraId="66F4E8C9" w14:textId="77777777" w:rsidR="00E325D0" w:rsidRPr="00E325D0" w:rsidRDefault="00E325D0" w:rsidP="00E325D0">
      <w:pPr>
        <w:numPr>
          <w:ilvl w:val="1"/>
          <w:numId w:val="2"/>
        </w:numPr>
        <w:rPr>
          <w:rFonts w:cstheme="minorHAnsi"/>
          <w:sz w:val="28"/>
          <w:szCs w:val="28"/>
        </w:rPr>
      </w:pPr>
      <w:proofErr w:type="spellStart"/>
      <w:r w:rsidRPr="00E325D0">
        <w:rPr>
          <w:rFonts w:cstheme="minorHAnsi"/>
          <w:b/>
          <w:bCs/>
          <w:sz w:val="28"/>
          <w:szCs w:val="28"/>
        </w:rPr>
        <w:t>GameEngine</w:t>
      </w:r>
      <w:proofErr w:type="spellEnd"/>
      <w:r w:rsidRPr="00E325D0">
        <w:rPr>
          <w:rFonts w:cstheme="minorHAnsi"/>
          <w:b/>
          <w:bCs/>
          <w:sz w:val="28"/>
          <w:szCs w:val="28"/>
        </w:rPr>
        <w:t>:</w:t>
      </w:r>
      <w:r w:rsidRPr="00E325D0">
        <w:rPr>
          <w:rFonts w:cstheme="minorHAnsi"/>
          <w:sz w:val="28"/>
          <w:szCs w:val="28"/>
        </w:rPr>
        <w:t xml:space="preserve"> Controls the overall game flow, including phases like startup, reinforcement, attack, and fortification, as well as managing player turns and state transitions.</w:t>
      </w:r>
    </w:p>
    <w:p w14:paraId="5C935683" w14:textId="77777777" w:rsidR="00E325D0" w:rsidRPr="00E325D0" w:rsidRDefault="00E325D0" w:rsidP="00E325D0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E325D0">
        <w:rPr>
          <w:rFonts w:cstheme="minorHAnsi"/>
          <w:b/>
          <w:bCs/>
          <w:sz w:val="28"/>
          <w:szCs w:val="28"/>
        </w:rPr>
        <w:t>Player:</w:t>
      </w:r>
      <w:r w:rsidRPr="00E325D0">
        <w:rPr>
          <w:rFonts w:cstheme="minorHAnsi"/>
          <w:sz w:val="28"/>
          <w:szCs w:val="28"/>
        </w:rPr>
        <w:t xml:space="preserve"> Manages player-specific information such as owned countries, available armies, and issued orders.</w:t>
      </w:r>
    </w:p>
    <w:p w14:paraId="1B6AC439" w14:textId="77777777" w:rsidR="00E325D0" w:rsidRPr="00E325D0" w:rsidRDefault="00E325D0" w:rsidP="00E325D0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E325D0">
        <w:rPr>
          <w:rFonts w:cstheme="minorHAnsi"/>
          <w:b/>
          <w:bCs/>
          <w:sz w:val="28"/>
          <w:szCs w:val="28"/>
        </w:rPr>
        <w:t>Order:</w:t>
      </w:r>
      <w:r w:rsidRPr="00E325D0">
        <w:rPr>
          <w:rFonts w:cstheme="minorHAnsi"/>
          <w:sz w:val="28"/>
          <w:szCs w:val="28"/>
        </w:rPr>
        <w:t xml:space="preserve"> Represents commands issued by players, such as deploying or moving armies, ensuring they are executed sequentially and follow game rules.</w:t>
      </w:r>
    </w:p>
    <w:p w14:paraId="69F67002" w14:textId="77777777" w:rsidR="00E325D0" w:rsidRPr="00E325D0" w:rsidRDefault="00E325D0" w:rsidP="00E325D0">
      <w:pPr>
        <w:numPr>
          <w:ilvl w:val="1"/>
          <w:numId w:val="2"/>
        </w:numPr>
        <w:rPr>
          <w:rFonts w:cstheme="minorHAnsi"/>
          <w:sz w:val="28"/>
          <w:szCs w:val="28"/>
        </w:rPr>
      </w:pPr>
      <w:proofErr w:type="spellStart"/>
      <w:r w:rsidRPr="00E325D0">
        <w:rPr>
          <w:rFonts w:cstheme="minorHAnsi"/>
          <w:b/>
          <w:bCs/>
          <w:sz w:val="28"/>
          <w:szCs w:val="28"/>
        </w:rPr>
        <w:lastRenderedPageBreak/>
        <w:t>Mainmenu</w:t>
      </w:r>
      <w:proofErr w:type="spellEnd"/>
      <w:r w:rsidRPr="00E325D0">
        <w:rPr>
          <w:rFonts w:cstheme="minorHAnsi"/>
          <w:b/>
          <w:bCs/>
          <w:sz w:val="28"/>
          <w:szCs w:val="28"/>
        </w:rPr>
        <w:t>:</w:t>
      </w:r>
      <w:r w:rsidRPr="00E325D0">
        <w:rPr>
          <w:rFonts w:cstheme="minorHAnsi"/>
          <w:sz w:val="28"/>
          <w:szCs w:val="28"/>
        </w:rPr>
        <w:t xml:space="preserve"> Manages the main menu with options to edit maps, play the game, or exit, serving as the entry point to different game functionalities.</w:t>
      </w:r>
    </w:p>
    <w:p w14:paraId="2E33EA7F" w14:textId="77777777" w:rsidR="00E325D0" w:rsidRPr="00E325D0" w:rsidRDefault="00E325D0" w:rsidP="00E325D0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325D0">
        <w:rPr>
          <w:rFonts w:cstheme="minorHAnsi"/>
          <w:b/>
          <w:bCs/>
          <w:sz w:val="28"/>
          <w:szCs w:val="28"/>
        </w:rPr>
        <w:t>Command Handling</w:t>
      </w:r>
    </w:p>
    <w:p w14:paraId="18B7E7F3" w14:textId="77777777" w:rsidR="00E325D0" w:rsidRPr="00E325D0" w:rsidRDefault="00E325D0" w:rsidP="00E325D0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E325D0">
        <w:rPr>
          <w:rFonts w:cstheme="minorHAnsi"/>
          <w:b/>
          <w:bCs/>
          <w:sz w:val="28"/>
          <w:szCs w:val="28"/>
        </w:rPr>
        <w:t>Command:</w:t>
      </w:r>
      <w:r w:rsidRPr="00E325D0">
        <w:rPr>
          <w:rFonts w:cstheme="minorHAnsi"/>
          <w:sz w:val="28"/>
          <w:szCs w:val="28"/>
        </w:rPr>
        <w:t xml:space="preserve"> Responsible for parsing and organizing user inputs into </w:t>
      </w:r>
      <w:proofErr w:type="spellStart"/>
      <w:r w:rsidRPr="00E325D0">
        <w:rPr>
          <w:rFonts w:cstheme="minorHAnsi"/>
          <w:sz w:val="28"/>
          <w:szCs w:val="28"/>
        </w:rPr>
        <w:t>labeled</w:t>
      </w:r>
      <w:proofErr w:type="spellEnd"/>
      <w:r w:rsidRPr="00E325D0">
        <w:rPr>
          <w:rFonts w:cstheme="minorHAnsi"/>
          <w:sz w:val="28"/>
          <w:szCs w:val="28"/>
        </w:rPr>
        <w:t xml:space="preserve"> arguments for execution, validating command syntax, and forwarding them to appropriate handlers.</w:t>
      </w:r>
    </w:p>
    <w:p w14:paraId="68BCA940" w14:textId="128D398E" w:rsidR="00794CD6" w:rsidRPr="00E325D0" w:rsidRDefault="00E325D0" w:rsidP="00E325D0">
      <w:pPr>
        <w:rPr>
          <w:rFonts w:cstheme="minorHAnsi"/>
          <w:sz w:val="28"/>
          <w:szCs w:val="28"/>
        </w:rPr>
      </w:pPr>
      <w:r w:rsidRPr="00E325D0">
        <w:rPr>
          <w:rFonts w:cstheme="minorHAnsi"/>
          <w:sz w:val="28"/>
          <w:szCs w:val="28"/>
        </w:rPr>
        <w:t>This modular design ensures clear separation of concerns, cohesion within modules, and scalability, making the system maintainable and extendable.</w:t>
      </w:r>
    </w:p>
    <w:sectPr w:rsidR="00794CD6" w:rsidRPr="00E3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34E5"/>
    <w:multiLevelType w:val="multilevel"/>
    <w:tmpl w:val="D3D8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822C3"/>
    <w:multiLevelType w:val="multilevel"/>
    <w:tmpl w:val="9BE0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461574">
    <w:abstractNumId w:val="0"/>
  </w:num>
  <w:num w:numId="2" w16cid:durableId="34374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2C"/>
    <w:rsid w:val="00794CD6"/>
    <w:rsid w:val="00B5672C"/>
    <w:rsid w:val="00E3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F0D6"/>
  <w15:chartTrackingRefBased/>
  <w15:docId w15:val="{EFEA2447-55AE-48C8-BF84-79D58077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325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2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Hasan</dc:creator>
  <cp:keywords/>
  <dc:description/>
  <cp:lastModifiedBy>Ahmad Hasan</cp:lastModifiedBy>
  <cp:revision>2</cp:revision>
  <dcterms:created xsi:type="dcterms:W3CDTF">2025-03-08T00:09:00Z</dcterms:created>
  <dcterms:modified xsi:type="dcterms:W3CDTF">2025-03-08T00:16:00Z</dcterms:modified>
</cp:coreProperties>
</file>