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EED45ED" w14:textId="77777777" w:rsidR="00D43A7A" w:rsidRDefault="00D43A7A" w:rsidP="00EA654D">
      <w:pPr>
        <w:tabs>
          <w:tab w:val="left" w:pos="3255"/>
        </w:tabs>
        <w:rPr>
          <w:b/>
          <w:sz w:val="28"/>
          <w:szCs w:val="28"/>
        </w:rPr>
      </w:pPr>
    </w:p>
    <w:p w14:paraId="7FA07D78" w14:textId="77777777" w:rsidR="00D43A7A" w:rsidRDefault="00212DA9" w:rsidP="00EA654D">
      <w:pPr>
        <w:tabs>
          <w:tab w:val="left" w:pos="3255"/>
        </w:tabs>
        <w:rPr>
          <w:b/>
          <w:sz w:val="28"/>
          <w:szCs w:val="28"/>
        </w:rPr>
      </w:pPr>
      <w:r>
        <w:rPr>
          <w:b/>
          <w:sz w:val="28"/>
          <w:szCs w:val="28"/>
        </w:rPr>
        <w:t xml:space="preserve">               </w:t>
      </w:r>
      <w:r w:rsidR="00D43A7A">
        <w:rPr>
          <w:b/>
          <w:sz w:val="28"/>
          <w:szCs w:val="28"/>
        </w:rPr>
        <w:t xml:space="preserve">IBM </w:t>
      </w:r>
      <w:r w:rsidR="009A1D7E">
        <w:rPr>
          <w:b/>
          <w:sz w:val="28"/>
          <w:szCs w:val="28"/>
        </w:rPr>
        <w:t xml:space="preserve">- </w:t>
      </w:r>
      <w:r w:rsidR="00D43A7A">
        <w:rPr>
          <w:b/>
          <w:sz w:val="28"/>
          <w:szCs w:val="28"/>
        </w:rPr>
        <w:t>Naan</w:t>
      </w:r>
      <w:r w:rsidR="004C52C8">
        <w:rPr>
          <w:b/>
          <w:sz w:val="28"/>
          <w:szCs w:val="28"/>
        </w:rPr>
        <w:t xml:space="preserve"> </w:t>
      </w:r>
      <w:r w:rsidR="009A1D7E">
        <w:rPr>
          <w:b/>
          <w:sz w:val="28"/>
          <w:szCs w:val="28"/>
        </w:rPr>
        <w:t>Mu</w:t>
      </w:r>
      <w:r w:rsidR="00D43A7A">
        <w:rPr>
          <w:b/>
          <w:sz w:val="28"/>
          <w:szCs w:val="28"/>
        </w:rPr>
        <w:t xml:space="preserve">dhalvan-Data Analytics with </w:t>
      </w:r>
      <w:proofErr w:type="spellStart"/>
      <w:r w:rsidR="00D43A7A">
        <w:rPr>
          <w:b/>
          <w:sz w:val="28"/>
          <w:szCs w:val="28"/>
        </w:rPr>
        <w:t>co</w:t>
      </w:r>
      <w:r w:rsidR="009A1D7E">
        <w:rPr>
          <w:b/>
          <w:sz w:val="28"/>
          <w:szCs w:val="28"/>
        </w:rPr>
        <w:t>n</w:t>
      </w:r>
      <w:r w:rsidR="00D43A7A">
        <w:rPr>
          <w:b/>
          <w:sz w:val="28"/>
          <w:szCs w:val="28"/>
        </w:rPr>
        <w:t>gn</w:t>
      </w:r>
      <w:r>
        <w:rPr>
          <w:b/>
          <w:sz w:val="28"/>
          <w:szCs w:val="28"/>
        </w:rPr>
        <w:t>o</w:t>
      </w:r>
      <w:r w:rsidR="00D43A7A">
        <w:rPr>
          <w:b/>
          <w:sz w:val="28"/>
          <w:szCs w:val="28"/>
        </w:rPr>
        <w:t>s</w:t>
      </w:r>
      <w:proofErr w:type="spellEnd"/>
      <w:r w:rsidR="00D43A7A">
        <w:rPr>
          <w:b/>
          <w:sz w:val="28"/>
          <w:szCs w:val="28"/>
        </w:rPr>
        <w:t xml:space="preserve"> Group2</w:t>
      </w:r>
    </w:p>
    <w:p w14:paraId="4AFA65C5" w14:textId="77777777" w:rsidR="00D43A7A" w:rsidRDefault="00D43A7A" w:rsidP="00EA654D">
      <w:pPr>
        <w:tabs>
          <w:tab w:val="left" w:pos="3255"/>
        </w:tabs>
        <w:rPr>
          <w:b/>
          <w:sz w:val="28"/>
          <w:szCs w:val="28"/>
        </w:rPr>
      </w:pPr>
    </w:p>
    <w:p w14:paraId="031F161B" w14:textId="77777777" w:rsidR="00D43A7A" w:rsidRDefault="00D43A7A" w:rsidP="00EA654D">
      <w:pPr>
        <w:tabs>
          <w:tab w:val="left" w:pos="3255"/>
        </w:tabs>
        <w:rPr>
          <w:b/>
          <w:sz w:val="28"/>
          <w:szCs w:val="28"/>
        </w:rPr>
      </w:pPr>
    </w:p>
    <w:p w14:paraId="5A9FAD9F" w14:textId="77777777" w:rsidR="00D43A7A" w:rsidRDefault="00D43A7A" w:rsidP="00EA654D">
      <w:pPr>
        <w:tabs>
          <w:tab w:val="left" w:pos="3255"/>
        </w:tabs>
        <w:rPr>
          <w:b/>
          <w:sz w:val="28"/>
          <w:szCs w:val="28"/>
        </w:rPr>
      </w:pPr>
    </w:p>
    <w:p w14:paraId="3AD4A639" w14:textId="00C1C2F3" w:rsidR="00EA654D" w:rsidRPr="00EA654D" w:rsidRDefault="00EA654D" w:rsidP="00EA654D">
      <w:pPr>
        <w:tabs>
          <w:tab w:val="left" w:pos="3255"/>
        </w:tabs>
        <w:rPr>
          <w:b/>
          <w:sz w:val="28"/>
          <w:szCs w:val="28"/>
        </w:rPr>
      </w:pPr>
      <w:r w:rsidRPr="00EA654D">
        <w:rPr>
          <w:b/>
          <w:sz w:val="28"/>
          <w:szCs w:val="28"/>
        </w:rPr>
        <w:t xml:space="preserve">Student Name </w:t>
      </w:r>
      <w:r>
        <w:rPr>
          <w:b/>
          <w:sz w:val="28"/>
          <w:szCs w:val="28"/>
        </w:rPr>
        <w:t xml:space="preserve">           </w:t>
      </w:r>
      <w:proofErr w:type="gramStart"/>
      <w:r>
        <w:rPr>
          <w:b/>
          <w:sz w:val="28"/>
          <w:szCs w:val="28"/>
        </w:rPr>
        <w:t xml:space="preserve">  </w:t>
      </w:r>
      <w:r w:rsidRPr="00EA654D">
        <w:rPr>
          <w:b/>
          <w:sz w:val="28"/>
          <w:szCs w:val="28"/>
        </w:rPr>
        <w:t>:</w:t>
      </w:r>
      <w:proofErr w:type="gramEnd"/>
      <w:r>
        <w:rPr>
          <w:b/>
          <w:sz w:val="28"/>
          <w:szCs w:val="28"/>
        </w:rPr>
        <w:tab/>
      </w:r>
      <w:r w:rsidR="006C220C">
        <w:rPr>
          <w:b/>
          <w:sz w:val="28"/>
          <w:szCs w:val="28"/>
        </w:rPr>
        <w:t>AHMAD</w:t>
      </w:r>
    </w:p>
    <w:p w14:paraId="0AF9B40C" w14:textId="61FFF337" w:rsidR="00EA654D" w:rsidRPr="00EA654D" w:rsidRDefault="00EA654D">
      <w:pPr>
        <w:rPr>
          <w:b/>
          <w:sz w:val="28"/>
          <w:szCs w:val="28"/>
        </w:rPr>
      </w:pPr>
      <w:r w:rsidRPr="00EA654D">
        <w:rPr>
          <w:b/>
          <w:sz w:val="28"/>
          <w:szCs w:val="28"/>
        </w:rPr>
        <w:t>Register Number</w:t>
      </w:r>
      <w:r>
        <w:rPr>
          <w:b/>
          <w:sz w:val="28"/>
          <w:szCs w:val="28"/>
        </w:rPr>
        <w:t xml:space="preserve">         </w:t>
      </w:r>
      <w:r w:rsidRPr="00EA654D">
        <w:rPr>
          <w:b/>
          <w:sz w:val="28"/>
          <w:szCs w:val="28"/>
        </w:rPr>
        <w:t>:</w:t>
      </w:r>
      <w:r>
        <w:rPr>
          <w:b/>
          <w:sz w:val="28"/>
          <w:szCs w:val="28"/>
        </w:rPr>
        <w:t xml:space="preserve">          6208211040</w:t>
      </w:r>
      <w:r w:rsidR="006C220C">
        <w:rPr>
          <w:b/>
          <w:sz w:val="28"/>
          <w:szCs w:val="28"/>
        </w:rPr>
        <w:t>05</w:t>
      </w:r>
    </w:p>
    <w:p w14:paraId="287CF3F2" w14:textId="77777777" w:rsidR="00EA654D" w:rsidRPr="00EA654D" w:rsidRDefault="00EA654D">
      <w:pPr>
        <w:rPr>
          <w:b/>
          <w:sz w:val="28"/>
          <w:szCs w:val="28"/>
        </w:rPr>
      </w:pPr>
      <w:r w:rsidRPr="00EA654D">
        <w:rPr>
          <w:b/>
          <w:sz w:val="28"/>
          <w:szCs w:val="28"/>
        </w:rPr>
        <w:t>Branch</w:t>
      </w:r>
      <w:r>
        <w:rPr>
          <w:b/>
          <w:sz w:val="28"/>
          <w:szCs w:val="28"/>
        </w:rPr>
        <w:t xml:space="preserve">                           </w:t>
      </w:r>
      <w:r w:rsidRPr="00EA654D">
        <w:rPr>
          <w:b/>
          <w:sz w:val="28"/>
          <w:szCs w:val="28"/>
        </w:rPr>
        <w:t>:</w:t>
      </w:r>
      <w:r>
        <w:rPr>
          <w:b/>
          <w:sz w:val="28"/>
          <w:szCs w:val="28"/>
        </w:rPr>
        <w:t xml:space="preserve">          B.E CSE</w:t>
      </w:r>
    </w:p>
    <w:p w14:paraId="5CA75E9C" w14:textId="77777777" w:rsidR="00EA654D" w:rsidRPr="00EA654D" w:rsidRDefault="00EA654D">
      <w:pPr>
        <w:rPr>
          <w:b/>
          <w:sz w:val="28"/>
          <w:szCs w:val="28"/>
        </w:rPr>
      </w:pPr>
      <w:r w:rsidRPr="00EA654D">
        <w:rPr>
          <w:b/>
          <w:sz w:val="28"/>
          <w:szCs w:val="28"/>
        </w:rPr>
        <w:t>Year</w:t>
      </w:r>
      <w:r>
        <w:rPr>
          <w:b/>
          <w:sz w:val="28"/>
          <w:szCs w:val="28"/>
        </w:rPr>
        <w:t xml:space="preserve">                                </w:t>
      </w:r>
      <w:r w:rsidRPr="00EA654D">
        <w:rPr>
          <w:b/>
          <w:sz w:val="28"/>
          <w:szCs w:val="28"/>
        </w:rPr>
        <w:t>:</w:t>
      </w:r>
      <w:r>
        <w:rPr>
          <w:b/>
          <w:sz w:val="28"/>
          <w:szCs w:val="28"/>
        </w:rPr>
        <w:t xml:space="preserve">          3</w:t>
      </w:r>
      <w:r w:rsidR="00F43689" w:rsidRPr="00F43689">
        <w:rPr>
          <w:b/>
          <w:sz w:val="28"/>
          <w:szCs w:val="28"/>
          <w:vertAlign w:val="superscript"/>
        </w:rPr>
        <w:t>rd</w:t>
      </w:r>
      <w:r w:rsidR="00F43689">
        <w:rPr>
          <w:b/>
          <w:sz w:val="28"/>
          <w:szCs w:val="28"/>
        </w:rPr>
        <w:t xml:space="preserve"> </w:t>
      </w:r>
      <w:r w:rsidR="009A1D7E">
        <w:rPr>
          <w:b/>
          <w:sz w:val="28"/>
          <w:szCs w:val="28"/>
        </w:rPr>
        <w:t>Y</w:t>
      </w:r>
      <w:r>
        <w:rPr>
          <w:b/>
          <w:sz w:val="28"/>
          <w:szCs w:val="28"/>
        </w:rPr>
        <w:t>ear</w:t>
      </w:r>
    </w:p>
    <w:p w14:paraId="1BE55C64" w14:textId="77777777" w:rsidR="00EA654D" w:rsidRPr="00EA654D" w:rsidRDefault="00EA654D">
      <w:pPr>
        <w:rPr>
          <w:b/>
          <w:sz w:val="28"/>
          <w:szCs w:val="28"/>
        </w:rPr>
      </w:pPr>
      <w:r w:rsidRPr="00EA654D">
        <w:rPr>
          <w:b/>
          <w:sz w:val="28"/>
          <w:szCs w:val="28"/>
        </w:rPr>
        <w:t>Topic</w:t>
      </w:r>
      <w:r>
        <w:rPr>
          <w:b/>
          <w:sz w:val="28"/>
          <w:szCs w:val="28"/>
        </w:rPr>
        <w:t xml:space="preserve">                              </w:t>
      </w:r>
      <w:r w:rsidRPr="00EA654D">
        <w:rPr>
          <w:b/>
          <w:sz w:val="28"/>
          <w:szCs w:val="28"/>
        </w:rPr>
        <w:t>:</w:t>
      </w:r>
      <w:r>
        <w:rPr>
          <w:b/>
          <w:sz w:val="28"/>
          <w:szCs w:val="28"/>
        </w:rPr>
        <w:t xml:space="preserve">          Data Analytics w</w:t>
      </w:r>
      <w:r w:rsidR="00212DA9">
        <w:rPr>
          <w:b/>
          <w:sz w:val="28"/>
          <w:szCs w:val="28"/>
        </w:rPr>
        <w:t>ith Cogno</w:t>
      </w:r>
      <w:r>
        <w:rPr>
          <w:b/>
          <w:sz w:val="28"/>
          <w:szCs w:val="28"/>
        </w:rPr>
        <w:t>s</w:t>
      </w:r>
    </w:p>
    <w:p w14:paraId="49163A60" w14:textId="77777777" w:rsidR="00EA654D" w:rsidRPr="00EA654D" w:rsidRDefault="00EA654D">
      <w:pPr>
        <w:rPr>
          <w:b/>
          <w:sz w:val="28"/>
          <w:szCs w:val="28"/>
        </w:rPr>
      </w:pPr>
      <w:r w:rsidRPr="00EA654D">
        <w:rPr>
          <w:b/>
          <w:sz w:val="28"/>
          <w:szCs w:val="28"/>
        </w:rPr>
        <w:t>Title</w:t>
      </w:r>
      <w:r>
        <w:rPr>
          <w:b/>
          <w:sz w:val="28"/>
          <w:szCs w:val="28"/>
        </w:rPr>
        <w:t xml:space="preserve">                                </w:t>
      </w:r>
      <w:r w:rsidRPr="00EA654D">
        <w:rPr>
          <w:b/>
          <w:sz w:val="28"/>
          <w:szCs w:val="28"/>
        </w:rPr>
        <w:t>:</w:t>
      </w:r>
      <w:r>
        <w:rPr>
          <w:b/>
          <w:sz w:val="28"/>
          <w:szCs w:val="28"/>
        </w:rPr>
        <w:t xml:space="preserve"> </w:t>
      </w:r>
      <w:r w:rsidR="00212DA9">
        <w:rPr>
          <w:b/>
          <w:sz w:val="28"/>
          <w:szCs w:val="28"/>
        </w:rPr>
        <w:t xml:space="preserve">         COVID</w:t>
      </w:r>
      <w:r>
        <w:rPr>
          <w:b/>
          <w:sz w:val="28"/>
          <w:szCs w:val="28"/>
        </w:rPr>
        <w:t>- Vaccines Analysis</w:t>
      </w:r>
    </w:p>
    <w:p w14:paraId="74CA4ABD" w14:textId="77777777" w:rsidR="00EA654D" w:rsidRPr="00EA654D" w:rsidRDefault="00EA654D">
      <w:pPr>
        <w:rPr>
          <w:b/>
          <w:sz w:val="28"/>
          <w:szCs w:val="28"/>
        </w:rPr>
      </w:pPr>
      <w:r w:rsidRPr="00EA654D">
        <w:rPr>
          <w:b/>
          <w:sz w:val="28"/>
          <w:szCs w:val="28"/>
        </w:rPr>
        <w:t>College</w:t>
      </w:r>
      <w:r>
        <w:rPr>
          <w:b/>
          <w:sz w:val="28"/>
          <w:szCs w:val="28"/>
        </w:rPr>
        <w:t xml:space="preserve">                          : </w:t>
      </w:r>
      <w:r w:rsidR="009A1D7E">
        <w:rPr>
          <w:b/>
          <w:sz w:val="28"/>
          <w:szCs w:val="28"/>
        </w:rPr>
        <w:t xml:space="preserve">          Gnanamani College of T</w:t>
      </w:r>
      <w:r>
        <w:rPr>
          <w:b/>
          <w:sz w:val="28"/>
          <w:szCs w:val="28"/>
        </w:rPr>
        <w:t>echnology</w:t>
      </w:r>
    </w:p>
    <w:p w14:paraId="0FA23B03" w14:textId="77777777" w:rsidR="00EA654D" w:rsidRDefault="00EA654D">
      <w:pPr>
        <w:sectPr w:rsidR="00EA654D" w:rsidSect="00043A23">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pPr>
      <w:r>
        <w:t xml:space="preserve">   </w:t>
      </w:r>
    </w:p>
    <w:p w14:paraId="5DBE896D" w14:textId="77777777" w:rsidR="006F2E85" w:rsidRDefault="006F2E85">
      <w:r>
        <w:br w:type="page"/>
      </w:r>
    </w:p>
    <w:p w14:paraId="71AB024C" w14:textId="77777777" w:rsidR="005F6897" w:rsidRPr="00043A23" w:rsidRDefault="006F2E85" w:rsidP="00F43689">
      <w:pPr>
        <w:shd w:val="clear" w:color="auto" w:fill="FFFFFF"/>
        <w:spacing w:after="0" w:line="336" w:lineRule="atLeast"/>
        <w:outlineLvl w:val="1"/>
        <w:rPr>
          <w:rFonts w:ascii="Helvetica" w:eastAsia="Times New Roman" w:hAnsi="Helvetica" w:cs="Helvetica"/>
          <w:b/>
          <w:bCs/>
          <w:color w:val="474747"/>
          <w:sz w:val="40"/>
          <w:szCs w:val="40"/>
          <w:lang w:val="en-US"/>
        </w:rPr>
      </w:pPr>
      <w:r>
        <w:rPr>
          <w:rFonts w:ascii="Helvetica" w:eastAsia="Times New Roman" w:hAnsi="Helvetica" w:cs="Helvetica"/>
          <w:b/>
          <w:bCs/>
          <w:color w:val="474747"/>
          <w:sz w:val="36"/>
          <w:szCs w:val="36"/>
          <w:lang w:val="en-US"/>
        </w:rPr>
        <w:lastRenderedPageBreak/>
        <w:t xml:space="preserve">                    </w:t>
      </w:r>
      <w:r w:rsidRPr="006F2E85">
        <w:rPr>
          <w:rFonts w:ascii="Helvetica" w:eastAsia="Times New Roman" w:hAnsi="Helvetica" w:cs="Helvetica"/>
          <w:b/>
          <w:bCs/>
          <w:color w:val="474747"/>
          <w:sz w:val="36"/>
          <w:szCs w:val="36"/>
          <w:lang w:val="en-US"/>
        </w:rPr>
        <w:t> </w:t>
      </w:r>
      <w:r w:rsidRPr="00043A23">
        <w:rPr>
          <w:rFonts w:ascii="Helvetica" w:eastAsia="Times New Roman" w:hAnsi="Helvetica" w:cs="Helvetica"/>
          <w:b/>
          <w:bCs/>
          <w:color w:val="474747"/>
          <w:sz w:val="40"/>
          <w:szCs w:val="40"/>
          <w:lang w:val="en-US"/>
        </w:rPr>
        <w:t>COVID Vaccines Analysis</w:t>
      </w:r>
    </w:p>
    <w:p w14:paraId="4884066F" w14:textId="77777777" w:rsidR="00F43689" w:rsidRPr="00F43689" w:rsidRDefault="00F43689" w:rsidP="00F43689">
      <w:pPr>
        <w:shd w:val="clear" w:color="auto" w:fill="FFFFFF"/>
        <w:spacing w:after="0" w:line="336" w:lineRule="atLeast"/>
        <w:outlineLvl w:val="1"/>
        <w:rPr>
          <w:rFonts w:ascii="Helvetica" w:eastAsia="Times New Roman" w:hAnsi="Helvetica" w:cs="Helvetica"/>
          <w:b/>
          <w:bCs/>
          <w:color w:val="474747"/>
          <w:sz w:val="36"/>
          <w:szCs w:val="36"/>
          <w:lang w:val="en-US"/>
        </w:rPr>
      </w:pPr>
    </w:p>
    <w:p w14:paraId="0BF7AEAA" w14:textId="77777777" w:rsidR="00F43689" w:rsidRPr="00F43689" w:rsidRDefault="00F43689" w:rsidP="00F43689">
      <w:pPr>
        <w:shd w:val="clear" w:color="auto" w:fill="FFFFFF"/>
        <w:spacing w:after="0" w:line="336" w:lineRule="atLeast"/>
        <w:outlineLvl w:val="1"/>
        <w:rPr>
          <w:rFonts w:ascii="Helvetica" w:eastAsia="Times New Roman" w:hAnsi="Helvetica" w:cs="Helvetica"/>
          <w:b/>
          <w:bCs/>
          <w:color w:val="474747"/>
          <w:sz w:val="36"/>
          <w:szCs w:val="36"/>
          <w:lang w:val="en-US"/>
        </w:rPr>
      </w:pPr>
      <w:r w:rsidRPr="00F43689">
        <w:rPr>
          <w:rFonts w:ascii="Helvetica" w:eastAsia="Times New Roman" w:hAnsi="Helvetica" w:cs="Helvetica"/>
          <w:b/>
          <w:bCs/>
          <w:color w:val="474747"/>
          <w:sz w:val="36"/>
          <w:szCs w:val="36"/>
          <w:lang w:val="en-US"/>
        </w:rPr>
        <w:t xml:space="preserve"> Introduction</w:t>
      </w:r>
    </w:p>
    <w:p w14:paraId="37F4572C" w14:textId="77777777" w:rsidR="00F43689" w:rsidRPr="00F43689" w:rsidRDefault="00F43689" w:rsidP="00F43689">
      <w:pPr>
        <w:shd w:val="clear" w:color="auto" w:fill="FFFFFF"/>
        <w:spacing w:after="0" w:line="336" w:lineRule="atLeast"/>
        <w:outlineLvl w:val="1"/>
        <w:rPr>
          <w:rFonts w:ascii="Helvetica" w:eastAsia="Times New Roman" w:hAnsi="Helvetica" w:cs="Helvetica"/>
          <w:b/>
          <w:bCs/>
          <w:color w:val="474747"/>
          <w:sz w:val="36"/>
          <w:szCs w:val="36"/>
          <w:lang w:val="en-US"/>
        </w:rPr>
      </w:pPr>
    </w:p>
    <w:p w14:paraId="33C0FB4B" w14:textId="77777777" w:rsidR="00F43689" w:rsidRPr="00F43689" w:rsidRDefault="00F43689" w:rsidP="00F43689">
      <w:pPr>
        <w:shd w:val="clear" w:color="auto" w:fill="FFFFFF"/>
        <w:spacing w:after="0" w:line="336" w:lineRule="atLeast"/>
        <w:outlineLvl w:val="1"/>
        <w:rPr>
          <w:rFonts w:asciiTheme="majorHAnsi" w:eastAsia="Times New Roman" w:hAnsiTheme="majorHAnsi" w:cstheme="majorHAnsi"/>
          <w:b/>
          <w:bCs/>
          <w:color w:val="474747"/>
          <w:sz w:val="36"/>
          <w:szCs w:val="36"/>
          <w:lang w:val="en-US"/>
        </w:rPr>
      </w:pPr>
      <w:r w:rsidRPr="00F43689">
        <w:rPr>
          <w:rFonts w:asciiTheme="majorHAnsi" w:eastAsia="Times New Roman" w:hAnsiTheme="majorHAnsi" w:cstheme="majorHAnsi"/>
          <w:b/>
          <w:bCs/>
          <w:color w:val="474747"/>
          <w:sz w:val="36"/>
          <w:szCs w:val="36"/>
          <w:lang w:val="en-US"/>
        </w:rPr>
        <w:t>The COVID-19 pandemic has spurred unprecedented efforts in vaccine development and distribution. As vaccines are administered to millions of people worldwide, it is crucial to monitor and optimize the distribution process while closely monitoring adverse effects. Advanced machine learning techniques can play a pivotal role in achieving these goals.</w:t>
      </w:r>
    </w:p>
    <w:p w14:paraId="0D752A97" w14:textId="77777777" w:rsidR="00F43689" w:rsidRDefault="00F43689" w:rsidP="00F43689">
      <w:pPr>
        <w:shd w:val="clear" w:color="auto" w:fill="FFFFFF"/>
        <w:spacing w:after="0" w:line="336" w:lineRule="atLeast"/>
        <w:outlineLvl w:val="1"/>
        <w:rPr>
          <w:rFonts w:ascii="Helvetica" w:eastAsia="Times New Roman" w:hAnsi="Helvetica" w:cs="Helvetica"/>
          <w:b/>
          <w:bCs/>
          <w:color w:val="474747"/>
          <w:sz w:val="36"/>
          <w:szCs w:val="36"/>
          <w:lang w:val="en-US"/>
        </w:rPr>
      </w:pPr>
    </w:p>
    <w:p w14:paraId="62EF9B20" w14:textId="77777777" w:rsidR="00F43689" w:rsidRPr="00F43689" w:rsidRDefault="00F43689" w:rsidP="00F43689">
      <w:pPr>
        <w:shd w:val="clear" w:color="auto" w:fill="FFFFFF"/>
        <w:spacing w:after="0" w:line="336" w:lineRule="atLeast"/>
        <w:outlineLvl w:val="1"/>
        <w:rPr>
          <w:rFonts w:ascii="Helvetica" w:eastAsia="Times New Roman" w:hAnsi="Helvetica" w:cs="Helvetica"/>
          <w:b/>
          <w:bCs/>
          <w:color w:val="474747"/>
          <w:sz w:val="36"/>
          <w:szCs w:val="36"/>
          <w:lang w:val="en-US"/>
        </w:rPr>
      </w:pPr>
      <w:r w:rsidRPr="00F43689">
        <w:rPr>
          <w:rFonts w:ascii="Helvetica" w:eastAsia="Times New Roman" w:hAnsi="Helvetica" w:cs="Helvetica"/>
          <w:b/>
          <w:bCs/>
          <w:color w:val="474747"/>
          <w:sz w:val="36"/>
          <w:szCs w:val="36"/>
          <w:lang w:val="en-US"/>
        </w:rPr>
        <w:t xml:space="preserve"> Clustering for Vaccine Distribution Optimization</w:t>
      </w:r>
    </w:p>
    <w:p w14:paraId="1D1F0447" w14:textId="77777777" w:rsidR="00F43689" w:rsidRPr="00F43689" w:rsidRDefault="00F43689" w:rsidP="00F43689">
      <w:pPr>
        <w:shd w:val="clear" w:color="auto" w:fill="FFFFFF"/>
        <w:spacing w:after="0" w:line="336" w:lineRule="atLeast"/>
        <w:outlineLvl w:val="1"/>
        <w:rPr>
          <w:rFonts w:ascii="Helvetica" w:eastAsia="Times New Roman" w:hAnsi="Helvetica" w:cs="Helvetica"/>
          <w:b/>
          <w:bCs/>
          <w:color w:val="474747"/>
          <w:sz w:val="36"/>
          <w:szCs w:val="36"/>
          <w:lang w:val="en-US"/>
        </w:rPr>
      </w:pPr>
    </w:p>
    <w:p w14:paraId="49F3CF9D" w14:textId="77777777" w:rsidR="00F43689" w:rsidRPr="00F43689" w:rsidRDefault="00F43689" w:rsidP="00F43689">
      <w:pPr>
        <w:shd w:val="clear" w:color="auto" w:fill="FFFFFF"/>
        <w:spacing w:after="0" w:line="336" w:lineRule="atLeast"/>
        <w:outlineLvl w:val="1"/>
        <w:rPr>
          <w:rFonts w:asciiTheme="majorHAnsi" w:eastAsia="Times New Roman" w:hAnsiTheme="majorHAnsi" w:cstheme="majorHAnsi"/>
          <w:b/>
          <w:bCs/>
          <w:color w:val="474747"/>
          <w:sz w:val="36"/>
          <w:szCs w:val="36"/>
          <w:lang w:val="en-US"/>
        </w:rPr>
      </w:pPr>
      <w:r>
        <w:rPr>
          <w:rFonts w:asciiTheme="majorHAnsi" w:eastAsia="Times New Roman" w:hAnsiTheme="majorHAnsi" w:cstheme="majorHAnsi"/>
          <w:b/>
          <w:bCs/>
          <w:color w:val="474747"/>
          <w:sz w:val="36"/>
          <w:szCs w:val="36"/>
          <w:lang w:val="en-US"/>
        </w:rPr>
        <w:t>Clustering</w:t>
      </w:r>
      <w:r w:rsidRPr="00F43689">
        <w:rPr>
          <w:rFonts w:asciiTheme="majorHAnsi" w:eastAsia="Times New Roman" w:hAnsiTheme="majorHAnsi" w:cstheme="majorHAnsi"/>
          <w:b/>
          <w:bCs/>
          <w:color w:val="474747"/>
          <w:sz w:val="36"/>
          <w:szCs w:val="36"/>
          <w:lang w:val="en-US"/>
        </w:rPr>
        <w:t xml:space="preserve"> is a machin</w:t>
      </w:r>
      <w:r>
        <w:rPr>
          <w:rFonts w:asciiTheme="majorHAnsi" w:eastAsia="Times New Roman" w:hAnsiTheme="majorHAnsi" w:cstheme="majorHAnsi"/>
          <w:b/>
          <w:bCs/>
          <w:color w:val="474747"/>
          <w:sz w:val="36"/>
          <w:szCs w:val="36"/>
          <w:lang w:val="en-US"/>
        </w:rPr>
        <w:t>e learning technique that groups</w:t>
      </w:r>
      <w:r w:rsidRPr="00F43689">
        <w:rPr>
          <w:rFonts w:asciiTheme="majorHAnsi" w:eastAsia="Times New Roman" w:hAnsiTheme="majorHAnsi" w:cstheme="majorHAnsi"/>
          <w:b/>
          <w:bCs/>
          <w:color w:val="474747"/>
          <w:sz w:val="36"/>
          <w:szCs w:val="36"/>
          <w:lang w:val="en-US"/>
        </w:rPr>
        <w:t xml:space="preserve"> similar data points together. When applied to vaccine distribution data, it can help identify regions or populations that share similar vaccination trends. Here's how to use clu</w:t>
      </w:r>
      <w:r>
        <w:rPr>
          <w:rFonts w:asciiTheme="majorHAnsi" w:eastAsia="Times New Roman" w:hAnsiTheme="majorHAnsi" w:cstheme="majorHAnsi"/>
          <w:b/>
          <w:bCs/>
          <w:color w:val="474747"/>
          <w:sz w:val="36"/>
          <w:szCs w:val="36"/>
          <w:lang w:val="en-US"/>
        </w:rPr>
        <w:t>stering in IBM Cognos Analytics:</w:t>
      </w:r>
    </w:p>
    <w:p w14:paraId="2970A03D" w14:textId="77777777" w:rsidR="00F43689" w:rsidRPr="00F43689" w:rsidRDefault="00F43689" w:rsidP="00F43689">
      <w:pPr>
        <w:shd w:val="clear" w:color="auto" w:fill="FFFFFF"/>
        <w:spacing w:after="0" w:line="336" w:lineRule="atLeast"/>
        <w:outlineLvl w:val="1"/>
        <w:rPr>
          <w:rFonts w:asciiTheme="majorHAnsi" w:eastAsia="Times New Roman" w:hAnsiTheme="majorHAnsi" w:cstheme="majorHAnsi"/>
          <w:b/>
          <w:bCs/>
          <w:color w:val="474747"/>
          <w:sz w:val="36"/>
          <w:szCs w:val="36"/>
          <w:lang w:val="en-US"/>
        </w:rPr>
      </w:pPr>
    </w:p>
    <w:p w14:paraId="60C014B5" w14:textId="77777777" w:rsidR="00F43689" w:rsidRPr="00F43689" w:rsidRDefault="00F43689" w:rsidP="00F43689">
      <w:pPr>
        <w:shd w:val="clear" w:color="auto" w:fill="FFFFFF"/>
        <w:spacing w:after="0" w:line="336" w:lineRule="atLeast"/>
        <w:outlineLvl w:val="1"/>
        <w:rPr>
          <w:rFonts w:asciiTheme="majorHAnsi" w:eastAsia="Times New Roman" w:hAnsiTheme="majorHAnsi" w:cstheme="majorHAnsi"/>
          <w:b/>
          <w:bCs/>
          <w:color w:val="474747"/>
          <w:sz w:val="36"/>
          <w:szCs w:val="36"/>
          <w:lang w:val="en-US"/>
        </w:rPr>
      </w:pPr>
      <w:r w:rsidRPr="00043A23">
        <w:rPr>
          <w:rFonts w:ascii="Helvetica" w:eastAsia="Times New Roman" w:hAnsi="Helvetica" w:cs="Helvetica"/>
          <w:b/>
          <w:bCs/>
          <w:color w:val="474747"/>
          <w:sz w:val="32"/>
          <w:szCs w:val="32"/>
          <w:lang w:val="en-US"/>
        </w:rPr>
        <w:t>1. Data Preparation:</w:t>
      </w:r>
      <w:r w:rsidRPr="00F43689">
        <w:rPr>
          <w:rFonts w:ascii="Helvetica" w:eastAsia="Times New Roman" w:hAnsi="Helvetica" w:cs="Helvetica"/>
          <w:b/>
          <w:bCs/>
          <w:color w:val="474747"/>
          <w:sz w:val="36"/>
          <w:szCs w:val="36"/>
          <w:lang w:val="en-US"/>
        </w:rPr>
        <w:t xml:space="preserve"> </w:t>
      </w:r>
      <w:r w:rsidRPr="00F43689">
        <w:rPr>
          <w:rFonts w:asciiTheme="majorHAnsi" w:eastAsia="Times New Roman" w:hAnsiTheme="majorHAnsi" w:cstheme="majorHAnsi"/>
          <w:b/>
          <w:bCs/>
          <w:color w:val="474747"/>
          <w:sz w:val="36"/>
          <w:szCs w:val="36"/>
          <w:lang w:val="en-US"/>
        </w:rPr>
        <w:t>Gather data on vaccine distribution, including location, quantity, and demographics of recipients</w:t>
      </w:r>
    </w:p>
    <w:p w14:paraId="43E747B5" w14:textId="77777777" w:rsidR="00F43689" w:rsidRPr="00F43689" w:rsidRDefault="00F43689" w:rsidP="00F43689">
      <w:pPr>
        <w:shd w:val="clear" w:color="auto" w:fill="FFFFFF"/>
        <w:spacing w:after="0" w:line="336" w:lineRule="atLeast"/>
        <w:outlineLvl w:val="1"/>
        <w:rPr>
          <w:rFonts w:ascii="Helvetica" w:eastAsia="Times New Roman" w:hAnsi="Helvetica" w:cs="Helvetica"/>
          <w:b/>
          <w:bCs/>
          <w:color w:val="474747"/>
          <w:sz w:val="36"/>
          <w:szCs w:val="36"/>
          <w:lang w:val="en-US"/>
        </w:rPr>
      </w:pPr>
    </w:p>
    <w:p w14:paraId="1AB6D06F" w14:textId="77777777" w:rsidR="00F43689" w:rsidRPr="00F43689" w:rsidRDefault="00F43689" w:rsidP="00F43689">
      <w:pPr>
        <w:shd w:val="clear" w:color="auto" w:fill="FFFFFF"/>
        <w:spacing w:after="0" w:line="336" w:lineRule="atLeast"/>
        <w:outlineLvl w:val="1"/>
        <w:rPr>
          <w:rFonts w:asciiTheme="majorHAnsi" w:eastAsia="Times New Roman" w:hAnsiTheme="majorHAnsi" w:cstheme="majorHAnsi"/>
          <w:b/>
          <w:bCs/>
          <w:color w:val="474747"/>
          <w:sz w:val="36"/>
          <w:szCs w:val="36"/>
          <w:lang w:val="en-US"/>
        </w:rPr>
      </w:pPr>
      <w:r w:rsidRPr="00043A23">
        <w:rPr>
          <w:rFonts w:ascii="Helvetica" w:eastAsia="Times New Roman" w:hAnsi="Helvetica" w:cs="Helvetica"/>
          <w:b/>
          <w:bCs/>
          <w:color w:val="474747"/>
          <w:sz w:val="32"/>
          <w:szCs w:val="32"/>
          <w:lang w:val="en-US"/>
        </w:rPr>
        <w:t>2. Feature Selection:</w:t>
      </w:r>
      <w:r w:rsidRPr="00F43689">
        <w:rPr>
          <w:rFonts w:ascii="Helvetica" w:eastAsia="Times New Roman" w:hAnsi="Helvetica" w:cs="Helvetica"/>
          <w:b/>
          <w:bCs/>
          <w:color w:val="474747"/>
          <w:sz w:val="36"/>
          <w:szCs w:val="36"/>
          <w:lang w:val="en-US"/>
        </w:rPr>
        <w:t xml:space="preserve"> </w:t>
      </w:r>
      <w:r w:rsidRPr="00F43689">
        <w:rPr>
          <w:rFonts w:asciiTheme="majorHAnsi" w:eastAsia="Times New Roman" w:hAnsiTheme="majorHAnsi" w:cstheme="majorHAnsi"/>
          <w:b/>
          <w:bCs/>
          <w:color w:val="474747"/>
          <w:sz w:val="36"/>
          <w:szCs w:val="36"/>
          <w:lang w:val="en-US"/>
        </w:rPr>
        <w:t>Identify relevant features such as population density, age groups, healthcare infrastructure, and previous infection rates.</w:t>
      </w:r>
    </w:p>
    <w:p w14:paraId="7266F874" w14:textId="77777777" w:rsidR="00F43689" w:rsidRPr="00F43689" w:rsidRDefault="00F43689" w:rsidP="00F43689">
      <w:pPr>
        <w:shd w:val="clear" w:color="auto" w:fill="FFFFFF"/>
        <w:spacing w:after="0" w:line="336" w:lineRule="atLeast"/>
        <w:outlineLvl w:val="1"/>
        <w:rPr>
          <w:rFonts w:asciiTheme="majorHAnsi" w:eastAsia="Times New Roman" w:hAnsiTheme="majorHAnsi" w:cstheme="majorHAnsi"/>
          <w:b/>
          <w:bCs/>
          <w:color w:val="474747"/>
          <w:sz w:val="36"/>
          <w:szCs w:val="36"/>
          <w:lang w:val="en-US"/>
        </w:rPr>
      </w:pPr>
    </w:p>
    <w:p w14:paraId="73567AF1" w14:textId="77777777" w:rsidR="00F43689" w:rsidRPr="00F43689" w:rsidRDefault="00F43689" w:rsidP="00F43689">
      <w:pPr>
        <w:shd w:val="clear" w:color="auto" w:fill="FFFFFF"/>
        <w:spacing w:after="0" w:line="336" w:lineRule="atLeast"/>
        <w:outlineLvl w:val="1"/>
        <w:rPr>
          <w:rFonts w:asciiTheme="majorHAnsi" w:eastAsia="Times New Roman" w:hAnsiTheme="majorHAnsi" w:cstheme="majorHAnsi"/>
          <w:b/>
          <w:bCs/>
          <w:color w:val="474747"/>
          <w:sz w:val="36"/>
          <w:szCs w:val="36"/>
          <w:lang w:val="en-US"/>
        </w:rPr>
      </w:pPr>
      <w:r w:rsidRPr="00043A23">
        <w:rPr>
          <w:rFonts w:ascii="Helvetica" w:eastAsia="Times New Roman" w:hAnsi="Helvetica" w:cs="Helvetica"/>
          <w:b/>
          <w:bCs/>
          <w:color w:val="474747"/>
          <w:sz w:val="32"/>
          <w:szCs w:val="32"/>
          <w:lang w:val="en-US"/>
        </w:rPr>
        <w:t>3. Clustering Algorithm:</w:t>
      </w:r>
      <w:r w:rsidRPr="00F43689">
        <w:rPr>
          <w:rFonts w:ascii="Helvetica" w:eastAsia="Times New Roman" w:hAnsi="Helvetica" w:cs="Helvetica"/>
          <w:b/>
          <w:bCs/>
          <w:color w:val="474747"/>
          <w:sz w:val="36"/>
          <w:szCs w:val="36"/>
          <w:lang w:val="en-US"/>
        </w:rPr>
        <w:t xml:space="preserve"> </w:t>
      </w:r>
      <w:r w:rsidRPr="00F43689">
        <w:rPr>
          <w:rFonts w:asciiTheme="majorHAnsi" w:eastAsia="Times New Roman" w:hAnsiTheme="majorHAnsi" w:cstheme="majorHAnsi"/>
          <w:b/>
          <w:bCs/>
          <w:color w:val="474747"/>
          <w:sz w:val="36"/>
          <w:szCs w:val="36"/>
          <w:lang w:val="en-US"/>
        </w:rPr>
        <w:t>Choose an appropriate clustering algorithm such as K-Means or DBSCAN.</w:t>
      </w:r>
    </w:p>
    <w:p w14:paraId="57B752AE" w14:textId="77777777" w:rsidR="00F43689" w:rsidRPr="00F43689" w:rsidRDefault="00F43689" w:rsidP="00F43689">
      <w:pPr>
        <w:shd w:val="clear" w:color="auto" w:fill="FFFFFF"/>
        <w:spacing w:after="0" w:line="336" w:lineRule="atLeast"/>
        <w:outlineLvl w:val="1"/>
        <w:rPr>
          <w:rFonts w:ascii="Helvetica" w:eastAsia="Times New Roman" w:hAnsi="Helvetica" w:cs="Helvetica"/>
          <w:b/>
          <w:bCs/>
          <w:color w:val="474747"/>
          <w:sz w:val="36"/>
          <w:szCs w:val="36"/>
          <w:lang w:val="en-US"/>
        </w:rPr>
      </w:pPr>
    </w:p>
    <w:p w14:paraId="2EEBC30A" w14:textId="77777777" w:rsidR="00F43689" w:rsidRPr="00F43689" w:rsidRDefault="00F43689" w:rsidP="00F43689">
      <w:pPr>
        <w:shd w:val="clear" w:color="auto" w:fill="FFFFFF"/>
        <w:spacing w:after="0" w:line="336" w:lineRule="atLeast"/>
        <w:outlineLvl w:val="1"/>
        <w:rPr>
          <w:rFonts w:asciiTheme="majorHAnsi" w:eastAsia="Times New Roman" w:hAnsiTheme="majorHAnsi" w:cstheme="majorHAnsi"/>
          <w:b/>
          <w:bCs/>
          <w:color w:val="474747"/>
          <w:sz w:val="36"/>
          <w:szCs w:val="36"/>
          <w:lang w:val="en-US"/>
        </w:rPr>
      </w:pPr>
      <w:r w:rsidRPr="00043A23">
        <w:rPr>
          <w:rFonts w:ascii="Helvetica" w:eastAsia="Times New Roman" w:hAnsi="Helvetica" w:cs="Helvetica"/>
          <w:b/>
          <w:bCs/>
          <w:color w:val="474747"/>
          <w:sz w:val="32"/>
          <w:szCs w:val="32"/>
          <w:lang w:val="en-US"/>
        </w:rPr>
        <w:t xml:space="preserve">4. Data Transformation: </w:t>
      </w:r>
      <w:r w:rsidRPr="00F43689">
        <w:rPr>
          <w:rFonts w:asciiTheme="majorHAnsi" w:eastAsia="Times New Roman" w:hAnsiTheme="majorHAnsi" w:cstheme="majorHAnsi"/>
          <w:b/>
          <w:bCs/>
          <w:color w:val="474747"/>
          <w:sz w:val="36"/>
          <w:szCs w:val="36"/>
          <w:lang w:val="en-US"/>
        </w:rPr>
        <w:t>Standardize or normalize the data to ensure all features have the same scale.</w:t>
      </w:r>
    </w:p>
    <w:p w14:paraId="25A62AB4" w14:textId="77777777" w:rsidR="00F43689" w:rsidRPr="00F43689" w:rsidRDefault="00F43689" w:rsidP="00F43689">
      <w:pPr>
        <w:shd w:val="clear" w:color="auto" w:fill="FFFFFF"/>
        <w:spacing w:after="0" w:line="336" w:lineRule="atLeast"/>
        <w:outlineLvl w:val="1"/>
        <w:rPr>
          <w:rFonts w:asciiTheme="majorHAnsi" w:eastAsia="Times New Roman" w:hAnsiTheme="majorHAnsi" w:cstheme="majorHAnsi"/>
          <w:b/>
          <w:bCs/>
          <w:color w:val="474747"/>
          <w:sz w:val="36"/>
          <w:szCs w:val="36"/>
          <w:lang w:val="en-US"/>
        </w:rPr>
      </w:pPr>
    </w:p>
    <w:p w14:paraId="72C10D96" w14:textId="77777777" w:rsidR="00F43689" w:rsidRPr="00F43689" w:rsidRDefault="00F43689" w:rsidP="00F43689">
      <w:pPr>
        <w:shd w:val="clear" w:color="auto" w:fill="FFFFFF"/>
        <w:spacing w:after="0" w:line="336" w:lineRule="atLeast"/>
        <w:outlineLvl w:val="1"/>
        <w:rPr>
          <w:rFonts w:asciiTheme="majorHAnsi" w:eastAsia="Times New Roman" w:hAnsiTheme="majorHAnsi" w:cstheme="majorHAnsi"/>
          <w:b/>
          <w:bCs/>
          <w:color w:val="474747"/>
          <w:sz w:val="36"/>
          <w:szCs w:val="36"/>
          <w:lang w:val="en-US"/>
        </w:rPr>
      </w:pPr>
      <w:r w:rsidRPr="00043A23">
        <w:rPr>
          <w:rFonts w:ascii="Helvetica" w:eastAsia="Times New Roman" w:hAnsi="Helvetica" w:cs="Helvetica"/>
          <w:b/>
          <w:bCs/>
          <w:color w:val="474747"/>
          <w:sz w:val="32"/>
          <w:szCs w:val="32"/>
          <w:lang w:val="en-US"/>
        </w:rPr>
        <w:lastRenderedPageBreak/>
        <w:t xml:space="preserve">5. Model Training: </w:t>
      </w:r>
      <w:r w:rsidRPr="00F43689">
        <w:rPr>
          <w:rFonts w:asciiTheme="majorHAnsi" w:eastAsia="Times New Roman" w:hAnsiTheme="majorHAnsi" w:cstheme="majorHAnsi"/>
          <w:b/>
          <w:bCs/>
          <w:color w:val="474747"/>
          <w:sz w:val="36"/>
          <w:szCs w:val="36"/>
          <w:lang w:val="en-US"/>
        </w:rPr>
        <w:t>Apply the clustering algorithm to group regions or populations based on similar vaccination trends.</w:t>
      </w:r>
    </w:p>
    <w:p w14:paraId="7333174B" w14:textId="77777777" w:rsidR="00F43689" w:rsidRPr="00043A23" w:rsidRDefault="00F43689" w:rsidP="00F43689">
      <w:pPr>
        <w:shd w:val="clear" w:color="auto" w:fill="FFFFFF"/>
        <w:spacing w:after="0" w:line="336" w:lineRule="atLeast"/>
        <w:outlineLvl w:val="1"/>
        <w:rPr>
          <w:rFonts w:ascii="Helvetica" w:eastAsia="Times New Roman" w:hAnsi="Helvetica" w:cs="Helvetica"/>
          <w:b/>
          <w:bCs/>
          <w:color w:val="474747"/>
          <w:sz w:val="32"/>
          <w:szCs w:val="32"/>
          <w:lang w:val="en-US"/>
        </w:rPr>
      </w:pPr>
    </w:p>
    <w:p w14:paraId="0A11965B" w14:textId="77777777" w:rsidR="00F43689" w:rsidRPr="00F43689" w:rsidRDefault="00F43689" w:rsidP="00F43689">
      <w:pPr>
        <w:shd w:val="clear" w:color="auto" w:fill="FFFFFF"/>
        <w:spacing w:after="0" w:line="336" w:lineRule="atLeast"/>
        <w:outlineLvl w:val="1"/>
        <w:rPr>
          <w:rFonts w:asciiTheme="majorHAnsi" w:eastAsia="Times New Roman" w:hAnsiTheme="majorHAnsi" w:cstheme="majorHAnsi"/>
          <w:b/>
          <w:bCs/>
          <w:color w:val="474747"/>
          <w:sz w:val="36"/>
          <w:szCs w:val="36"/>
          <w:lang w:val="en-US"/>
        </w:rPr>
      </w:pPr>
      <w:r w:rsidRPr="00043A23">
        <w:rPr>
          <w:rFonts w:ascii="Helvetica" w:eastAsia="Times New Roman" w:hAnsi="Helvetica" w:cs="Helvetica"/>
          <w:b/>
          <w:bCs/>
          <w:color w:val="474747"/>
          <w:sz w:val="32"/>
          <w:szCs w:val="32"/>
          <w:lang w:val="en-US"/>
        </w:rPr>
        <w:t>6. Visualization:</w:t>
      </w:r>
      <w:r w:rsidRPr="00F43689">
        <w:rPr>
          <w:rFonts w:ascii="Helvetica" w:eastAsia="Times New Roman" w:hAnsi="Helvetica" w:cs="Helvetica"/>
          <w:b/>
          <w:bCs/>
          <w:color w:val="474747"/>
          <w:sz w:val="36"/>
          <w:szCs w:val="36"/>
          <w:lang w:val="en-US"/>
        </w:rPr>
        <w:t xml:space="preserve"> </w:t>
      </w:r>
      <w:r w:rsidRPr="00F43689">
        <w:rPr>
          <w:rFonts w:asciiTheme="majorHAnsi" w:eastAsia="Times New Roman" w:hAnsiTheme="majorHAnsi" w:cstheme="majorHAnsi"/>
          <w:b/>
          <w:bCs/>
          <w:color w:val="474747"/>
          <w:sz w:val="36"/>
          <w:szCs w:val="36"/>
          <w:lang w:val="en-US"/>
        </w:rPr>
        <w:t>Create visualizations in Cognos to represent clusters and their characteristics.</w:t>
      </w:r>
    </w:p>
    <w:p w14:paraId="5FC1C925" w14:textId="77777777" w:rsidR="00F43689" w:rsidRPr="00F43689" w:rsidRDefault="00F43689" w:rsidP="00F43689">
      <w:pPr>
        <w:shd w:val="clear" w:color="auto" w:fill="FFFFFF"/>
        <w:spacing w:after="0" w:line="336" w:lineRule="atLeast"/>
        <w:outlineLvl w:val="1"/>
        <w:rPr>
          <w:rFonts w:ascii="Helvetica" w:eastAsia="Times New Roman" w:hAnsi="Helvetica" w:cs="Helvetica"/>
          <w:b/>
          <w:bCs/>
          <w:color w:val="474747"/>
          <w:sz w:val="36"/>
          <w:szCs w:val="36"/>
          <w:lang w:val="en-US"/>
        </w:rPr>
      </w:pPr>
    </w:p>
    <w:p w14:paraId="284E711A" w14:textId="77777777" w:rsidR="00F43689" w:rsidRPr="00F43689" w:rsidRDefault="00F43689" w:rsidP="00F43689">
      <w:pPr>
        <w:shd w:val="clear" w:color="auto" w:fill="FFFFFF"/>
        <w:spacing w:after="0" w:line="336" w:lineRule="atLeast"/>
        <w:outlineLvl w:val="1"/>
        <w:rPr>
          <w:rFonts w:asciiTheme="majorHAnsi" w:eastAsia="Times New Roman" w:hAnsiTheme="majorHAnsi" w:cstheme="majorHAnsi"/>
          <w:b/>
          <w:bCs/>
          <w:color w:val="474747"/>
          <w:sz w:val="36"/>
          <w:szCs w:val="36"/>
          <w:lang w:val="en-US"/>
        </w:rPr>
      </w:pPr>
      <w:r w:rsidRPr="00043A23">
        <w:rPr>
          <w:rFonts w:ascii="Helvetica" w:eastAsia="Times New Roman" w:hAnsi="Helvetica" w:cs="Helvetica"/>
          <w:b/>
          <w:bCs/>
          <w:color w:val="474747"/>
          <w:sz w:val="32"/>
          <w:szCs w:val="32"/>
          <w:lang w:val="en-US"/>
        </w:rPr>
        <w:t>7. Decision Making</w:t>
      </w:r>
      <w:r w:rsidRPr="00F43689">
        <w:rPr>
          <w:rFonts w:ascii="Helvetica" w:eastAsia="Times New Roman" w:hAnsi="Helvetica" w:cs="Helvetica"/>
          <w:b/>
          <w:bCs/>
          <w:color w:val="474747"/>
          <w:sz w:val="36"/>
          <w:szCs w:val="36"/>
          <w:lang w:val="en-US"/>
        </w:rPr>
        <w:t xml:space="preserve">: </w:t>
      </w:r>
      <w:r w:rsidRPr="00F43689">
        <w:rPr>
          <w:rFonts w:asciiTheme="majorHAnsi" w:eastAsia="Times New Roman" w:hAnsiTheme="majorHAnsi" w:cstheme="majorHAnsi"/>
          <w:b/>
          <w:bCs/>
          <w:color w:val="474747"/>
          <w:sz w:val="36"/>
          <w:szCs w:val="36"/>
          <w:lang w:val="en-US"/>
        </w:rPr>
        <w:t>Use cluster analysis to make data-driven decisions about vaccine distribution strategies, allocation of resources, and targeted outreach.</w:t>
      </w:r>
    </w:p>
    <w:p w14:paraId="6455B20F" w14:textId="77777777" w:rsidR="00F43689" w:rsidRPr="00F43689" w:rsidRDefault="00F43689" w:rsidP="00F43689">
      <w:pPr>
        <w:shd w:val="clear" w:color="auto" w:fill="FFFFFF"/>
        <w:spacing w:after="0" w:line="336" w:lineRule="atLeast"/>
        <w:outlineLvl w:val="1"/>
        <w:rPr>
          <w:rFonts w:asciiTheme="majorHAnsi" w:eastAsia="Times New Roman" w:hAnsiTheme="majorHAnsi" w:cstheme="majorHAnsi"/>
          <w:b/>
          <w:bCs/>
          <w:color w:val="474747"/>
          <w:sz w:val="36"/>
          <w:szCs w:val="36"/>
          <w:lang w:val="en-US"/>
        </w:rPr>
      </w:pPr>
    </w:p>
    <w:p w14:paraId="469CCB75" w14:textId="77777777" w:rsidR="00F43689" w:rsidRPr="00F43689" w:rsidRDefault="00F43689" w:rsidP="00F43689">
      <w:pPr>
        <w:shd w:val="clear" w:color="auto" w:fill="FFFFFF"/>
        <w:spacing w:after="0" w:line="336" w:lineRule="atLeast"/>
        <w:outlineLvl w:val="1"/>
        <w:rPr>
          <w:rFonts w:ascii="Helvetica" w:eastAsia="Times New Roman" w:hAnsi="Helvetica" w:cs="Helvetica"/>
          <w:b/>
          <w:bCs/>
          <w:color w:val="474747"/>
          <w:sz w:val="36"/>
          <w:szCs w:val="36"/>
          <w:lang w:val="en-US"/>
        </w:rPr>
      </w:pPr>
      <w:r w:rsidRPr="00F43689">
        <w:rPr>
          <w:rFonts w:ascii="Helvetica" w:eastAsia="Times New Roman" w:hAnsi="Helvetica" w:cs="Helvetica"/>
          <w:b/>
          <w:bCs/>
          <w:color w:val="474747"/>
          <w:sz w:val="36"/>
          <w:szCs w:val="36"/>
          <w:lang w:val="en-US"/>
        </w:rPr>
        <w:t>Time Series Forecasting for Adverse Effects Prediction</w:t>
      </w:r>
    </w:p>
    <w:p w14:paraId="08361176" w14:textId="77777777" w:rsidR="00F43689" w:rsidRPr="00F43689" w:rsidRDefault="00F43689" w:rsidP="00F43689">
      <w:pPr>
        <w:shd w:val="clear" w:color="auto" w:fill="FFFFFF"/>
        <w:spacing w:after="0" w:line="336" w:lineRule="atLeast"/>
        <w:outlineLvl w:val="1"/>
        <w:rPr>
          <w:rFonts w:ascii="Helvetica" w:eastAsia="Times New Roman" w:hAnsi="Helvetica" w:cs="Helvetica"/>
          <w:b/>
          <w:bCs/>
          <w:color w:val="474747"/>
          <w:sz w:val="36"/>
          <w:szCs w:val="36"/>
          <w:lang w:val="en-US"/>
        </w:rPr>
      </w:pPr>
    </w:p>
    <w:p w14:paraId="1D489A0F" w14:textId="77777777" w:rsidR="00F43689" w:rsidRPr="009E0F0F" w:rsidRDefault="009E0F0F" w:rsidP="00F43689">
      <w:pPr>
        <w:shd w:val="clear" w:color="auto" w:fill="FFFFFF"/>
        <w:spacing w:after="0" w:line="336" w:lineRule="atLeast"/>
        <w:outlineLvl w:val="1"/>
        <w:rPr>
          <w:rFonts w:asciiTheme="majorHAnsi" w:eastAsia="Times New Roman" w:hAnsiTheme="majorHAnsi" w:cstheme="majorHAnsi"/>
          <w:b/>
          <w:bCs/>
          <w:color w:val="474747"/>
          <w:sz w:val="36"/>
          <w:szCs w:val="36"/>
          <w:lang w:val="en-US"/>
        </w:rPr>
      </w:pPr>
      <w:r w:rsidRPr="009E0F0F">
        <w:rPr>
          <w:rFonts w:asciiTheme="majorHAnsi" w:eastAsia="Times New Roman" w:hAnsiTheme="majorHAnsi" w:cstheme="majorHAnsi"/>
          <w:b/>
          <w:bCs/>
          <w:color w:val="474747"/>
          <w:sz w:val="36"/>
          <w:szCs w:val="36"/>
          <w:lang w:val="en-US"/>
        </w:rPr>
        <w:t>Time series forecasting</w:t>
      </w:r>
      <w:r w:rsidR="00F43689" w:rsidRPr="009E0F0F">
        <w:rPr>
          <w:rFonts w:asciiTheme="majorHAnsi" w:eastAsia="Times New Roman" w:hAnsiTheme="majorHAnsi" w:cstheme="majorHAnsi"/>
          <w:b/>
          <w:bCs/>
          <w:color w:val="474747"/>
          <w:sz w:val="36"/>
          <w:szCs w:val="36"/>
          <w:lang w:val="en-US"/>
        </w:rPr>
        <w:t xml:space="preserve"> is a technique used to predict future values based on historical data. In the context of COVID-19 vaccines, it can be used to predict the occurrence of adverse effects based on vaccination data. Here's how to implement time series forecasting using IBM Cognos Analytics:</w:t>
      </w:r>
    </w:p>
    <w:p w14:paraId="054B0227" w14:textId="77777777" w:rsidR="00F43689" w:rsidRPr="00F43689" w:rsidRDefault="00F43689" w:rsidP="00F43689">
      <w:pPr>
        <w:shd w:val="clear" w:color="auto" w:fill="FFFFFF"/>
        <w:spacing w:after="0" w:line="336" w:lineRule="atLeast"/>
        <w:outlineLvl w:val="1"/>
        <w:rPr>
          <w:rFonts w:ascii="Helvetica" w:eastAsia="Times New Roman" w:hAnsi="Helvetica" w:cs="Helvetica"/>
          <w:b/>
          <w:bCs/>
          <w:color w:val="474747"/>
          <w:sz w:val="36"/>
          <w:szCs w:val="36"/>
          <w:lang w:val="en-US"/>
        </w:rPr>
      </w:pPr>
    </w:p>
    <w:p w14:paraId="299E3756" w14:textId="77777777" w:rsidR="00F43689" w:rsidRPr="009E0F0F" w:rsidRDefault="009E0F0F" w:rsidP="00F43689">
      <w:pPr>
        <w:shd w:val="clear" w:color="auto" w:fill="FFFFFF"/>
        <w:spacing w:after="0" w:line="336" w:lineRule="atLeast"/>
        <w:outlineLvl w:val="1"/>
        <w:rPr>
          <w:rFonts w:asciiTheme="majorHAnsi" w:eastAsia="Times New Roman" w:hAnsiTheme="majorHAnsi" w:cstheme="majorHAnsi"/>
          <w:b/>
          <w:bCs/>
          <w:color w:val="474747"/>
          <w:sz w:val="36"/>
          <w:szCs w:val="36"/>
          <w:lang w:val="en-US"/>
        </w:rPr>
      </w:pPr>
      <w:r w:rsidRPr="00043A23">
        <w:rPr>
          <w:rFonts w:ascii="Helvetica" w:eastAsia="Times New Roman" w:hAnsi="Helvetica" w:cs="Helvetica"/>
          <w:b/>
          <w:bCs/>
          <w:color w:val="474747"/>
          <w:sz w:val="32"/>
          <w:szCs w:val="32"/>
          <w:lang w:val="en-US"/>
        </w:rPr>
        <w:t>1. Data Collection</w:t>
      </w:r>
      <w:r w:rsidR="00F43689" w:rsidRPr="00043A23">
        <w:rPr>
          <w:rFonts w:asciiTheme="majorHAnsi" w:eastAsia="Times New Roman" w:hAnsiTheme="majorHAnsi" w:cstheme="majorHAnsi"/>
          <w:b/>
          <w:bCs/>
          <w:color w:val="474747"/>
          <w:sz w:val="32"/>
          <w:szCs w:val="32"/>
          <w:lang w:val="en-US"/>
        </w:rPr>
        <w:t>:</w:t>
      </w:r>
      <w:r w:rsidR="00F43689" w:rsidRPr="009E0F0F">
        <w:rPr>
          <w:rFonts w:asciiTheme="majorHAnsi" w:eastAsia="Times New Roman" w:hAnsiTheme="majorHAnsi" w:cstheme="majorHAnsi"/>
          <w:b/>
          <w:bCs/>
          <w:color w:val="474747"/>
          <w:sz w:val="36"/>
          <w:szCs w:val="36"/>
          <w:lang w:val="en-US"/>
        </w:rPr>
        <w:t xml:space="preserve"> Gather historical data on vaccine administration and adverse effects, including dates and locations.</w:t>
      </w:r>
    </w:p>
    <w:p w14:paraId="35BD9551" w14:textId="77777777" w:rsidR="00F43689" w:rsidRPr="00F43689" w:rsidRDefault="00F43689" w:rsidP="00F43689">
      <w:pPr>
        <w:shd w:val="clear" w:color="auto" w:fill="FFFFFF"/>
        <w:spacing w:after="0" w:line="336" w:lineRule="atLeast"/>
        <w:outlineLvl w:val="1"/>
        <w:rPr>
          <w:rFonts w:ascii="Helvetica" w:eastAsia="Times New Roman" w:hAnsi="Helvetica" w:cs="Helvetica"/>
          <w:b/>
          <w:bCs/>
          <w:color w:val="474747"/>
          <w:sz w:val="36"/>
          <w:szCs w:val="36"/>
          <w:lang w:val="en-US"/>
        </w:rPr>
      </w:pPr>
    </w:p>
    <w:p w14:paraId="45160B4F" w14:textId="77777777" w:rsidR="00F43689" w:rsidRPr="009E0F0F" w:rsidRDefault="009E0F0F" w:rsidP="00F43689">
      <w:pPr>
        <w:shd w:val="clear" w:color="auto" w:fill="FFFFFF"/>
        <w:spacing w:after="0" w:line="336" w:lineRule="atLeast"/>
        <w:outlineLvl w:val="1"/>
        <w:rPr>
          <w:rFonts w:asciiTheme="majorHAnsi" w:eastAsia="Times New Roman" w:hAnsiTheme="majorHAnsi" w:cstheme="majorHAnsi"/>
          <w:b/>
          <w:bCs/>
          <w:color w:val="474747"/>
          <w:sz w:val="36"/>
          <w:szCs w:val="36"/>
          <w:lang w:val="en-US"/>
        </w:rPr>
      </w:pPr>
      <w:r w:rsidRPr="00043A23">
        <w:rPr>
          <w:rFonts w:ascii="Helvetica" w:eastAsia="Times New Roman" w:hAnsi="Helvetica" w:cs="Helvetica"/>
          <w:b/>
          <w:bCs/>
          <w:color w:val="474747"/>
          <w:sz w:val="32"/>
          <w:szCs w:val="32"/>
          <w:lang w:val="en-US"/>
        </w:rPr>
        <w:t>2. Data Preprocessing</w:t>
      </w:r>
      <w:r w:rsidR="00F43689" w:rsidRPr="00043A23">
        <w:rPr>
          <w:rFonts w:ascii="Helvetica" w:eastAsia="Times New Roman" w:hAnsi="Helvetica" w:cs="Helvetica"/>
          <w:b/>
          <w:bCs/>
          <w:color w:val="474747"/>
          <w:sz w:val="32"/>
          <w:szCs w:val="32"/>
          <w:lang w:val="en-US"/>
        </w:rPr>
        <w:t>:</w:t>
      </w:r>
      <w:r w:rsidR="00F43689" w:rsidRPr="00F43689">
        <w:rPr>
          <w:rFonts w:ascii="Helvetica" w:eastAsia="Times New Roman" w:hAnsi="Helvetica" w:cs="Helvetica"/>
          <w:b/>
          <w:bCs/>
          <w:color w:val="474747"/>
          <w:sz w:val="36"/>
          <w:szCs w:val="36"/>
          <w:lang w:val="en-US"/>
        </w:rPr>
        <w:t xml:space="preserve"> </w:t>
      </w:r>
      <w:r w:rsidR="00F43689" w:rsidRPr="009E0F0F">
        <w:rPr>
          <w:rFonts w:asciiTheme="majorHAnsi" w:eastAsia="Times New Roman" w:hAnsiTheme="majorHAnsi" w:cstheme="majorHAnsi"/>
          <w:b/>
          <w:bCs/>
          <w:color w:val="474747"/>
          <w:sz w:val="36"/>
          <w:szCs w:val="36"/>
          <w:lang w:val="en-US"/>
        </w:rPr>
        <w:t>Clean and format the data, ensuring it is in a suitable time series format.</w:t>
      </w:r>
    </w:p>
    <w:p w14:paraId="79BCA917" w14:textId="77777777" w:rsidR="00F43689" w:rsidRPr="00F43689" w:rsidRDefault="00F43689" w:rsidP="00F43689">
      <w:pPr>
        <w:shd w:val="clear" w:color="auto" w:fill="FFFFFF"/>
        <w:spacing w:after="0" w:line="336" w:lineRule="atLeast"/>
        <w:outlineLvl w:val="1"/>
        <w:rPr>
          <w:rFonts w:ascii="Helvetica" w:eastAsia="Times New Roman" w:hAnsi="Helvetica" w:cs="Helvetica"/>
          <w:b/>
          <w:bCs/>
          <w:color w:val="474747"/>
          <w:sz w:val="36"/>
          <w:szCs w:val="36"/>
          <w:lang w:val="en-US"/>
        </w:rPr>
      </w:pPr>
    </w:p>
    <w:p w14:paraId="55AFDDED" w14:textId="77777777" w:rsidR="00F43689" w:rsidRPr="009E0F0F" w:rsidRDefault="009E0F0F" w:rsidP="00F43689">
      <w:pPr>
        <w:shd w:val="clear" w:color="auto" w:fill="FFFFFF"/>
        <w:spacing w:after="0" w:line="336" w:lineRule="atLeast"/>
        <w:outlineLvl w:val="1"/>
        <w:rPr>
          <w:rFonts w:asciiTheme="majorHAnsi" w:eastAsia="Times New Roman" w:hAnsiTheme="majorHAnsi" w:cstheme="majorHAnsi"/>
          <w:b/>
          <w:bCs/>
          <w:color w:val="474747"/>
          <w:sz w:val="36"/>
          <w:szCs w:val="36"/>
          <w:lang w:val="en-US"/>
        </w:rPr>
      </w:pPr>
      <w:r w:rsidRPr="00043A23">
        <w:rPr>
          <w:rFonts w:ascii="Helvetica" w:eastAsia="Times New Roman" w:hAnsi="Helvetica" w:cs="Helvetica"/>
          <w:b/>
          <w:bCs/>
          <w:color w:val="474747"/>
          <w:sz w:val="32"/>
          <w:szCs w:val="32"/>
          <w:lang w:val="en-US"/>
        </w:rPr>
        <w:t>3. Feature Engineering</w:t>
      </w:r>
      <w:r w:rsidR="00F43689" w:rsidRPr="00043A23">
        <w:rPr>
          <w:rFonts w:ascii="Helvetica" w:eastAsia="Times New Roman" w:hAnsi="Helvetica" w:cs="Helvetica"/>
          <w:b/>
          <w:bCs/>
          <w:color w:val="474747"/>
          <w:sz w:val="32"/>
          <w:szCs w:val="32"/>
          <w:lang w:val="en-US"/>
        </w:rPr>
        <w:t>:</w:t>
      </w:r>
      <w:r w:rsidR="00F43689" w:rsidRPr="00F43689">
        <w:rPr>
          <w:rFonts w:ascii="Helvetica" w:eastAsia="Times New Roman" w:hAnsi="Helvetica" w:cs="Helvetica"/>
          <w:b/>
          <w:bCs/>
          <w:color w:val="474747"/>
          <w:sz w:val="36"/>
          <w:szCs w:val="36"/>
          <w:lang w:val="en-US"/>
        </w:rPr>
        <w:t xml:space="preserve"> </w:t>
      </w:r>
      <w:r w:rsidR="00F43689" w:rsidRPr="009E0F0F">
        <w:rPr>
          <w:rFonts w:asciiTheme="majorHAnsi" w:eastAsia="Times New Roman" w:hAnsiTheme="majorHAnsi" w:cstheme="majorHAnsi"/>
          <w:b/>
          <w:bCs/>
          <w:color w:val="474747"/>
          <w:sz w:val="36"/>
          <w:szCs w:val="36"/>
          <w:lang w:val="en-US"/>
        </w:rPr>
        <w:t>Extract relevant features, such as vaccination rates, demographics, and environmental factors.</w:t>
      </w:r>
    </w:p>
    <w:p w14:paraId="56E1AFA1" w14:textId="77777777" w:rsidR="00F43689" w:rsidRPr="00F43689" w:rsidRDefault="00F43689" w:rsidP="00F43689">
      <w:pPr>
        <w:shd w:val="clear" w:color="auto" w:fill="FFFFFF"/>
        <w:spacing w:after="0" w:line="336" w:lineRule="atLeast"/>
        <w:outlineLvl w:val="1"/>
        <w:rPr>
          <w:rFonts w:ascii="Helvetica" w:eastAsia="Times New Roman" w:hAnsi="Helvetica" w:cs="Helvetica"/>
          <w:b/>
          <w:bCs/>
          <w:color w:val="474747"/>
          <w:sz w:val="36"/>
          <w:szCs w:val="36"/>
          <w:lang w:val="en-US"/>
        </w:rPr>
      </w:pPr>
    </w:p>
    <w:p w14:paraId="2B1B87DC" w14:textId="77777777" w:rsidR="00F43689" w:rsidRPr="009E0F0F" w:rsidRDefault="009E0F0F" w:rsidP="00F43689">
      <w:pPr>
        <w:shd w:val="clear" w:color="auto" w:fill="FFFFFF"/>
        <w:spacing w:after="0" w:line="336" w:lineRule="atLeast"/>
        <w:outlineLvl w:val="1"/>
        <w:rPr>
          <w:rFonts w:asciiTheme="majorHAnsi" w:eastAsia="Times New Roman" w:hAnsiTheme="majorHAnsi" w:cstheme="majorHAnsi"/>
          <w:b/>
          <w:bCs/>
          <w:color w:val="474747"/>
          <w:sz w:val="36"/>
          <w:szCs w:val="36"/>
          <w:lang w:val="en-US"/>
        </w:rPr>
      </w:pPr>
      <w:r w:rsidRPr="00043A23">
        <w:rPr>
          <w:rFonts w:ascii="Helvetica" w:eastAsia="Times New Roman" w:hAnsi="Helvetica" w:cs="Helvetica"/>
          <w:b/>
          <w:bCs/>
          <w:color w:val="474747"/>
          <w:sz w:val="32"/>
          <w:szCs w:val="32"/>
          <w:lang w:val="en-US"/>
        </w:rPr>
        <w:t>4</w:t>
      </w:r>
      <w:r w:rsidR="009A1D7E" w:rsidRPr="00043A23">
        <w:rPr>
          <w:rFonts w:ascii="Helvetica" w:eastAsia="Times New Roman" w:hAnsi="Helvetica" w:cs="Helvetica"/>
          <w:b/>
          <w:bCs/>
          <w:color w:val="474747"/>
          <w:sz w:val="32"/>
          <w:szCs w:val="32"/>
          <w:lang w:val="en-US"/>
        </w:rPr>
        <w:t xml:space="preserve">. </w:t>
      </w:r>
      <w:r w:rsidRPr="00043A23">
        <w:rPr>
          <w:rFonts w:ascii="Helvetica" w:eastAsia="Times New Roman" w:hAnsi="Helvetica" w:cs="Helvetica"/>
          <w:b/>
          <w:bCs/>
          <w:color w:val="474747"/>
          <w:sz w:val="32"/>
          <w:szCs w:val="32"/>
          <w:lang w:val="en-US"/>
        </w:rPr>
        <w:t xml:space="preserve">Time Series Model </w:t>
      </w:r>
      <w:proofErr w:type="spellStart"/>
      <w:proofErr w:type="gramStart"/>
      <w:r w:rsidRPr="00043A23">
        <w:rPr>
          <w:rFonts w:ascii="Helvetica" w:eastAsia="Times New Roman" w:hAnsi="Helvetica" w:cs="Helvetica"/>
          <w:b/>
          <w:bCs/>
          <w:color w:val="474747"/>
          <w:sz w:val="32"/>
          <w:szCs w:val="32"/>
          <w:lang w:val="en-US"/>
        </w:rPr>
        <w:t>Selection:</w:t>
      </w:r>
      <w:r w:rsidR="00F43689" w:rsidRPr="009E0F0F">
        <w:rPr>
          <w:rFonts w:asciiTheme="majorHAnsi" w:eastAsia="Times New Roman" w:hAnsiTheme="majorHAnsi" w:cstheme="majorHAnsi"/>
          <w:b/>
          <w:bCs/>
          <w:color w:val="474747"/>
          <w:sz w:val="36"/>
          <w:szCs w:val="36"/>
          <w:lang w:val="en-US"/>
        </w:rPr>
        <w:t>Choose</w:t>
      </w:r>
      <w:proofErr w:type="spellEnd"/>
      <w:proofErr w:type="gramEnd"/>
      <w:r w:rsidR="00F43689" w:rsidRPr="009E0F0F">
        <w:rPr>
          <w:rFonts w:asciiTheme="majorHAnsi" w:eastAsia="Times New Roman" w:hAnsiTheme="majorHAnsi" w:cstheme="majorHAnsi"/>
          <w:b/>
          <w:bCs/>
          <w:color w:val="474747"/>
          <w:sz w:val="36"/>
          <w:szCs w:val="36"/>
          <w:lang w:val="en-US"/>
        </w:rPr>
        <w:t xml:space="preserve"> an appropriate time series forecasting model, such as ARIMA, Prophet, or LSTM neural networks.</w:t>
      </w:r>
    </w:p>
    <w:p w14:paraId="5A37CAA1" w14:textId="77777777" w:rsidR="00F43689" w:rsidRPr="00F43689" w:rsidRDefault="00F43689" w:rsidP="00F43689">
      <w:pPr>
        <w:shd w:val="clear" w:color="auto" w:fill="FFFFFF"/>
        <w:spacing w:after="0" w:line="336" w:lineRule="atLeast"/>
        <w:outlineLvl w:val="1"/>
        <w:rPr>
          <w:rFonts w:ascii="Helvetica" w:eastAsia="Times New Roman" w:hAnsi="Helvetica" w:cs="Helvetica"/>
          <w:b/>
          <w:bCs/>
          <w:color w:val="474747"/>
          <w:sz w:val="36"/>
          <w:szCs w:val="36"/>
          <w:lang w:val="en-US"/>
        </w:rPr>
      </w:pPr>
    </w:p>
    <w:p w14:paraId="296555CF" w14:textId="77777777" w:rsidR="00F43689" w:rsidRPr="009E0F0F" w:rsidRDefault="009E0F0F" w:rsidP="00F43689">
      <w:pPr>
        <w:shd w:val="clear" w:color="auto" w:fill="FFFFFF"/>
        <w:spacing w:after="0" w:line="336" w:lineRule="atLeast"/>
        <w:outlineLvl w:val="1"/>
        <w:rPr>
          <w:rFonts w:asciiTheme="majorHAnsi" w:eastAsia="Times New Roman" w:hAnsiTheme="majorHAnsi" w:cstheme="majorHAnsi"/>
          <w:b/>
          <w:bCs/>
          <w:color w:val="474747"/>
          <w:sz w:val="36"/>
          <w:szCs w:val="36"/>
          <w:lang w:val="en-US"/>
        </w:rPr>
      </w:pPr>
      <w:r w:rsidRPr="00043A23">
        <w:rPr>
          <w:rFonts w:ascii="Helvetica" w:eastAsia="Times New Roman" w:hAnsi="Helvetica" w:cs="Helvetica"/>
          <w:b/>
          <w:bCs/>
          <w:color w:val="474747"/>
          <w:sz w:val="32"/>
          <w:szCs w:val="32"/>
          <w:lang w:val="en-US"/>
        </w:rPr>
        <w:t xml:space="preserve">5. </w:t>
      </w:r>
      <w:r w:rsidR="00F43689" w:rsidRPr="00043A23">
        <w:rPr>
          <w:rFonts w:ascii="Helvetica" w:eastAsia="Times New Roman" w:hAnsi="Helvetica" w:cs="Helvetica"/>
          <w:b/>
          <w:bCs/>
          <w:color w:val="474747"/>
          <w:sz w:val="32"/>
          <w:szCs w:val="32"/>
          <w:lang w:val="en-US"/>
        </w:rPr>
        <w:t xml:space="preserve">Model Training: </w:t>
      </w:r>
      <w:r w:rsidR="00F43689" w:rsidRPr="009E0F0F">
        <w:rPr>
          <w:rFonts w:asciiTheme="majorHAnsi" w:eastAsia="Times New Roman" w:hAnsiTheme="majorHAnsi" w:cstheme="majorHAnsi"/>
          <w:b/>
          <w:bCs/>
          <w:color w:val="474747"/>
          <w:sz w:val="36"/>
          <w:szCs w:val="36"/>
          <w:lang w:val="en-US"/>
        </w:rPr>
        <w:t>Split the data into training and testing sets and train the selected model on the training data.</w:t>
      </w:r>
    </w:p>
    <w:p w14:paraId="2F99BF71" w14:textId="77777777" w:rsidR="00F43689" w:rsidRPr="00F43689" w:rsidRDefault="00F43689" w:rsidP="00F43689">
      <w:pPr>
        <w:shd w:val="clear" w:color="auto" w:fill="FFFFFF"/>
        <w:spacing w:after="0" w:line="336" w:lineRule="atLeast"/>
        <w:outlineLvl w:val="1"/>
        <w:rPr>
          <w:rFonts w:ascii="Helvetica" w:eastAsia="Times New Roman" w:hAnsi="Helvetica" w:cs="Helvetica"/>
          <w:b/>
          <w:bCs/>
          <w:color w:val="474747"/>
          <w:sz w:val="36"/>
          <w:szCs w:val="36"/>
          <w:lang w:val="en-US"/>
        </w:rPr>
      </w:pPr>
    </w:p>
    <w:p w14:paraId="38521257" w14:textId="77777777" w:rsidR="00F43689" w:rsidRPr="009E0F0F" w:rsidRDefault="009E0F0F" w:rsidP="00F43689">
      <w:pPr>
        <w:shd w:val="clear" w:color="auto" w:fill="FFFFFF"/>
        <w:spacing w:after="0" w:line="336" w:lineRule="atLeast"/>
        <w:outlineLvl w:val="1"/>
        <w:rPr>
          <w:rFonts w:asciiTheme="majorHAnsi" w:eastAsia="Times New Roman" w:hAnsiTheme="majorHAnsi" w:cstheme="majorHAnsi"/>
          <w:b/>
          <w:bCs/>
          <w:color w:val="474747"/>
          <w:sz w:val="36"/>
          <w:szCs w:val="36"/>
          <w:lang w:val="en-US"/>
        </w:rPr>
      </w:pPr>
      <w:r w:rsidRPr="00043A23">
        <w:rPr>
          <w:rFonts w:ascii="Helvetica" w:eastAsia="Times New Roman" w:hAnsi="Helvetica" w:cs="Helvetica"/>
          <w:b/>
          <w:bCs/>
          <w:color w:val="474747"/>
          <w:sz w:val="32"/>
          <w:szCs w:val="32"/>
          <w:lang w:val="en-US"/>
        </w:rPr>
        <w:t>6. Model Evaluation</w:t>
      </w:r>
      <w:r w:rsidR="00F43689" w:rsidRPr="00043A23">
        <w:rPr>
          <w:rFonts w:ascii="Helvetica" w:eastAsia="Times New Roman" w:hAnsi="Helvetica" w:cs="Helvetica"/>
          <w:b/>
          <w:bCs/>
          <w:color w:val="474747"/>
          <w:sz w:val="32"/>
          <w:szCs w:val="32"/>
          <w:lang w:val="en-US"/>
        </w:rPr>
        <w:t xml:space="preserve">: </w:t>
      </w:r>
      <w:r w:rsidR="00F43689" w:rsidRPr="009E0F0F">
        <w:rPr>
          <w:rFonts w:asciiTheme="majorHAnsi" w:eastAsia="Times New Roman" w:hAnsiTheme="majorHAnsi" w:cstheme="majorHAnsi"/>
          <w:b/>
          <w:bCs/>
          <w:color w:val="474747"/>
          <w:sz w:val="36"/>
          <w:szCs w:val="36"/>
          <w:lang w:val="en-US"/>
        </w:rPr>
        <w:t>Evaluate the model's performance using appropriate me</w:t>
      </w:r>
      <w:r>
        <w:rPr>
          <w:rFonts w:asciiTheme="majorHAnsi" w:eastAsia="Times New Roman" w:hAnsiTheme="majorHAnsi" w:cstheme="majorHAnsi"/>
          <w:b/>
          <w:bCs/>
          <w:color w:val="474747"/>
          <w:sz w:val="36"/>
          <w:szCs w:val="36"/>
          <w:lang w:val="en-US"/>
        </w:rPr>
        <w:t>trics and adjust hyper parameters</w:t>
      </w:r>
      <w:r w:rsidR="00F43689" w:rsidRPr="009E0F0F">
        <w:rPr>
          <w:rFonts w:asciiTheme="majorHAnsi" w:eastAsia="Times New Roman" w:hAnsiTheme="majorHAnsi" w:cstheme="majorHAnsi"/>
          <w:b/>
          <w:bCs/>
          <w:color w:val="474747"/>
          <w:sz w:val="36"/>
          <w:szCs w:val="36"/>
          <w:lang w:val="en-US"/>
        </w:rPr>
        <w:t xml:space="preserve"> if necessary.</w:t>
      </w:r>
    </w:p>
    <w:p w14:paraId="3F96679A" w14:textId="77777777" w:rsidR="00F43689" w:rsidRPr="009E0F0F" w:rsidRDefault="00F43689" w:rsidP="00F43689">
      <w:pPr>
        <w:shd w:val="clear" w:color="auto" w:fill="FFFFFF"/>
        <w:spacing w:after="0" w:line="336" w:lineRule="atLeast"/>
        <w:outlineLvl w:val="1"/>
        <w:rPr>
          <w:rFonts w:asciiTheme="majorHAnsi" w:eastAsia="Times New Roman" w:hAnsiTheme="majorHAnsi" w:cstheme="majorHAnsi"/>
          <w:b/>
          <w:bCs/>
          <w:color w:val="474747"/>
          <w:sz w:val="36"/>
          <w:szCs w:val="36"/>
          <w:lang w:val="en-US"/>
        </w:rPr>
      </w:pPr>
    </w:p>
    <w:p w14:paraId="08114A2D" w14:textId="77777777" w:rsidR="00F43689" w:rsidRPr="00A14BEC" w:rsidRDefault="00A14BEC" w:rsidP="00F43689">
      <w:pPr>
        <w:shd w:val="clear" w:color="auto" w:fill="FFFFFF"/>
        <w:spacing w:after="0" w:line="336" w:lineRule="atLeast"/>
        <w:outlineLvl w:val="1"/>
        <w:rPr>
          <w:rFonts w:asciiTheme="majorHAnsi" w:eastAsia="Times New Roman" w:hAnsiTheme="majorHAnsi" w:cstheme="majorHAnsi"/>
          <w:b/>
          <w:bCs/>
          <w:color w:val="474747"/>
          <w:sz w:val="36"/>
          <w:szCs w:val="36"/>
          <w:lang w:val="en-US"/>
        </w:rPr>
      </w:pPr>
      <w:r w:rsidRPr="00043A23">
        <w:rPr>
          <w:rFonts w:ascii="Helvetica" w:eastAsia="Times New Roman" w:hAnsi="Helvetica" w:cs="Helvetica"/>
          <w:b/>
          <w:bCs/>
          <w:color w:val="474747"/>
          <w:sz w:val="32"/>
          <w:szCs w:val="32"/>
          <w:lang w:val="en-US"/>
        </w:rPr>
        <w:t>7. Forecasting</w:t>
      </w:r>
      <w:r w:rsidR="00F43689" w:rsidRPr="00043A23">
        <w:rPr>
          <w:rFonts w:ascii="Helvetica" w:eastAsia="Times New Roman" w:hAnsi="Helvetica" w:cs="Helvetica"/>
          <w:b/>
          <w:bCs/>
          <w:color w:val="474747"/>
          <w:sz w:val="32"/>
          <w:szCs w:val="32"/>
          <w:lang w:val="en-US"/>
        </w:rPr>
        <w:t>:</w:t>
      </w:r>
      <w:r w:rsidR="00F43689" w:rsidRPr="00F43689">
        <w:rPr>
          <w:rFonts w:ascii="Helvetica" w:eastAsia="Times New Roman" w:hAnsi="Helvetica" w:cs="Helvetica"/>
          <w:b/>
          <w:bCs/>
          <w:color w:val="474747"/>
          <w:sz w:val="36"/>
          <w:szCs w:val="36"/>
          <w:lang w:val="en-US"/>
        </w:rPr>
        <w:t xml:space="preserve"> </w:t>
      </w:r>
      <w:r w:rsidR="00F43689" w:rsidRPr="00A14BEC">
        <w:rPr>
          <w:rFonts w:asciiTheme="majorHAnsi" w:eastAsia="Times New Roman" w:hAnsiTheme="majorHAnsi" w:cstheme="majorHAnsi"/>
          <w:b/>
          <w:bCs/>
          <w:color w:val="474747"/>
          <w:sz w:val="36"/>
          <w:szCs w:val="36"/>
          <w:lang w:val="en-US"/>
        </w:rPr>
        <w:t>Use the trained model to make predictions about the future occurrence of adverse effects.</w:t>
      </w:r>
    </w:p>
    <w:p w14:paraId="1A5761EA" w14:textId="77777777" w:rsidR="00F43689" w:rsidRPr="00F43689" w:rsidRDefault="00F43689" w:rsidP="00F43689">
      <w:pPr>
        <w:shd w:val="clear" w:color="auto" w:fill="FFFFFF"/>
        <w:spacing w:after="0" w:line="336" w:lineRule="atLeast"/>
        <w:outlineLvl w:val="1"/>
        <w:rPr>
          <w:rFonts w:ascii="Helvetica" w:eastAsia="Times New Roman" w:hAnsi="Helvetica" w:cs="Helvetica"/>
          <w:b/>
          <w:bCs/>
          <w:color w:val="474747"/>
          <w:sz w:val="36"/>
          <w:szCs w:val="36"/>
          <w:lang w:val="en-US"/>
        </w:rPr>
      </w:pPr>
    </w:p>
    <w:p w14:paraId="2553FF03" w14:textId="77777777" w:rsidR="00F43689" w:rsidRPr="00A14BEC" w:rsidRDefault="00A14BEC" w:rsidP="00F43689">
      <w:pPr>
        <w:shd w:val="clear" w:color="auto" w:fill="FFFFFF"/>
        <w:spacing w:after="0" w:line="336" w:lineRule="atLeast"/>
        <w:outlineLvl w:val="1"/>
        <w:rPr>
          <w:rFonts w:asciiTheme="majorHAnsi" w:eastAsia="Times New Roman" w:hAnsiTheme="majorHAnsi" w:cstheme="majorHAnsi"/>
          <w:b/>
          <w:bCs/>
          <w:color w:val="474747"/>
          <w:sz w:val="36"/>
          <w:szCs w:val="36"/>
          <w:lang w:val="en-US"/>
        </w:rPr>
      </w:pPr>
      <w:r w:rsidRPr="00043A23">
        <w:rPr>
          <w:rFonts w:ascii="Helvetica" w:eastAsia="Times New Roman" w:hAnsi="Helvetica" w:cs="Helvetica"/>
          <w:b/>
          <w:bCs/>
          <w:color w:val="474747"/>
          <w:sz w:val="32"/>
          <w:szCs w:val="32"/>
          <w:lang w:val="en-US"/>
        </w:rPr>
        <w:t>8. Visualization</w:t>
      </w:r>
      <w:r w:rsidR="00F43689" w:rsidRPr="00043A23">
        <w:rPr>
          <w:rFonts w:ascii="Helvetica" w:eastAsia="Times New Roman" w:hAnsi="Helvetica" w:cs="Helvetica"/>
          <w:b/>
          <w:bCs/>
          <w:color w:val="474747"/>
          <w:sz w:val="32"/>
          <w:szCs w:val="32"/>
          <w:lang w:val="en-US"/>
        </w:rPr>
        <w:t>:</w:t>
      </w:r>
      <w:r w:rsidR="00F43689" w:rsidRPr="00F43689">
        <w:rPr>
          <w:rFonts w:ascii="Helvetica" w:eastAsia="Times New Roman" w:hAnsi="Helvetica" w:cs="Helvetica"/>
          <w:b/>
          <w:bCs/>
          <w:color w:val="474747"/>
          <w:sz w:val="36"/>
          <w:szCs w:val="36"/>
          <w:lang w:val="en-US"/>
        </w:rPr>
        <w:t xml:space="preserve"> </w:t>
      </w:r>
      <w:r w:rsidR="00F43689" w:rsidRPr="00A14BEC">
        <w:rPr>
          <w:rFonts w:asciiTheme="majorHAnsi" w:eastAsia="Times New Roman" w:hAnsiTheme="majorHAnsi" w:cstheme="majorHAnsi"/>
          <w:b/>
          <w:bCs/>
          <w:color w:val="474747"/>
          <w:sz w:val="36"/>
          <w:szCs w:val="36"/>
          <w:lang w:val="en-US"/>
        </w:rPr>
        <w:t>Create visualizations in Cognos to display the forecasted adverse effects and monitor the model's performance.</w:t>
      </w:r>
    </w:p>
    <w:p w14:paraId="226AE7FD" w14:textId="77777777" w:rsidR="00F43689" w:rsidRPr="00F43689" w:rsidRDefault="00F43689" w:rsidP="00F43689">
      <w:pPr>
        <w:shd w:val="clear" w:color="auto" w:fill="FFFFFF"/>
        <w:spacing w:after="0" w:line="336" w:lineRule="atLeast"/>
        <w:outlineLvl w:val="1"/>
        <w:rPr>
          <w:rFonts w:ascii="Helvetica" w:eastAsia="Times New Roman" w:hAnsi="Helvetica" w:cs="Helvetica"/>
          <w:b/>
          <w:bCs/>
          <w:color w:val="474747"/>
          <w:sz w:val="36"/>
          <w:szCs w:val="36"/>
          <w:lang w:val="en-US"/>
        </w:rPr>
      </w:pPr>
    </w:p>
    <w:p w14:paraId="7A529CD7" w14:textId="77777777" w:rsidR="00F43689" w:rsidRPr="00F43689" w:rsidRDefault="00F43689" w:rsidP="00F43689">
      <w:pPr>
        <w:shd w:val="clear" w:color="auto" w:fill="FFFFFF"/>
        <w:spacing w:after="0" w:line="336" w:lineRule="atLeast"/>
        <w:outlineLvl w:val="1"/>
        <w:rPr>
          <w:rFonts w:ascii="Helvetica" w:eastAsia="Times New Roman" w:hAnsi="Helvetica" w:cs="Helvetica"/>
          <w:b/>
          <w:bCs/>
          <w:color w:val="474747"/>
          <w:sz w:val="36"/>
          <w:szCs w:val="36"/>
          <w:lang w:val="en-US"/>
        </w:rPr>
      </w:pPr>
      <w:r w:rsidRPr="00F43689">
        <w:rPr>
          <w:rFonts w:ascii="Helvetica" w:eastAsia="Times New Roman" w:hAnsi="Helvetica" w:cs="Helvetica"/>
          <w:b/>
          <w:bCs/>
          <w:color w:val="474747"/>
          <w:sz w:val="36"/>
          <w:szCs w:val="36"/>
          <w:lang w:val="en-US"/>
        </w:rPr>
        <w:t>Benefits of Using Cognos Analytics</w:t>
      </w:r>
    </w:p>
    <w:p w14:paraId="4E57CC55" w14:textId="77777777" w:rsidR="00F43689" w:rsidRPr="00F43689" w:rsidRDefault="00F43689" w:rsidP="00F43689">
      <w:pPr>
        <w:shd w:val="clear" w:color="auto" w:fill="FFFFFF"/>
        <w:spacing w:after="0" w:line="336" w:lineRule="atLeast"/>
        <w:outlineLvl w:val="1"/>
        <w:rPr>
          <w:rFonts w:ascii="Helvetica" w:eastAsia="Times New Roman" w:hAnsi="Helvetica" w:cs="Helvetica"/>
          <w:b/>
          <w:bCs/>
          <w:color w:val="474747"/>
          <w:sz w:val="36"/>
          <w:szCs w:val="36"/>
          <w:lang w:val="en-US"/>
        </w:rPr>
      </w:pPr>
    </w:p>
    <w:p w14:paraId="1946A5D5" w14:textId="77777777" w:rsidR="00F43689" w:rsidRPr="00A14BEC" w:rsidRDefault="00F43689" w:rsidP="00F43689">
      <w:pPr>
        <w:shd w:val="clear" w:color="auto" w:fill="FFFFFF"/>
        <w:spacing w:after="0" w:line="336" w:lineRule="atLeast"/>
        <w:outlineLvl w:val="1"/>
        <w:rPr>
          <w:rFonts w:asciiTheme="majorHAnsi" w:eastAsia="Times New Roman" w:hAnsiTheme="majorHAnsi" w:cstheme="majorHAnsi"/>
          <w:b/>
          <w:bCs/>
          <w:color w:val="474747"/>
          <w:sz w:val="36"/>
          <w:szCs w:val="36"/>
          <w:lang w:val="en-US"/>
        </w:rPr>
      </w:pPr>
      <w:r w:rsidRPr="00A14BEC">
        <w:rPr>
          <w:rFonts w:asciiTheme="majorHAnsi" w:eastAsia="Times New Roman" w:hAnsiTheme="majorHAnsi" w:cstheme="majorHAnsi"/>
          <w:b/>
          <w:bCs/>
          <w:color w:val="474747"/>
          <w:sz w:val="36"/>
          <w:szCs w:val="36"/>
          <w:lang w:val="en-US"/>
        </w:rPr>
        <w:t>IBM Cognos Analytics offers several advantages for implementing these advanced machine learning techniques:</w:t>
      </w:r>
    </w:p>
    <w:p w14:paraId="4654A4C2" w14:textId="77777777" w:rsidR="00F43689" w:rsidRPr="00F43689" w:rsidRDefault="00F43689" w:rsidP="00F43689">
      <w:pPr>
        <w:shd w:val="clear" w:color="auto" w:fill="FFFFFF"/>
        <w:spacing w:after="0" w:line="336" w:lineRule="atLeast"/>
        <w:outlineLvl w:val="1"/>
        <w:rPr>
          <w:rFonts w:ascii="Helvetica" w:eastAsia="Times New Roman" w:hAnsi="Helvetica" w:cs="Helvetica"/>
          <w:b/>
          <w:bCs/>
          <w:color w:val="474747"/>
          <w:sz w:val="36"/>
          <w:szCs w:val="36"/>
          <w:lang w:val="en-US"/>
        </w:rPr>
      </w:pPr>
    </w:p>
    <w:p w14:paraId="38419226" w14:textId="77777777" w:rsidR="00F43689" w:rsidRPr="00A14BEC" w:rsidRDefault="00A14BEC" w:rsidP="00F43689">
      <w:pPr>
        <w:shd w:val="clear" w:color="auto" w:fill="FFFFFF"/>
        <w:spacing w:after="0" w:line="336" w:lineRule="atLeast"/>
        <w:outlineLvl w:val="1"/>
        <w:rPr>
          <w:rFonts w:asciiTheme="majorHAnsi" w:eastAsia="Times New Roman" w:hAnsiTheme="majorHAnsi" w:cstheme="majorHAnsi"/>
          <w:b/>
          <w:bCs/>
          <w:color w:val="474747"/>
          <w:sz w:val="36"/>
          <w:szCs w:val="36"/>
          <w:lang w:val="en-US"/>
        </w:rPr>
      </w:pPr>
      <w:r w:rsidRPr="00043A23">
        <w:rPr>
          <w:rFonts w:ascii="Helvetica" w:eastAsia="Times New Roman" w:hAnsi="Helvetica" w:cs="Helvetica"/>
          <w:b/>
          <w:bCs/>
          <w:color w:val="474747"/>
          <w:sz w:val="32"/>
          <w:szCs w:val="32"/>
          <w:lang w:val="en-US"/>
        </w:rPr>
        <w:t>1. Data Integration</w:t>
      </w:r>
      <w:r w:rsidR="00F43689" w:rsidRPr="00043A23">
        <w:rPr>
          <w:rFonts w:ascii="Helvetica" w:eastAsia="Times New Roman" w:hAnsi="Helvetica" w:cs="Helvetica"/>
          <w:b/>
          <w:bCs/>
          <w:color w:val="474747"/>
          <w:sz w:val="32"/>
          <w:szCs w:val="32"/>
          <w:lang w:val="en-US"/>
        </w:rPr>
        <w:t xml:space="preserve">: </w:t>
      </w:r>
      <w:r w:rsidR="00F43689" w:rsidRPr="00A14BEC">
        <w:rPr>
          <w:rFonts w:asciiTheme="majorHAnsi" w:eastAsia="Times New Roman" w:hAnsiTheme="majorHAnsi" w:cstheme="majorHAnsi"/>
          <w:b/>
          <w:bCs/>
          <w:color w:val="474747"/>
          <w:sz w:val="36"/>
          <w:szCs w:val="36"/>
          <w:lang w:val="en-US"/>
        </w:rPr>
        <w:t>Cognos can seamlessly integrate with various data sources, making it easier to access and analyze vaccine-related data.</w:t>
      </w:r>
    </w:p>
    <w:p w14:paraId="46909651" w14:textId="77777777" w:rsidR="00F43689" w:rsidRPr="00F43689" w:rsidRDefault="00F43689" w:rsidP="00F43689">
      <w:pPr>
        <w:shd w:val="clear" w:color="auto" w:fill="FFFFFF"/>
        <w:spacing w:after="0" w:line="336" w:lineRule="atLeast"/>
        <w:outlineLvl w:val="1"/>
        <w:rPr>
          <w:rFonts w:ascii="Helvetica" w:eastAsia="Times New Roman" w:hAnsi="Helvetica" w:cs="Helvetica"/>
          <w:b/>
          <w:bCs/>
          <w:color w:val="474747"/>
          <w:sz w:val="36"/>
          <w:szCs w:val="36"/>
          <w:lang w:val="en-US"/>
        </w:rPr>
      </w:pPr>
    </w:p>
    <w:p w14:paraId="33E38B73" w14:textId="77777777" w:rsidR="00F43689" w:rsidRPr="00A14BEC" w:rsidRDefault="00A14BEC" w:rsidP="00F43689">
      <w:pPr>
        <w:shd w:val="clear" w:color="auto" w:fill="FFFFFF"/>
        <w:spacing w:after="0" w:line="336" w:lineRule="atLeast"/>
        <w:outlineLvl w:val="1"/>
        <w:rPr>
          <w:rFonts w:asciiTheme="majorHAnsi" w:eastAsia="Times New Roman" w:hAnsiTheme="majorHAnsi" w:cstheme="majorHAnsi"/>
          <w:b/>
          <w:bCs/>
          <w:color w:val="474747"/>
          <w:sz w:val="36"/>
          <w:szCs w:val="36"/>
          <w:lang w:val="en-US"/>
        </w:rPr>
      </w:pPr>
      <w:r w:rsidRPr="00043A23">
        <w:rPr>
          <w:rFonts w:ascii="Helvetica" w:eastAsia="Times New Roman" w:hAnsi="Helvetica" w:cs="Helvetica"/>
          <w:b/>
          <w:bCs/>
          <w:color w:val="474747"/>
          <w:sz w:val="32"/>
          <w:szCs w:val="32"/>
          <w:lang w:val="en-US"/>
        </w:rPr>
        <w:t>2. Visualization</w:t>
      </w:r>
      <w:r w:rsidR="009A1D7E" w:rsidRPr="00043A23">
        <w:rPr>
          <w:rFonts w:asciiTheme="majorHAnsi" w:eastAsia="Times New Roman" w:hAnsiTheme="majorHAnsi" w:cstheme="majorHAnsi"/>
          <w:b/>
          <w:bCs/>
          <w:color w:val="474747"/>
          <w:sz w:val="32"/>
          <w:szCs w:val="32"/>
          <w:lang w:val="en-US"/>
        </w:rPr>
        <w:t>:</w:t>
      </w:r>
      <w:r w:rsidR="009A1D7E">
        <w:rPr>
          <w:rFonts w:asciiTheme="majorHAnsi" w:eastAsia="Times New Roman" w:hAnsiTheme="majorHAnsi" w:cstheme="majorHAnsi"/>
          <w:b/>
          <w:bCs/>
          <w:color w:val="474747"/>
          <w:sz w:val="36"/>
          <w:szCs w:val="36"/>
          <w:lang w:val="en-US"/>
        </w:rPr>
        <w:t xml:space="preserve"> Cognos </w:t>
      </w:r>
      <w:r w:rsidR="00F43689" w:rsidRPr="00A14BEC">
        <w:rPr>
          <w:rFonts w:asciiTheme="majorHAnsi" w:eastAsia="Times New Roman" w:hAnsiTheme="majorHAnsi" w:cstheme="majorHAnsi"/>
          <w:b/>
          <w:bCs/>
          <w:color w:val="474747"/>
          <w:sz w:val="36"/>
          <w:szCs w:val="36"/>
          <w:lang w:val="en-US"/>
        </w:rPr>
        <w:t>provides powerful visualization tools to create interactive dashboards and reports for better decision-making.</w:t>
      </w:r>
    </w:p>
    <w:p w14:paraId="3B699571" w14:textId="77777777" w:rsidR="00F43689" w:rsidRPr="00F43689" w:rsidRDefault="00F43689" w:rsidP="00F43689">
      <w:pPr>
        <w:shd w:val="clear" w:color="auto" w:fill="FFFFFF"/>
        <w:spacing w:after="0" w:line="336" w:lineRule="atLeast"/>
        <w:outlineLvl w:val="1"/>
        <w:rPr>
          <w:rFonts w:ascii="Helvetica" w:eastAsia="Times New Roman" w:hAnsi="Helvetica" w:cs="Helvetica"/>
          <w:b/>
          <w:bCs/>
          <w:color w:val="474747"/>
          <w:sz w:val="36"/>
          <w:szCs w:val="36"/>
          <w:lang w:val="en-US"/>
        </w:rPr>
      </w:pPr>
    </w:p>
    <w:p w14:paraId="5C96E1A5" w14:textId="77777777" w:rsidR="00F43689" w:rsidRPr="00A14BEC" w:rsidRDefault="00A14BEC" w:rsidP="00F43689">
      <w:pPr>
        <w:shd w:val="clear" w:color="auto" w:fill="FFFFFF"/>
        <w:spacing w:after="0" w:line="336" w:lineRule="atLeast"/>
        <w:outlineLvl w:val="1"/>
        <w:rPr>
          <w:rFonts w:asciiTheme="majorHAnsi" w:eastAsia="Times New Roman" w:hAnsiTheme="majorHAnsi" w:cstheme="majorHAnsi"/>
          <w:b/>
          <w:bCs/>
          <w:color w:val="474747"/>
          <w:sz w:val="36"/>
          <w:szCs w:val="36"/>
          <w:lang w:val="en-US"/>
        </w:rPr>
      </w:pPr>
      <w:r w:rsidRPr="00043A23">
        <w:rPr>
          <w:rFonts w:ascii="Helvetica" w:eastAsia="Times New Roman" w:hAnsi="Helvetica" w:cs="Helvetica"/>
          <w:b/>
          <w:bCs/>
          <w:color w:val="474747"/>
          <w:sz w:val="32"/>
          <w:szCs w:val="32"/>
          <w:lang w:val="en-US"/>
        </w:rPr>
        <w:t>3. Scalability</w:t>
      </w:r>
      <w:r w:rsidR="00F43689" w:rsidRPr="00043A23">
        <w:rPr>
          <w:rFonts w:ascii="Helvetica" w:eastAsia="Times New Roman" w:hAnsi="Helvetica" w:cs="Helvetica"/>
          <w:b/>
          <w:bCs/>
          <w:color w:val="474747"/>
          <w:sz w:val="32"/>
          <w:szCs w:val="32"/>
          <w:lang w:val="en-US"/>
        </w:rPr>
        <w:t>:</w:t>
      </w:r>
      <w:r w:rsidR="00F43689" w:rsidRPr="00F43689">
        <w:rPr>
          <w:rFonts w:ascii="Helvetica" w:eastAsia="Times New Roman" w:hAnsi="Helvetica" w:cs="Helvetica"/>
          <w:b/>
          <w:bCs/>
          <w:color w:val="474747"/>
          <w:sz w:val="36"/>
          <w:szCs w:val="36"/>
          <w:lang w:val="en-US"/>
        </w:rPr>
        <w:t xml:space="preserve"> </w:t>
      </w:r>
      <w:r w:rsidR="00F43689" w:rsidRPr="00A14BEC">
        <w:rPr>
          <w:rFonts w:asciiTheme="majorHAnsi" w:eastAsia="Times New Roman" w:hAnsiTheme="majorHAnsi" w:cstheme="majorHAnsi"/>
          <w:b/>
          <w:bCs/>
          <w:color w:val="474747"/>
          <w:sz w:val="36"/>
          <w:szCs w:val="36"/>
          <w:lang w:val="en-US"/>
        </w:rPr>
        <w:t>It can handle large datasets and complex analytics, crucial for COVID-19 vaccine data analysis.</w:t>
      </w:r>
    </w:p>
    <w:p w14:paraId="235B6FBA" w14:textId="77777777" w:rsidR="00F43689" w:rsidRPr="00A14BEC" w:rsidRDefault="00F43689" w:rsidP="00F43689">
      <w:pPr>
        <w:shd w:val="clear" w:color="auto" w:fill="FFFFFF"/>
        <w:spacing w:after="0" w:line="336" w:lineRule="atLeast"/>
        <w:outlineLvl w:val="1"/>
        <w:rPr>
          <w:rFonts w:asciiTheme="majorHAnsi" w:eastAsia="Times New Roman" w:hAnsiTheme="majorHAnsi" w:cstheme="majorHAnsi"/>
          <w:b/>
          <w:bCs/>
          <w:color w:val="474747"/>
          <w:sz w:val="36"/>
          <w:szCs w:val="36"/>
          <w:lang w:val="en-US"/>
        </w:rPr>
      </w:pPr>
    </w:p>
    <w:p w14:paraId="05DA04EC" w14:textId="77777777" w:rsidR="00F43689" w:rsidRPr="00F43689" w:rsidRDefault="009A1D7E" w:rsidP="00F43689">
      <w:pPr>
        <w:shd w:val="clear" w:color="auto" w:fill="FFFFFF"/>
        <w:spacing w:after="0" w:line="336" w:lineRule="atLeast"/>
        <w:outlineLvl w:val="1"/>
        <w:rPr>
          <w:rFonts w:ascii="Helvetica" w:eastAsia="Times New Roman" w:hAnsi="Helvetica" w:cs="Helvetica"/>
          <w:b/>
          <w:bCs/>
          <w:color w:val="474747"/>
          <w:sz w:val="36"/>
          <w:szCs w:val="36"/>
          <w:lang w:val="en-US"/>
        </w:rPr>
      </w:pPr>
      <w:r w:rsidRPr="00043A23">
        <w:rPr>
          <w:rFonts w:ascii="Helvetica" w:eastAsia="Times New Roman" w:hAnsi="Helvetica" w:cs="Helvetica"/>
          <w:b/>
          <w:bCs/>
          <w:color w:val="474747"/>
          <w:sz w:val="32"/>
          <w:szCs w:val="32"/>
          <w:lang w:val="en-US"/>
        </w:rPr>
        <w:t>4.</w:t>
      </w:r>
      <w:r w:rsidR="00F43689" w:rsidRPr="00043A23">
        <w:rPr>
          <w:rFonts w:ascii="Helvetica" w:eastAsia="Times New Roman" w:hAnsi="Helvetica" w:cs="Helvetica"/>
          <w:b/>
          <w:bCs/>
          <w:color w:val="474747"/>
          <w:sz w:val="32"/>
          <w:szCs w:val="32"/>
          <w:lang w:val="en-US"/>
        </w:rPr>
        <w:t xml:space="preserve"> </w:t>
      </w:r>
      <w:r w:rsidR="00A14BEC" w:rsidRPr="00043A23">
        <w:rPr>
          <w:rFonts w:ascii="Helvetica" w:eastAsia="Times New Roman" w:hAnsi="Helvetica" w:cs="Helvetica"/>
          <w:b/>
          <w:bCs/>
          <w:color w:val="474747"/>
          <w:sz w:val="32"/>
          <w:szCs w:val="32"/>
          <w:lang w:val="en-US"/>
        </w:rPr>
        <w:t>Security</w:t>
      </w:r>
      <w:r w:rsidR="00F43689" w:rsidRPr="00043A23">
        <w:rPr>
          <w:rFonts w:ascii="Helvetica" w:eastAsia="Times New Roman" w:hAnsi="Helvetica" w:cs="Helvetica"/>
          <w:b/>
          <w:bCs/>
          <w:color w:val="474747"/>
          <w:sz w:val="32"/>
          <w:szCs w:val="32"/>
          <w:lang w:val="en-US"/>
        </w:rPr>
        <w:t>:</w:t>
      </w:r>
      <w:r w:rsidR="00F43689" w:rsidRPr="00F43689">
        <w:rPr>
          <w:rFonts w:ascii="Helvetica" w:eastAsia="Times New Roman" w:hAnsi="Helvetica" w:cs="Helvetica"/>
          <w:b/>
          <w:bCs/>
          <w:color w:val="474747"/>
          <w:sz w:val="36"/>
          <w:szCs w:val="36"/>
          <w:lang w:val="en-US"/>
        </w:rPr>
        <w:t xml:space="preserve"> </w:t>
      </w:r>
      <w:r w:rsidR="00F43689" w:rsidRPr="00A14BEC">
        <w:rPr>
          <w:rFonts w:asciiTheme="majorHAnsi" w:eastAsia="Times New Roman" w:hAnsiTheme="majorHAnsi" w:cstheme="majorHAnsi"/>
          <w:b/>
          <w:bCs/>
          <w:color w:val="474747"/>
          <w:sz w:val="36"/>
          <w:szCs w:val="36"/>
          <w:lang w:val="en-US"/>
        </w:rPr>
        <w:t>Cognos offers robust security features to protect sensitive vaccine distribution and adverse effects data.</w:t>
      </w:r>
    </w:p>
    <w:p w14:paraId="17FB76C0" w14:textId="77777777" w:rsidR="00F43689" w:rsidRPr="00F43689" w:rsidRDefault="00F43689" w:rsidP="00F43689">
      <w:pPr>
        <w:shd w:val="clear" w:color="auto" w:fill="FFFFFF"/>
        <w:spacing w:after="0" w:line="336" w:lineRule="atLeast"/>
        <w:outlineLvl w:val="1"/>
        <w:rPr>
          <w:rFonts w:ascii="Helvetica" w:eastAsia="Times New Roman" w:hAnsi="Helvetica" w:cs="Helvetica"/>
          <w:b/>
          <w:bCs/>
          <w:color w:val="474747"/>
          <w:sz w:val="36"/>
          <w:szCs w:val="36"/>
          <w:lang w:val="en-US"/>
        </w:rPr>
      </w:pPr>
    </w:p>
    <w:p w14:paraId="25077340" w14:textId="77777777" w:rsidR="00F43689" w:rsidRPr="00A14BEC" w:rsidRDefault="009A1D7E" w:rsidP="00F43689">
      <w:pPr>
        <w:shd w:val="clear" w:color="auto" w:fill="FFFFFF"/>
        <w:spacing w:after="0" w:line="336" w:lineRule="atLeast"/>
        <w:outlineLvl w:val="1"/>
        <w:rPr>
          <w:rFonts w:asciiTheme="majorHAnsi" w:eastAsia="Times New Roman" w:hAnsiTheme="majorHAnsi" w:cstheme="majorHAnsi"/>
          <w:b/>
          <w:bCs/>
          <w:color w:val="474747"/>
          <w:sz w:val="36"/>
          <w:szCs w:val="36"/>
          <w:lang w:val="en-US"/>
        </w:rPr>
      </w:pPr>
      <w:r w:rsidRPr="00043A23">
        <w:rPr>
          <w:rFonts w:ascii="Helvetica" w:eastAsia="Times New Roman" w:hAnsi="Helvetica" w:cs="Helvetica"/>
          <w:b/>
          <w:bCs/>
          <w:color w:val="474747"/>
          <w:sz w:val="32"/>
          <w:szCs w:val="32"/>
          <w:lang w:val="en-US"/>
        </w:rPr>
        <w:t>5.</w:t>
      </w:r>
      <w:r w:rsidR="00A14BEC" w:rsidRPr="00043A23">
        <w:rPr>
          <w:rFonts w:ascii="Helvetica" w:eastAsia="Times New Roman" w:hAnsi="Helvetica" w:cs="Helvetica"/>
          <w:b/>
          <w:bCs/>
          <w:color w:val="474747"/>
          <w:sz w:val="32"/>
          <w:szCs w:val="32"/>
          <w:lang w:val="en-US"/>
        </w:rPr>
        <w:t xml:space="preserve"> Collaboration</w:t>
      </w:r>
      <w:r w:rsidR="00F43689" w:rsidRPr="00043A23">
        <w:rPr>
          <w:rFonts w:ascii="Helvetica" w:eastAsia="Times New Roman" w:hAnsi="Helvetica" w:cs="Helvetica"/>
          <w:b/>
          <w:bCs/>
          <w:color w:val="474747"/>
          <w:sz w:val="32"/>
          <w:szCs w:val="32"/>
          <w:lang w:val="en-US"/>
        </w:rPr>
        <w:t>:</w:t>
      </w:r>
      <w:r w:rsidR="00F43689" w:rsidRPr="00F43689">
        <w:rPr>
          <w:rFonts w:ascii="Helvetica" w:eastAsia="Times New Roman" w:hAnsi="Helvetica" w:cs="Helvetica"/>
          <w:b/>
          <w:bCs/>
          <w:color w:val="474747"/>
          <w:sz w:val="36"/>
          <w:szCs w:val="36"/>
          <w:lang w:val="en-US"/>
        </w:rPr>
        <w:t xml:space="preserve"> </w:t>
      </w:r>
      <w:r w:rsidR="00F43689" w:rsidRPr="00A14BEC">
        <w:rPr>
          <w:rFonts w:asciiTheme="majorHAnsi" w:eastAsia="Times New Roman" w:hAnsiTheme="majorHAnsi" w:cstheme="majorHAnsi"/>
          <w:b/>
          <w:bCs/>
          <w:color w:val="474747"/>
          <w:sz w:val="36"/>
          <w:szCs w:val="36"/>
          <w:lang w:val="en-US"/>
        </w:rPr>
        <w:t>Teams can collaborate effectively through Cognos, sharing insights and reports in real-time.</w:t>
      </w:r>
    </w:p>
    <w:p w14:paraId="29DD2D60" w14:textId="77777777" w:rsidR="009E0F0F" w:rsidRPr="00A14BEC" w:rsidRDefault="009E0F0F" w:rsidP="00F43689">
      <w:pPr>
        <w:shd w:val="clear" w:color="auto" w:fill="FFFFFF"/>
        <w:spacing w:after="0" w:line="336" w:lineRule="atLeast"/>
        <w:outlineLvl w:val="1"/>
        <w:rPr>
          <w:rFonts w:asciiTheme="majorHAnsi" w:eastAsia="Times New Roman" w:hAnsiTheme="majorHAnsi" w:cstheme="majorHAnsi"/>
          <w:b/>
          <w:bCs/>
          <w:color w:val="474747"/>
          <w:sz w:val="36"/>
          <w:szCs w:val="36"/>
          <w:lang w:val="en-US"/>
        </w:rPr>
      </w:pPr>
    </w:p>
    <w:p w14:paraId="25228E86" w14:textId="77777777" w:rsidR="00F43689" w:rsidRPr="00043A23" w:rsidRDefault="00F43689" w:rsidP="00F43689">
      <w:pPr>
        <w:shd w:val="clear" w:color="auto" w:fill="FFFFFF"/>
        <w:spacing w:after="0" w:line="336" w:lineRule="atLeast"/>
        <w:outlineLvl w:val="1"/>
        <w:rPr>
          <w:rFonts w:ascii="Helvetica" w:eastAsia="Times New Roman" w:hAnsi="Helvetica" w:cs="Helvetica"/>
          <w:b/>
          <w:bCs/>
          <w:color w:val="474747"/>
          <w:sz w:val="40"/>
          <w:szCs w:val="40"/>
          <w:lang w:val="en-US"/>
        </w:rPr>
      </w:pPr>
      <w:r w:rsidRPr="00043A23">
        <w:rPr>
          <w:rFonts w:ascii="Helvetica" w:eastAsia="Times New Roman" w:hAnsi="Helvetica" w:cs="Helvetica"/>
          <w:b/>
          <w:bCs/>
          <w:color w:val="474747"/>
          <w:sz w:val="40"/>
          <w:szCs w:val="40"/>
          <w:lang w:val="en-US"/>
        </w:rPr>
        <w:t>Conclusion</w:t>
      </w:r>
    </w:p>
    <w:p w14:paraId="39C26B91" w14:textId="77777777" w:rsidR="00F43689" w:rsidRPr="00F43689" w:rsidRDefault="00F43689" w:rsidP="00F43689">
      <w:pPr>
        <w:shd w:val="clear" w:color="auto" w:fill="FFFFFF"/>
        <w:spacing w:after="0" w:line="336" w:lineRule="atLeast"/>
        <w:outlineLvl w:val="1"/>
        <w:rPr>
          <w:rFonts w:ascii="Helvetica" w:eastAsia="Times New Roman" w:hAnsi="Helvetica" w:cs="Helvetica"/>
          <w:b/>
          <w:bCs/>
          <w:color w:val="474747"/>
          <w:sz w:val="36"/>
          <w:szCs w:val="36"/>
          <w:lang w:val="en-US"/>
        </w:rPr>
      </w:pPr>
    </w:p>
    <w:p w14:paraId="72A57F0D" w14:textId="77777777" w:rsidR="00F43689" w:rsidRPr="00A14BEC" w:rsidRDefault="00F43689" w:rsidP="00F43689">
      <w:pPr>
        <w:shd w:val="clear" w:color="auto" w:fill="FFFFFF"/>
        <w:spacing w:after="0" w:line="336" w:lineRule="atLeast"/>
        <w:outlineLvl w:val="1"/>
        <w:rPr>
          <w:rFonts w:asciiTheme="majorHAnsi" w:eastAsia="Times New Roman" w:hAnsiTheme="majorHAnsi" w:cstheme="majorHAnsi"/>
          <w:b/>
          <w:bCs/>
          <w:color w:val="474747"/>
          <w:sz w:val="36"/>
          <w:szCs w:val="36"/>
          <w:lang w:val="en-US"/>
        </w:rPr>
      </w:pPr>
      <w:r w:rsidRPr="00A14BEC">
        <w:rPr>
          <w:rFonts w:asciiTheme="majorHAnsi" w:eastAsia="Times New Roman" w:hAnsiTheme="majorHAnsi" w:cstheme="majorHAnsi"/>
          <w:b/>
          <w:bCs/>
          <w:color w:val="474747"/>
          <w:sz w:val="36"/>
          <w:szCs w:val="36"/>
          <w:lang w:val="en-US"/>
        </w:rPr>
        <w:t>Advanced machine learning techniques like clustering and time series forecasting can help uncover hidden patterns in COVID-19 vaccine distribution and adverse effects data. By implementing these techniques with IBM Cognos Analytics, organizations can optimize vaccine distribution strategies, predict adverse effects, and make data-driven decisions to combat the pandemic effectively.</w:t>
      </w:r>
    </w:p>
    <w:p w14:paraId="52080CB5" w14:textId="77777777" w:rsidR="00F43689" w:rsidRPr="00A14BEC" w:rsidRDefault="00F43689" w:rsidP="00F43689">
      <w:pPr>
        <w:shd w:val="clear" w:color="auto" w:fill="FFFFFF"/>
        <w:spacing w:after="0" w:line="336" w:lineRule="atLeast"/>
        <w:outlineLvl w:val="1"/>
        <w:rPr>
          <w:rFonts w:asciiTheme="majorHAnsi" w:eastAsia="Times New Roman" w:hAnsiTheme="majorHAnsi" w:cstheme="majorHAnsi"/>
          <w:b/>
          <w:bCs/>
          <w:color w:val="474747"/>
          <w:sz w:val="36"/>
          <w:szCs w:val="36"/>
          <w:lang w:val="en-US"/>
        </w:rPr>
      </w:pPr>
    </w:p>
    <w:p w14:paraId="19DC66AE" w14:textId="77777777" w:rsidR="00F43689" w:rsidRPr="00A14BEC" w:rsidRDefault="00F43689" w:rsidP="00F43689">
      <w:pPr>
        <w:shd w:val="clear" w:color="auto" w:fill="FFFFFF"/>
        <w:spacing w:after="0" w:line="336" w:lineRule="atLeast"/>
        <w:outlineLvl w:val="1"/>
        <w:rPr>
          <w:rFonts w:asciiTheme="majorHAnsi" w:eastAsia="Times New Roman" w:hAnsiTheme="majorHAnsi" w:cstheme="majorHAnsi"/>
          <w:b/>
          <w:bCs/>
          <w:color w:val="474747"/>
          <w:sz w:val="36"/>
          <w:szCs w:val="36"/>
          <w:lang w:val="en-US"/>
        </w:rPr>
      </w:pPr>
      <w:r w:rsidRPr="00A14BEC">
        <w:rPr>
          <w:rFonts w:asciiTheme="majorHAnsi" w:eastAsia="Times New Roman" w:hAnsiTheme="majorHAnsi" w:cstheme="majorHAnsi"/>
          <w:b/>
          <w:bCs/>
          <w:color w:val="474747"/>
          <w:sz w:val="36"/>
          <w:szCs w:val="36"/>
          <w:lang w:val="en-US"/>
        </w:rPr>
        <w:t>Incorporating machine learning into vaccine distribution and monitoring processes is a powerful step toward achieving efficient vaccination campaigns and ensuring public safety during these challenging times.</w:t>
      </w:r>
    </w:p>
    <w:sectPr w:rsidR="00F43689" w:rsidRPr="00A14BEC" w:rsidSect="00043A23">
      <w:type w:val="continuous"/>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B610A"/>
    <w:multiLevelType w:val="hybridMultilevel"/>
    <w:tmpl w:val="2B9431DE"/>
    <w:lvl w:ilvl="0" w:tplc="DD14D724">
      <w:start w:val="1"/>
      <w:numFmt w:val="decimal"/>
      <w:lvlText w:val="%1."/>
      <w:lvlJc w:val="left"/>
      <w:pPr>
        <w:ind w:left="744" w:hanging="384"/>
      </w:pPr>
      <w:rPr>
        <w:rFonts w:ascii="Helvetica" w:hAnsi="Helvetica" w:cs="Helvetic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8840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E85"/>
    <w:rsid w:val="00043A23"/>
    <w:rsid w:val="00212DA9"/>
    <w:rsid w:val="004C52C8"/>
    <w:rsid w:val="005F6897"/>
    <w:rsid w:val="0060104E"/>
    <w:rsid w:val="00652B22"/>
    <w:rsid w:val="006C220C"/>
    <w:rsid w:val="006F2E85"/>
    <w:rsid w:val="009A1D7E"/>
    <w:rsid w:val="009E0F0F"/>
    <w:rsid w:val="00A14BEC"/>
    <w:rsid w:val="00AF51B7"/>
    <w:rsid w:val="00D43A7A"/>
    <w:rsid w:val="00DA78C0"/>
    <w:rsid w:val="00EA654D"/>
    <w:rsid w:val="00ED7E4A"/>
    <w:rsid w:val="00F4368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3484A"/>
  <w15:docId w15:val="{E04F10E2-229B-4F6B-A876-2721681DC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897"/>
  </w:style>
  <w:style w:type="paragraph" w:styleId="Heading2">
    <w:name w:val="heading 2"/>
    <w:basedOn w:val="Normal"/>
    <w:link w:val="Heading2Char"/>
    <w:uiPriority w:val="9"/>
    <w:qFormat/>
    <w:rsid w:val="006F2E8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2E85"/>
    <w:rPr>
      <w:rFonts w:ascii="Times New Roman" w:eastAsia="Times New Roman" w:hAnsi="Times New Roman" w:cs="Times New Roman"/>
      <w:b/>
      <w:bCs/>
      <w:sz w:val="36"/>
      <w:szCs w:val="36"/>
      <w:lang w:val="en-US"/>
    </w:rPr>
  </w:style>
  <w:style w:type="paragraph" w:styleId="ListParagraph">
    <w:name w:val="List Paragraph"/>
    <w:basedOn w:val="Normal"/>
    <w:uiPriority w:val="34"/>
    <w:qFormat/>
    <w:rsid w:val="00EA6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800817">
      <w:bodyDiv w:val="1"/>
      <w:marLeft w:val="0"/>
      <w:marRight w:val="0"/>
      <w:marTop w:val="0"/>
      <w:marBottom w:val="0"/>
      <w:divBdr>
        <w:top w:val="none" w:sz="0" w:space="0" w:color="auto"/>
        <w:left w:val="none" w:sz="0" w:space="0" w:color="auto"/>
        <w:bottom w:val="none" w:sz="0" w:space="0" w:color="auto"/>
        <w:right w:val="none" w:sz="0" w:space="0" w:color="auto"/>
      </w:divBdr>
    </w:div>
    <w:div w:id="89682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Infinity</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Gopal Kumar</dc:creator>
  <cp:lastModifiedBy>AHMAD KHAN</cp:lastModifiedBy>
  <cp:revision>2</cp:revision>
  <dcterms:created xsi:type="dcterms:W3CDTF">2023-10-10T06:18:00Z</dcterms:created>
  <dcterms:modified xsi:type="dcterms:W3CDTF">2023-10-10T06:18:00Z</dcterms:modified>
</cp:coreProperties>
</file>