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06DCE" w14:textId="77777777" w:rsidR="00416C7F" w:rsidRPr="0013056B" w:rsidRDefault="00416C7F" w:rsidP="00416C7F">
      <w:pPr>
        <w:pStyle w:val="ListParagraph"/>
        <w:tabs>
          <w:tab w:val="left" w:pos="3255"/>
        </w:tabs>
        <w:rPr>
          <w:rFonts w:ascii="Lucida Bright" w:hAnsi="Lucida Bright"/>
          <w:b/>
          <w:sz w:val="36"/>
          <w:szCs w:val="36"/>
        </w:rPr>
      </w:pPr>
      <w:r w:rsidRPr="0013056B">
        <w:rPr>
          <w:rFonts w:ascii="Lucida Bright" w:hAnsi="Lucida Bright"/>
          <w:b/>
          <w:sz w:val="36"/>
          <w:szCs w:val="36"/>
        </w:rPr>
        <w:t xml:space="preserve">IBM - Naan Mudhalvan-Data Analytics with                                           </w:t>
      </w:r>
      <w:r>
        <w:rPr>
          <w:rFonts w:ascii="Lucida Bright" w:hAnsi="Lucida Bright"/>
          <w:b/>
          <w:sz w:val="36"/>
          <w:szCs w:val="36"/>
        </w:rPr>
        <w:t xml:space="preserve"> </w:t>
      </w:r>
      <w:r w:rsidRPr="0013056B">
        <w:rPr>
          <w:rFonts w:ascii="Lucida Bright" w:hAnsi="Lucida Bright"/>
          <w:b/>
          <w:sz w:val="36"/>
          <w:szCs w:val="36"/>
        </w:rPr>
        <w:t>congnos</w:t>
      </w:r>
    </w:p>
    <w:p w14:paraId="4BB15D37" w14:textId="77777777" w:rsidR="00416C7F" w:rsidRPr="00991E09" w:rsidRDefault="00416C7F" w:rsidP="00416C7F">
      <w:pPr>
        <w:jc w:val="center"/>
        <w:rPr>
          <w:rFonts w:ascii="Lucida Bright" w:hAnsi="Lucida Bright"/>
          <w:b/>
          <w:bCs/>
          <w:sz w:val="36"/>
          <w:szCs w:val="36"/>
        </w:rPr>
      </w:pPr>
      <w:r w:rsidRPr="00991E09">
        <w:rPr>
          <w:rFonts w:ascii="Lucida Bright" w:hAnsi="Lucida Bright"/>
          <w:b/>
          <w:sz w:val="36"/>
          <w:szCs w:val="36"/>
        </w:rPr>
        <w:t xml:space="preserve"> </w:t>
      </w:r>
      <w:r>
        <w:rPr>
          <w:rFonts w:ascii="Lucida Bright" w:hAnsi="Lucida Bright"/>
          <w:b/>
          <w:bCs/>
          <w:sz w:val="36"/>
          <w:szCs w:val="36"/>
        </w:rPr>
        <w:t>Phase 5</w:t>
      </w:r>
    </w:p>
    <w:p w14:paraId="6E51D79A" w14:textId="77777777" w:rsidR="00416C7F" w:rsidRDefault="00416C7F" w:rsidP="00416C7F">
      <w:pPr>
        <w:tabs>
          <w:tab w:val="left" w:pos="3255"/>
        </w:tabs>
        <w:rPr>
          <w:b/>
          <w:sz w:val="28"/>
          <w:szCs w:val="28"/>
        </w:rPr>
      </w:pPr>
    </w:p>
    <w:p w14:paraId="54C919DE" w14:textId="77777777" w:rsidR="00416C7F" w:rsidRDefault="00416C7F" w:rsidP="00416C7F">
      <w:pPr>
        <w:tabs>
          <w:tab w:val="left" w:pos="3255"/>
        </w:tabs>
        <w:rPr>
          <w:b/>
          <w:sz w:val="28"/>
          <w:szCs w:val="28"/>
        </w:rPr>
      </w:pPr>
    </w:p>
    <w:p w14:paraId="41F23B48" w14:textId="77777777" w:rsidR="00416C7F" w:rsidRDefault="00416C7F" w:rsidP="00416C7F">
      <w:pPr>
        <w:tabs>
          <w:tab w:val="left" w:pos="3255"/>
        </w:tabs>
        <w:rPr>
          <w:b/>
          <w:sz w:val="28"/>
          <w:szCs w:val="28"/>
        </w:rPr>
      </w:pPr>
    </w:p>
    <w:p w14:paraId="04D906A3" w14:textId="03CE6375" w:rsidR="00416C7F" w:rsidRPr="00D2121E" w:rsidRDefault="00416C7F" w:rsidP="00416C7F">
      <w:pPr>
        <w:tabs>
          <w:tab w:val="left" w:pos="3255"/>
        </w:tabs>
        <w:rPr>
          <w:rFonts w:ascii="Lucida Bright" w:hAnsi="Lucida Bright"/>
          <w:b/>
          <w:sz w:val="28"/>
          <w:szCs w:val="28"/>
        </w:rPr>
      </w:pPr>
      <w:r w:rsidRPr="00D2121E">
        <w:rPr>
          <w:rFonts w:ascii="Lucida Bright" w:hAnsi="Lucida Bright"/>
          <w:b/>
          <w:sz w:val="28"/>
          <w:szCs w:val="28"/>
        </w:rPr>
        <w:t xml:space="preserve">Student Name             </w:t>
      </w:r>
      <w:proofErr w:type="gramStart"/>
      <w:r w:rsidRPr="00D2121E">
        <w:rPr>
          <w:rFonts w:ascii="Lucida Bright" w:hAnsi="Lucida Bright"/>
          <w:b/>
          <w:sz w:val="28"/>
          <w:szCs w:val="28"/>
        </w:rPr>
        <w:t xml:space="preserve"> </w:t>
      </w:r>
      <w:r w:rsidR="00D2121E">
        <w:rPr>
          <w:rFonts w:ascii="Lucida Bright" w:hAnsi="Lucida Bright"/>
          <w:b/>
          <w:sz w:val="28"/>
          <w:szCs w:val="28"/>
        </w:rPr>
        <w:t xml:space="preserve"> </w:t>
      </w:r>
      <w:r w:rsidRPr="00D2121E">
        <w:rPr>
          <w:rFonts w:ascii="Lucida Bright" w:hAnsi="Lucida Bright"/>
          <w:b/>
          <w:sz w:val="28"/>
          <w:szCs w:val="28"/>
        </w:rPr>
        <w:t>:</w:t>
      </w:r>
      <w:proofErr w:type="gramEnd"/>
      <w:r w:rsidRPr="00D2121E">
        <w:rPr>
          <w:rFonts w:ascii="Lucida Bright" w:hAnsi="Lucida Bright"/>
          <w:b/>
          <w:sz w:val="28"/>
          <w:szCs w:val="28"/>
        </w:rPr>
        <w:tab/>
      </w:r>
      <w:r w:rsidR="00D2121E">
        <w:rPr>
          <w:rFonts w:ascii="Lucida Bright" w:hAnsi="Lucida Bright"/>
          <w:b/>
          <w:sz w:val="28"/>
          <w:szCs w:val="28"/>
        </w:rPr>
        <w:t xml:space="preserve"> </w:t>
      </w:r>
      <w:r w:rsidR="00073F4C">
        <w:rPr>
          <w:rFonts w:ascii="Lucida Bright" w:hAnsi="Lucida Bright"/>
          <w:b/>
          <w:sz w:val="28"/>
          <w:szCs w:val="28"/>
        </w:rPr>
        <w:t>AHMAD</w:t>
      </w:r>
    </w:p>
    <w:p w14:paraId="14E047A6" w14:textId="141683AD" w:rsidR="00416C7F" w:rsidRPr="00D2121E" w:rsidRDefault="00416C7F" w:rsidP="00416C7F">
      <w:pPr>
        <w:rPr>
          <w:rFonts w:ascii="Lucida Bright" w:hAnsi="Lucida Bright"/>
          <w:b/>
          <w:sz w:val="28"/>
          <w:szCs w:val="28"/>
        </w:rPr>
      </w:pPr>
      <w:r w:rsidRPr="00D2121E">
        <w:rPr>
          <w:rFonts w:ascii="Lucida Bright" w:hAnsi="Lucida Bright"/>
          <w:b/>
          <w:sz w:val="28"/>
          <w:szCs w:val="28"/>
        </w:rPr>
        <w:t xml:space="preserve">Register Number         </w:t>
      </w:r>
      <w:r w:rsidR="00D2121E">
        <w:rPr>
          <w:rFonts w:ascii="Lucida Bright" w:hAnsi="Lucida Bright"/>
          <w:b/>
          <w:sz w:val="28"/>
          <w:szCs w:val="28"/>
        </w:rPr>
        <w:t xml:space="preserve"> </w:t>
      </w:r>
      <w:r w:rsidRPr="00D2121E">
        <w:rPr>
          <w:rFonts w:ascii="Lucida Bright" w:hAnsi="Lucida Bright"/>
          <w:b/>
          <w:sz w:val="28"/>
          <w:szCs w:val="28"/>
        </w:rPr>
        <w:t>:</w:t>
      </w:r>
      <w:r w:rsidR="00D2121E">
        <w:rPr>
          <w:rFonts w:ascii="Lucida Bright" w:hAnsi="Lucida Bright"/>
          <w:b/>
          <w:sz w:val="28"/>
          <w:szCs w:val="28"/>
        </w:rPr>
        <w:t xml:space="preserve">    </w:t>
      </w:r>
      <w:r w:rsidRPr="00D2121E">
        <w:rPr>
          <w:rFonts w:ascii="Lucida Bright" w:hAnsi="Lucida Bright"/>
          <w:b/>
          <w:sz w:val="28"/>
          <w:szCs w:val="28"/>
        </w:rPr>
        <w:t>620821104</w:t>
      </w:r>
      <w:r w:rsidR="00073F4C">
        <w:rPr>
          <w:rFonts w:ascii="Lucida Bright" w:hAnsi="Lucida Bright"/>
          <w:b/>
          <w:sz w:val="28"/>
          <w:szCs w:val="28"/>
        </w:rPr>
        <w:t>005</w:t>
      </w:r>
    </w:p>
    <w:p w14:paraId="7B297A20" w14:textId="77777777" w:rsidR="00416C7F" w:rsidRPr="00D2121E" w:rsidRDefault="00416C7F" w:rsidP="00416C7F">
      <w:pPr>
        <w:rPr>
          <w:rFonts w:ascii="Lucida Bright" w:hAnsi="Lucida Bright"/>
          <w:b/>
          <w:sz w:val="28"/>
          <w:szCs w:val="28"/>
        </w:rPr>
      </w:pPr>
      <w:r w:rsidRPr="00D2121E">
        <w:rPr>
          <w:rFonts w:ascii="Lucida Bright" w:hAnsi="Lucida Bright"/>
          <w:b/>
          <w:sz w:val="28"/>
          <w:szCs w:val="28"/>
        </w:rPr>
        <w:t>Branch</w:t>
      </w:r>
      <w:r w:rsidR="00D2121E">
        <w:rPr>
          <w:rFonts w:ascii="Lucida Bright" w:hAnsi="Lucida Bright"/>
          <w:b/>
          <w:sz w:val="28"/>
          <w:szCs w:val="28"/>
        </w:rPr>
        <w:t xml:space="preserve">                          </w:t>
      </w:r>
      <w:r w:rsidRPr="00D2121E">
        <w:rPr>
          <w:rFonts w:ascii="Lucida Bright" w:hAnsi="Lucida Bright"/>
          <w:b/>
          <w:sz w:val="28"/>
          <w:szCs w:val="28"/>
        </w:rPr>
        <w:t>:</w:t>
      </w:r>
      <w:r w:rsidR="00D2121E">
        <w:rPr>
          <w:rFonts w:ascii="Lucida Bright" w:hAnsi="Lucida Bright"/>
          <w:b/>
          <w:sz w:val="28"/>
          <w:szCs w:val="28"/>
        </w:rPr>
        <w:t xml:space="preserve">     </w:t>
      </w:r>
      <w:r w:rsidRPr="00D2121E">
        <w:rPr>
          <w:rFonts w:ascii="Lucida Bright" w:hAnsi="Lucida Bright"/>
          <w:b/>
          <w:sz w:val="28"/>
          <w:szCs w:val="28"/>
        </w:rPr>
        <w:t>B.E CSE</w:t>
      </w:r>
    </w:p>
    <w:p w14:paraId="013F2121" w14:textId="77777777" w:rsidR="00416C7F" w:rsidRPr="00D2121E" w:rsidRDefault="00416C7F" w:rsidP="00416C7F">
      <w:pPr>
        <w:rPr>
          <w:rFonts w:ascii="Lucida Bright" w:hAnsi="Lucida Bright"/>
          <w:b/>
          <w:sz w:val="28"/>
          <w:szCs w:val="28"/>
        </w:rPr>
      </w:pPr>
      <w:r w:rsidRPr="00D2121E">
        <w:rPr>
          <w:rFonts w:ascii="Lucida Bright" w:hAnsi="Lucida Bright"/>
          <w:b/>
          <w:sz w:val="28"/>
          <w:szCs w:val="28"/>
        </w:rPr>
        <w:t>Year</w:t>
      </w:r>
      <w:r w:rsidR="00D2121E">
        <w:rPr>
          <w:rFonts w:ascii="Lucida Bright" w:hAnsi="Lucida Bright"/>
          <w:b/>
          <w:sz w:val="28"/>
          <w:szCs w:val="28"/>
        </w:rPr>
        <w:t xml:space="preserve">                              </w:t>
      </w:r>
      <w:r w:rsidRPr="00D2121E">
        <w:rPr>
          <w:rFonts w:ascii="Lucida Bright" w:hAnsi="Lucida Bright"/>
          <w:b/>
          <w:sz w:val="28"/>
          <w:szCs w:val="28"/>
        </w:rPr>
        <w:t>:</w:t>
      </w:r>
      <w:r w:rsidR="00D2121E">
        <w:rPr>
          <w:rFonts w:ascii="Lucida Bright" w:hAnsi="Lucida Bright"/>
          <w:b/>
          <w:sz w:val="28"/>
          <w:szCs w:val="28"/>
        </w:rPr>
        <w:t xml:space="preserve">     </w:t>
      </w:r>
      <w:r w:rsidRPr="00D2121E">
        <w:rPr>
          <w:rFonts w:ascii="Lucida Bright" w:hAnsi="Lucida Bright"/>
          <w:b/>
          <w:sz w:val="28"/>
          <w:szCs w:val="28"/>
        </w:rPr>
        <w:t>3</w:t>
      </w:r>
      <w:r w:rsidRPr="00D2121E">
        <w:rPr>
          <w:rFonts w:ascii="Lucida Bright" w:hAnsi="Lucida Bright"/>
          <w:b/>
          <w:sz w:val="28"/>
          <w:szCs w:val="28"/>
          <w:vertAlign w:val="superscript"/>
        </w:rPr>
        <w:t>rd</w:t>
      </w:r>
      <w:r w:rsidRPr="00D2121E">
        <w:rPr>
          <w:rFonts w:ascii="Lucida Bright" w:hAnsi="Lucida Bright"/>
          <w:b/>
          <w:sz w:val="28"/>
          <w:szCs w:val="28"/>
        </w:rPr>
        <w:t xml:space="preserve"> Year</w:t>
      </w:r>
    </w:p>
    <w:p w14:paraId="6DE69A12" w14:textId="77777777" w:rsidR="00416C7F" w:rsidRPr="00D2121E" w:rsidRDefault="00416C7F" w:rsidP="00416C7F">
      <w:pPr>
        <w:rPr>
          <w:rFonts w:ascii="Lucida Bright" w:hAnsi="Lucida Bright"/>
          <w:b/>
          <w:sz w:val="28"/>
          <w:szCs w:val="28"/>
        </w:rPr>
      </w:pPr>
      <w:r w:rsidRPr="00D2121E">
        <w:rPr>
          <w:rFonts w:ascii="Lucida Bright" w:hAnsi="Lucida Bright"/>
          <w:b/>
          <w:sz w:val="28"/>
          <w:szCs w:val="28"/>
        </w:rPr>
        <w:t>Topic</w:t>
      </w:r>
      <w:r w:rsidR="00D2121E">
        <w:rPr>
          <w:rFonts w:ascii="Lucida Bright" w:hAnsi="Lucida Bright"/>
          <w:b/>
          <w:sz w:val="28"/>
          <w:szCs w:val="28"/>
        </w:rPr>
        <w:t xml:space="preserve">                            </w:t>
      </w:r>
      <w:r w:rsidRPr="00D2121E">
        <w:rPr>
          <w:rFonts w:ascii="Lucida Bright" w:hAnsi="Lucida Bright"/>
          <w:b/>
          <w:sz w:val="28"/>
          <w:szCs w:val="28"/>
        </w:rPr>
        <w:t>:</w:t>
      </w:r>
      <w:r w:rsidR="00D2121E">
        <w:rPr>
          <w:rFonts w:ascii="Lucida Bright" w:hAnsi="Lucida Bright"/>
          <w:b/>
          <w:sz w:val="28"/>
          <w:szCs w:val="28"/>
        </w:rPr>
        <w:t xml:space="preserve">     </w:t>
      </w:r>
      <w:r w:rsidRPr="00D2121E">
        <w:rPr>
          <w:rFonts w:ascii="Lucida Bright" w:hAnsi="Lucida Bright"/>
          <w:b/>
          <w:sz w:val="28"/>
          <w:szCs w:val="28"/>
        </w:rPr>
        <w:t>Data Analytics with Cognos</w:t>
      </w:r>
    </w:p>
    <w:p w14:paraId="42B18F63" w14:textId="77777777" w:rsidR="00416C7F" w:rsidRPr="00D2121E" w:rsidRDefault="00416C7F" w:rsidP="00416C7F">
      <w:pPr>
        <w:rPr>
          <w:rFonts w:ascii="Lucida Bright" w:hAnsi="Lucida Bright"/>
          <w:b/>
          <w:sz w:val="28"/>
          <w:szCs w:val="28"/>
        </w:rPr>
      </w:pPr>
      <w:r w:rsidRPr="00D2121E">
        <w:rPr>
          <w:rFonts w:ascii="Lucida Bright" w:hAnsi="Lucida Bright"/>
          <w:b/>
          <w:sz w:val="28"/>
          <w:szCs w:val="28"/>
        </w:rPr>
        <w:t>Title</w:t>
      </w:r>
      <w:r w:rsidR="00D2121E">
        <w:rPr>
          <w:rFonts w:ascii="Lucida Bright" w:hAnsi="Lucida Bright"/>
          <w:b/>
          <w:sz w:val="28"/>
          <w:szCs w:val="28"/>
        </w:rPr>
        <w:t xml:space="preserve">                              </w:t>
      </w:r>
      <w:r w:rsidRPr="00D2121E">
        <w:rPr>
          <w:rFonts w:ascii="Lucida Bright" w:hAnsi="Lucida Bright"/>
          <w:b/>
          <w:sz w:val="28"/>
          <w:szCs w:val="28"/>
        </w:rPr>
        <w:t>:</w:t>
      </w:r>
      <w:r w:rsidR="00D2121E">
        <w:rPr>
          <w:rFonts w:ascii="Lucida Bright" w:hAnsi="Lucida Bright"/>
          <w:b/>
          <w:sz w:val="28"/>
          <w:szCs w:val="28"/>
        </w:rPr>
        <w:t xml:space="preserve">     </w:t>
      </w:r>
      <w:r w:rsidRPr="00D2121E">
        <w:rPr>
          <w:rFonts w:ascii="Lucida Bright" w:hAnsi="Lucida Bright"/>
          <w:b/>
          <w:sz w:val="28"/>
          <w:szCs w:val="28"/>
        </w:rPr>
        <w:t xml:space="preserve">Covid Vaccines Analysis </w:t>
      </w:r>
    </w:p>
    <w:p w14:paraId="30D6AF18" w14:textId="77777777" w:rsidR="00416C7F" w:rsidRPr="00D2121E" w:rsidRDefault="00416C7F" w:rsidP="00416C7F">
      <w:pPr>
        <w:rPr>
          <w:rFonts w:ascii="Lucida Bright" w:hAnsi="Lucida Bright"/>
          <w:b/>
          <w:sz w:val="28"/>
          <w:szCs w:val="28"/>
        </w:rPr>
      </w:pPr>
      <w:r w:rsidRPr="00D2121E">
        <w:rPr>
          <w:rFonts w:ascii="Lucida Bright" w:hAnsi="Lucida Bright"/>
          <w:b/>
          <w:sz w:val="28"/>
          <w:szCs w:val="28"/>
        </w:rPr>
        <w:t xml:space="preserve">College     </w:t>
      </w:r>
      <w:r w:rsidR="00D2121E">
        <w:rPr>
          <w:rFonts w:ascii="Lucida Bright" w:hAnsi="Lucida Bright"/>
          <w:b/>
          <w:sz w:val="28"/>
          <w:szCs w:val="28"/>
        </w:rPr>
        <w:t xml:space="preserve">                     :     </w:t>
      </w:r>
      <w:r w:rsidRPr="00D2121E">
        <w:rPr>
          <w:rFonts w:ascii="Lucida Bright" w:hAnsi="Lucida Bright"/>
          <w:b/>
          <w:sz w:val="28"/>
          <w:szCs w:val="28"/>
        </w:rPr>
        <w:t>Gnanamani College of Technology</w:t>
      </w:r>
    </w:p>
    <w:p w14:paraId="3707F54D" w14:textId="77777777" w:rsidR="005F6897" w:rsidRDefault="00416C7F" w:rsidP="00416C7F">
      <w:r>
        <w:t xml:space="preserve">   </w:t>
      </w:r>
      <w:r>
        <w:br/>
      </w:r>
      <w:r>
        <w:br/>
      </w:r>
      <w:r>
        <w:br/>
      </w:r>
      <w:r>
        <w:br/>
      </w:r>
      <w:r>
        <w:br/>
      </w:r>
      <w:r>
        <w:br/>
      </w:r>
      <w:r>
        <w:br/>
      </w:r>
      <w:r>
        <w:br/>
      </w:r>
      <w:r>
        <w:br/>
      </w:r>
      <w:r>
        <w:br/>
      </w:r>
      <w:r>
        <w:br/>
      </w:r>
    </w:p>
    <w:p w14:paraId="475A4CAF" w14:textId="77777777" w:rsidR="00416C7F" w:rsidRDefault="00416C7F" w:rsidP="00416C7F"/>
    <w:p w14:paraId="6E3CBAE0" w14:textId="77777777" w:rsidR="00416C7F" w:rsidRDefault="00416C7F" w:rsidP="00416C7F"/>
    <w:p w14:paraId="2ADA1365" w14:textId="77777777" w:rsidR="00416C7F" w:rsidRDefault="00416C7F" w:rsidP="00416C7F"/>
    <w:p w14:paraId="0B26D273" w14:textId="77777777" w:rsidR="00416C7F" w:rsidRDefault="00416C7F" w:rsidP="00416C7F"/>
    <w:p w14:paraId="6B644790" w14:textId="77777777" w:rsidR="00416C7F" w:rsidRDefault="00416C7F" w:rsidP="00416C7F"/>
    <w:p w14:paraId="011A4B97" w14:textId="77777777" w:rsidR="00416C7F" w:rsidRDefault="00416C7F" w:rsidP="00416C7F"/>
    <w:p w14:paraId="68D27F19" w14:textId="77777777" w:rsidR="00416C7F" w:rsidRDefault="00416C7F" w:rsidP="00416C7F"/>
    <w:p w14:paraId="6E62D878" w14:textId="77777777" w:rsidR="00416C7F" w:rsidRPr="00D2121E" w:rsidRDefault="00416C7F" w:rsidP="00416C7F">
      <w:pPr>
        <w:shd w:val="clear" w:color="auto" w:fill="FFFFFF"/>
        <w:spacing w:after="0" w:line="336" w:lineRule="atLeast"/>
        <w:outlineLvl w:val="1"/>
        <w:rPr>
          <w:rFonts w:ascii="Lucida Bright" w:eastAsia="Times New Roman" w:hAnsi="Lucida Bright" w:cs="Helvetica"/>
          <w:b/>
          <w:bCs/>
          <w:color w:val="474747"/>
          <w:sz w:val="40"/>
          <w:szCs w:val="40"/>
          <w:lang w:val="en-US"/>
        </w:rPr>
      </w:pPr>
      <w:r w:rsidRPr="00D2121E">
        <w:rPr>
          <w:rFonts w:ascii="Lucida Bright" w:eastAsia="Times New Roman" w:hAnsi="Lucida Bright" w:cs="Helvetica"/>
          <w:b/>
          <w:bCs/>
          <w:color w:val="474747"/>
          <w:sz w:val="40"/>
          <w:szCs w:val="40"/>
          <w:lang w:val="en-US"/>
        </w:rPr>
        <w:lastRenderedPageBreak/>
        <w:t xml:space="preserve">                  COVID Vaccines Analysis</w:t>
      </w:r>
    </w:p>
    <w:p w14:paraId="61175898" w14:textId="77777777" w:rsidR="00416C7F" w:rsidRPr="00D2121E" w:rsidRDefault="00416C7F" w:rsidP="00416C7F">
      <w:pPr>
        <w:rPr>
          <w:rFonts w:ascii="Lucida Bright" w:hAnsi="Lucida Bright"/>
          <w:sz w:val="40"/>
          <w:szCs w:val="40"/>
        </w:rPr>
      </w:pPr>
    </w:p>
    <w:p w14:paraId="57AEB9BA" w14:textId="77777777" w:rsidR="0031476B" w:rsidRPr="0031476B" w:rsidRDefault="0031476B" w:rsidP="0031476B">
      <w:pPr>
        <w:shd w:val="clear" w:color="auto" w:fill="FFFFFF"/>
        <w:spacing w:after="0" w:line="336" w:lineRule="atLeast"/>
        <w:outlineLvl w:val="1"/>
        <w:rPr>
          <w:rFonts w:ascii="Lucida Bright" w:eastAsia="Times New Roman" w:hAnsi="Lucida Bright" w:cs="Helvetica"/>
          <w:b/>
          <w:bCs/>
          <w:color w:val="474747"/>
          <w:sz w:val="36"/>
          <w:szCs w:val="36"/>
          <w:lang w:val="en-US"/>
        </w:rPr>
      </w:pPr>
      <w:r w:rsidRPr="0031476B">
        <w:rPr>
          <w:rFonts w:ascii="Lucida Bright" w:eastAsia="Times New Roman" w:hAnsi="Lucida Bright" w:cs="Helvetica"/>
          <w:b/>
          <w:bCs/>
          <w:color w:val="474747"/>
          <w:sz w:val="36"/>
          <w:szCs w:val="36"/>
          <w:lang w:val="en-US"/>
        </w:rPr>
        <w:t>Introduction</w:t>
      </w:r>
    </w:p>
    <w:p w14:paraId="6517EDBC" w14:textId="77777777" w:rsidR="0031476B" w:rsidRPr="00F43689" w:rsidRDefault="0031476B" w:rsidP="0031476B">
      <w:pPr>
        <w:shd w:val="clear" w:color="auto" w:fill="FFFFFF"/>
        <w:spacing w:after="0" w:line="336" w:lineRule="atLeast"/>
        <w:outlineLvl w:val="1"/>
        <w:rPr>
          <w:rFonts w:ascii="Helvetica" w:eastAsia="Times New Roman" w:hAnsi="Helvetica" w:cs="Helvetica"/>
          <w:b/>
          <w:bCs/>
          <w:color w:val="474747"/>
          <w:sz w:val="36"/>
          <w:szCs w:val="36"/>
          <w:lang w:val="en-US"/>
        </w:rPr>
      </w:pPr>
    </w:p>
    <w:p w14:paraId="620824FB" w14:textId="77777777" w:rsidR="0031476B" w:rsidRPr="0031476B" w:rsidRDefault="0031476B" w:rsidP="0031476B">
      <w:pPr>
        <w:shd w:val="clear" w:color="auto" w:fill="FFFFFF"/>
        <w:spacing w:after="0" w:line="336" w:lineRule="atLeast"/>
        <w:outlineLvl w:val="1"/>
        <w:rPr>
          <w:rFonts w:ascii="Lucida Bright" w:eastAsia="Times New Roman" w:hAnsi="Lucida Bright" w:cstheme="majorHAnsi"/>
          <w:b/>
          <w:bCs/>
          <w:color w:val="474747"/>
          <w:sz w:val="28"/>
          <w:szCs w:val="28"/>
          <w:lang w:val="en-US"/>
        </w:rPr>
      </w:pPr>
      <w:r w:rsidRPr="0031476B">
        <w:rPr>
          <w:rFonts w:ascii="Lucida Bright" w:eastAsia="Times New Roman" w:hAnsi="Lucida Bright" w:cstheme="majorHAnsi"/>
          <w:b/>
          <w:bCs/>
          <w:color w:val="474747"/>
          <w:sz w:val="28"/>
          <w:szCs w:val="28"/>
          <w:lang w:val="en-US"/>
        </w:rPr>
        <w:t>The COVID-19 pandemic has spurred unprecedented efforts in vaccine development and distribution. As vaccines are administered to millions of people worldwide, it is crucial to monitor and optimize the distribution process while closely monitoring adverse effects. Advanced machine learning techniques can play a pivotal role in achieving these goals.</w:t>
      </w:r>
    </w:p>
    <w:p w14:paraId="6D7F894C" w14:textId="77777777" w:rsidR="0031476B" w:rsidRDefault="0031476B" w:rsidP="00416C7F">
      <w:pPr>
        <w:rPr>
          <w:rFonts w:ascii="Lucida Fax" w:hAnsi="Lucida Fax"/>
          <w:b/>
          <w:sz w:val="36"/>
          <w:szCs w:val="36"/>
        </w:rPr>
      </w:pPr>
    </w:p>
    <w:p w14:paraId="50C319D3" w14:textId="77777777" w:rsidR="00416C7F" w:rsidRPr="00D2121E" w:rsidRDefault="00416C7F" w:rsidP="00416C7F">
      <w:pPr>
        <w:rPr>
          <w:rFonts w:ascii="Lucida Bright" w:hAnsi="Lucida Bright"/>
          <w:b/>
          <w:sz w:val="36"/>
          <w:szCs w:val="36"/>
        </w:rPr>
      </w:pPr>
      <w:r w:rsidRPr="00D2121E">
        <w:rPr>
          <w:rFonts w:ascii="Lucida Bright" w:hAnsi="Lucida Bright"/>
          <w:b/>
          <w:sz w:val="36"/>
          <w:szCs w:val="36"/>
        </w:rPr>
        <w:t>Abstract:</w:t>
      </w:r>
    </w:p>
    <w:p w14:paraId="67C29F2C" w14:textId="77777777" w:rsidR="00416C7F" w:rsidRDefault="00416C7F" w:rsidP="00416C7F">
      <w:pPr>
        <w:rPr>
          <w:rFonts w:ascii="Lucida Bright" w:hAnsi="Lucida Bright"/>
          <w:sz w:val="28"/>
          <w:szCs w:val="28"/>
        </w:rPr>
      </w:pPr>
      <w:r w:rsidRPr="00D2121E">
        <w:rPr>
          <w:rFonts w:ascii="Lucida Bright" w:hAnsi="Lucida Bright"/>
          <w:sz w:val="28"/>
          <w:szCs w:val="28"/>
        </w:rPr>
        <w:t>The COVID-19 pandemic, caused by the novel corona virus SARS-CoV-2, has posed an unprecedented global health challenge. Rapid vaccine development and distribution have been pivotal in controlling the spread of the virus and mitigating its impact. This study presents a holistic analysis of COVID-19 vaccines, employing a design thinking framework to understand the problem, define the project, and provide actionable insights and recommendations.</w:t>
      </w:r>
    </w:p>
    <w:p w14:paraId="30614DED" w14:textId="77777777" w:rsidR="0031476B" w:rsidRPr="0031476B" w:rsidRDefault="0031476B" w:rsidP="0031476B">
      <w:pPr>
        <w:pStyle w:val="BodyText"/>
        <w:tabs>
          <w:tab w:val="left" w:pos="4053"/>
        </w:tabs>
        <w:rPr>
          <w:rFonts w:ascii="Lucida Bright" w:hAnsi="Lucida Bright"/>
          <w:b/>
          <w:bCs/>
          <w:sz w:val="34"/>
          <w:szCs w:val="34"/>
        </w:rPr>
      </w:pPr>
      <w:r w:rsidRPr="0031476B">
        <w:rPr>
          <w:rFonts w:ascii="Lucida Bright" w:hAnsi="Lucida Bright"/>
          <w:b/>
          <w:bCs/>
          <w:sz w:val="34"/>
          <w:szCs w:val="34"/>
        </w:rPr>
        <w:t>Objectives</w:t>
      </w:r>
    </w:p>
    <w:p w14:paraId="1FF74901" w14:textId="77777777" w:rsidR="00416C7F" w:rsidRPr="0031476B" w:rsidRDefault="0031476B" w:rsidP="0031476B">
      <w:pPr>
        <w:pStyle w:val="BodyText"/>
        <w:tabs>
          <w:tab w:val="left" w:pos="4053"/>
        </w:tabs>
        <w:rPr>
          <w:rFonts w:ascii="Lucida Bright" w:hAnsi="Lucida Bright"/>
          <w:sz w:val="28"/>
          <w:szCs w:val="28"/>
        </w:rPr>
      </w:pPr>
      <w:r w:rsidRPr="0031476B">
        <w:rPr>
          <w:rFonts w:ascii="Lucida Bright" w:hAnsi="Lucida Bright"/>
          <w:sz w:val="28"/>
          <w:szCs w:val="28"/>
        </w:rPr>
        <w:t xml:space="preserve">In this phase defines start to building the Project by loading and preprocessing the dataset and perform different analysis and visualization using IBM Cognos. </w:t>
      </w:r>
    </w:p>
    <w:p w14:paraId="6CB85EE9" w14:textId="77777777" w:rsidR="00416C7F" w:rsidRPr="00D2121E" w:rsidRDefault="00416C7F" w:rsidP="00416C7F">
      <w:pPr>
        <w:rPr>
          <w:rFonts w:ascii="Lucida Bright" w:hAnsi="Lucida Bright"/>
          <w:b/>
          <w:sz w:val="36"/>
          <w:szCs w:val="36"/>
        </w:rPr>
      </w:pPr>
      <w:r w:rsidRPr="00D2121E">
        <w:rPr>
          <w:rFonts w:ascii="Lucida Bright" w:hAnsi="Lucida Bright"/>
          <w:b/>
          <w:sz w:val="36"/>
          <w:szCs w:val="36"/>
        </w:rPr>
        <w:t>Understanding the Problem:</w:t>
      </w:r>
    </w:p>
    <w:p w14:paraId="781E0FA5" w14:textId="77777777" w:rsidR="00416C7F" w:rsidRPr="00D2121E" w:rsidRDefault="00416C7F" w:rsidP="00416C7F">
      <w:pPr>
        <w:rPr>
          <w:rFonts w:ascii="Lucida Bright" w:hAnsi="Lucida Bright"/>
          <w:sz w:val="28"/>
          <w:szCs w:val="28"/>
        </w:rPr>
      </w:pPr>
      <w:r w:rsidRPr="00D2121E">
        <w:rPr>
          <w:rFonts w:ascii="Lucida Bright" w:hAnsi="Lucida Bright"/>
          <w:sz w:val="28"/>
          <w:szCs w:val="28"/>
        </w:rPr>
        <w:t>The initial phase of this analysis involves gaining a deep understanding of the COVID-19 pandemic, its impact on public health, and the critical role of vaccines in curbing its transmission. We explore the complexities of vaccine development, distribution, and public perception to establish the context for our study.</w:t>
      </w:r>
    </w:p>
    <w:p w14:paraId="344B28A6" w14:textId="77777777" w:rsidR="00416C7F" w:rsidRPr="00D2121E" w:rsidRDefault="00416C7F" w:rsidP="00416C7F">
      <w:pPr>
        <w:rPr>
          <w:rFonts w:ascii="Lucida Bright" w:hAnsi="Lucida Bright"/>
          <w:sz w:val="28"/>
          <w:szCs w:val="28"/>
        </w:rPr>
      </w:pPr>
    </w:p>
    <w:p w14:paraId="42633DF3" w14:textId="77777777" w:rsidR="00416C7F" w:rsidRPr="00D2121E" w:rsidRDefault="00416C7F" w:rsidP="00416C7F">
      <w:pPr>
        <w:rPr>
          <w:rFonts w:ascii="Lucida Bright" w:hAnsi="Lucida Bright"/>
          <w:b/>
          <w:sz w:val="36"/>
          <w:szCs w:val="36"/>
        </w:rPr>
      </w:pPr>
      <w:r w:rsidRPr="00D2121E">
        <w:rPr>
          <w:rFonts w:ascii="Lucida Bright" w:hAnsi="Lucida Bright"/>
          <w:b/>
          <w:sz w:val="36"/>
          <w:szCs w:val="36"/>
        </w:rPr>
        <w:lastRenderedPageBreak/>
        <w:t>Problem Definition and Design Thinking:</w:t>
      </w:r>
    </w:p>
    <w:p w14:paraId="744C5E5A" w14:textId="77777777" w:rsidR="00416C7F" w:rsidRPr="00D2121E" w:rsidRDefault="00416C7F" w:rsidP="00416C7F">
      <w:pPr>
        <w:rPr>
          <w:rFonts w:ascii="Lucida Bright" w:hAnsi="Lucida Bright"/>
          <w:sz w:val="28"/>
          <w:szCs w:val="28"/>
        </w:rPr>
      </w:pPr>
      <w:r w:rsidRPr="00D2121E">
        <w:rPr>
          <w:rFonts w:ascii="Lucida Bright" w:hAnsi="Lucida Bright"/>
          <w:sz w:val="28"/>
          <w:szCs w:val="28"/>
        </w:rPr>
        <w:t>Utilizing the principles of design thinking, we define the problem statement and outline the goals of our analysis. This phase involves clarifying objectives, identifying key stakeholders, and framing the study within a user-centric approach.</w:t>
      </w:r>
    </w:p>
    <w:p w14:paraId="30CCA30C" w14:textId="77777777" w:rsidR="00416C7F" w:rsidRPr="00416C7F" w:rsidRDefault="00416C7F" w:rsidP="00416C7F">
      <w:pPr>
        <w:rPr>
          <w:rFonts w:ascii="Lucida Bright" w:hAnsi="Lucida Bright"/>
        </w:rPr>
      </w:pPr>
    </w:p>
    <w:p w14:paraId="3597E30B" w14:textId="77777777" w:rsidR="00416C7F" w:rsidRPr="00D2121E" w:rsidRDefault="00416C7F" w:rsidP="00416C7F">
      <w:pPr>
        <w:rPr>
          <w:rFonts w:ascii="Lucida Bright" w:hAnsi="Lucida Bright"/>
          <w:b/>
          <w:sz w:val="36"/>
          <w:szCs w:val="36"/>
        </w:rPr>
      </w:pPr>
      <w:r w:rsidRPr="00D2121E">
        <w:rPr>
          <w:rFonts w:ascii="Lucida Bright" w:hAnsi="Lucida Bright"/>
          <w:b/>
          <w:sz w:val="36"/>
          <w:szCs w:val="36"/>
        </w:rPr>
        <w:t>Project Definition:</w:t>
      </w:r>
    </w:p>
    <w:p w14:paraId="1EEDF51D" w14:textId="77777777" w:rsidR="00416C7F" w:rsidRPr="00416C7F" w:rsidRDefault="00416C7F" w:rsidP="00416C7F">
      <w:pPr>
        <w:rPr>
          <w:rFonts w:ascii="Lucida Bright" w:hAnsi="Lucida Bright"/>
        </w:rPr>
      </w:pPr>
      <w:r w:rsidRPr="00D2121E">
        <w:rPr>
          <w:rFonts w:ascii="Lucida Bright" w:hAnsi="Lucida Bright"/>
          <w:sz w:val="28"/>
          <w:szCs w:val="28"/>
        </w:rPr>
        <w:t>With a clear problem statement, we define the scope and objectives of the project. We establish the parameters for data collection, data preprocessing, exploratory data analysis (EDA), statistical analysis, and visualization to ensure alignment with our research goals</w:t>
      </w:r>
      <w:r w:rsidRPr="00416C7F">
        <w:rPr>
          <w:rFonts w:ascii="Lucida Bright" w:hAnsi="Lucida Bright"/>
        </w:rPr>
        <w:t>.</w:t>
      </w:r>
    </w:p>
    <w:p w14:paraId="29E12464" w14:textId="77777777" w:rsidR="00416C7F" w:rsidRPr="00D2121E" w:rsidRDefault="00416C7F" w:rsidP="00416C7F">
      <w:pPr>
        <w:rPr>
          <w:rFonts w:ascii="Lucida Bright" w:hAnsi="Lucida Bright"/>
          <w:b/>
          <w:sz w:val="36"/>
          <w:szCs w:val="36"/>
        </w:rPr>
      </w:pPr>
      <w:r w:rsidRPr="00D2121E">
        <w:rPr>
          <w:rFonts w:ascii="Lucida Bright" w:hAnsi="Lucida Bright"/>
          <w:b/>
          <w:sz w:val="36"/>
          <w:szCs w:val="36"/>
        </w:rPr>
        <w:t>Data Collection:</w:t>
      </w:r>
    </w:p>
    <w:p w14:paraId="3D3DD56A" w14:textId="77777777" w:rsidR="00416C7F" w:rsidRPr="00D2121E" w:rsidRDefault="00416C7F" w:rsidP="00416C7F">
      <w:pPr>
        <w:rPr>
          <w:rFonts w:ascii="Lucida Bright" w:hAnsi="Lucida Bright"/>
          <w:sz w:val="28"/>
          <w:szCs w:val="28"/>
        </w:rPr>
      </w:pPr>
      <w:r w:rsidRPr="00D2121E">
        <w:rPr>
          <w:rFonts w:ascii="Lucida Bright" w:hAnsi="Lucida Bright"/>
          <w:sz w:val="28"/>
          <w:szCs w:val="28"/>
        </w:rPr>
        <w:t>To build a comprehensive dataset for analysis, we employ a multi-faceted approach to data collection. This includes gathering information on vaccine development timelines, clinical trial outcomes, vaccination rates, adverse events, and public sentiment towards vaccines. Data sources range from government reports to social media platforms, ensuring a holistic view of the topic.</w:t>
      </w:r>
    </w:p>
    <w:p w14:paraId="0831091F" w14:textId="77777777" w:rsidR="00416C7F" w:rsidRPr="00D2121E" w:rsidRDefault="00416C7F" w:rsidP="00416C7F">
      <w:pPr>
        <w:rPr>
          <w:rFonts w:ascii="Lucida Bright" w:hAnsi="Lucida Bright"/>
          <w:b/>
          <w:sz w:val="36"/>
          <w:szCs w:val="36"/>
        </w:rPr>
      </w:pPr>
      <w:r w:rsidRPr="00D2121E">
        <w:rPr>
          <w:rFonts w:ascii="Lucida Bright" w:hAnsi="Lucida Bright"/>
          <w:b/>
          <w:sz w:val="36"/>
          <w:szCs w:val="36"/>
        </w:rPr>
        <w:t xml:space="preserve">Data </w:t>
      </w:r>
      <w:proofErr w:type="gramStart"/>
      <w:r w:rsidRPr="00D2121E">
        <w:rPr>
          <w:rFonts w:ascii="Lucida Bright" w:hAnsi="Lucida Bright"/>
          <w:b/>
          <w:sz w:val="36"/>
          <w:szCs w:val="36"/>
        </w:rPr>
        <w:t>Preprocessing :</w:t>
      </w:r>
      <w:proofErr w:type="gramEnd"/>
    </w:p>
    <w:p w14:paraId="5C3793EC" w14:textId="77777777" w:rsidR="00416C7F" w:rsidRPr="00D2121E" w:rsidRDefault="00416C7F" w:rsidP="00416C7F">
      <w:pPr>
        <w:rPr>
          <w:rFonts w:ascii="Lucida Bright" w:hAnsi="Lucida Bright"/>
          <w:sz w:val="28"/>
          <w:szCs w:val="28"/>
        </w:rPr>
      </w:pPr>
      <w:r w:rsidRPr="00D2121E">
        <w:rPr>
          <w:rFonts w:ascii="Lucida Bright" w:hAnsi="Lucida Bright"/>
          <w:sz w:val="28"/>
          <w:szCs w:val="28"/>
        </w:rPr>
        <w:t>The collected data undergoes rigorous preprocessing to clean, normalize, and prepare it for analysis. This phase ensures data quality and consistency, enabling reliable insights and conclusions.</w:t>
      </w:r>
    </w:p>
    <w:p w14:paraId="5B329E46" w14:textId="77777777" w:rsidR="00416C7F" w:rsidRPr="00D2121E" w:rsidRDefault="00416C7F" w:rsidP="00416C7F">
      <w:pPr>
        <w:rPr>
          <w:rFonts w:ascii="Lucida Bright" w:hAnsi="Lucida Bright"/>
          <w:b/>
          <w:sz w:val="36"/>
          <w:szCs w:val="36"/>
        </w:rPr>
      </w:pPr>
      <w:r w:rsidRPr="00D2121E">
        <w:rPr>
          <w:rFonts w:ascii="Lucida Bright" w:hAnsi="Lucida Bright"/>
          <w:b/>
          <w:sz w:val="36"/>
          <w:szCs w:val="36"/>
        </w:rPr>
        <w:t>Exploratory Data Analysis (EDA):</w:t>
      </w:r>
    </w:p>
    <w:p w14:paraId="3FEEBF98" w14:textId="77777777" w:rsidR="00416C7F" w:rsidRPr="00D2121E" w:rsidRDefault="00416C7F" w:rsidP="00416C7F">
      <w:pPr>
        <w:rPr>
          <w:rFonts w:ascii="Lucida Bright" w:hAnsi="Lucida Bright"/>
          <w:sz w:val="28"/>
          <w:szCs w:val="28"/>
        </w:rPr>
      </w:pPr>
      <w:r w:rsidRPr="00D2121E">
        <w:rPr>
          <w:rFonts w:ascii="Lucida Bright" w:hAnsi="Lucida Bright"/>
          <w:sz w:val="28"/>
          <w:szCs w:val="28"/>
        </w:rPr>
        <w:t>EDA is a critical step in understanding the dataset's structure, patterns, and trends. Through visualization techniques and statistical tools, we uncover insights about vaccine efficacy, distribution disparities, and public attitudes towards vaccination.</w:t>
      </w:r>
    </w:p>
    <w:p w14:paraId="4538EDBB" w14:textId="77777777" w:rsidR="00416C7F" w:rsidRPr="00D2121E" w:rsidRDefault="00416C7F" w:rsidP="00416C7F">
      <w:pPr>
        <w:rPr>
          <w:rFonts w:ascii="Lucida Bright" w:hAnsi="Lucida Bright"/>
          <w:b/>
          <w:sz w:val="36"/>
          <w:szCs w:val="36"/>
        </w:rPr>
      </w:pPr>
      <w:r w:rsidRPr="00D2121E">
        <w:rPr>
          <w:rFonts w:ascii="Lucida Bright" w:hAnsi="Lucida Bright"/>
          <w:b/>
          <w:sz w:val="36"/>
          <w:szCs w:val="36"/>
        </w:rPr>
        <w:t>Statistical Analysis:</w:t>
      </w:r>
    </w:p>
    <w:p w14:paraId="3404EBA9" w14:textId="77777777" w:rsidR="00416C7F" w:rsidRPr="00D2121E" w:rsidRDefault="00416C7F" w:rsidP="00416C7F">
      <w:pPr>
        <w:rPr>
          <w:rFonts w:ascii="Lucida Bright" w:hAnsi="Lucida Bright"/>
          <w:sz w:val="28"/>
          <w:szCs w:val="28"/>
        </w:rPr>
      </w:pPr>
      <w:r w:rsidRPr="00D2121E">
        <w:rPr>
          <w:rFonts w:ascii="Lucida Bright" w:hAnsi="Lucida Bright"/>
          <w:sz w:val="28"/>
          <w:szCs w:val="28"/>
        </w:rPr>
        <w:t xml:space="preserve">Statistical methods are applied to test hypotheses and draw meaningful conclusions. This phase helps quantify the impact of </w:t>
      </w:r>
      <w:r w:rsidRPr="00D2121E">
        <w:rPr>
          <w:rFonts w:ascii="Lucida Bright" w:hAnsi="Lucida Bright"/>
          <w:sz w:val="28"/>
          <w:szCs w:val="28"/>
        </w:rPr>
        <w:lastRenderedPageBreak/>
        <w:t>vaccines, assess demographic variations in vaccine uptake, and analyze vaccine safety data.</w:t>
      </w:r>
    </w:p>
    <w:p w14:paraId="3BD18C3C" w14:textId="77777777" w:rsidR="00416C7F" w:rsidRPr="00D2121E" w:rsidRDefault="00416C7F" w:rsidP="00416C7F">
      <w:pPr>
        <w:rPr>
          <w:rFonts w:ascii="Lucida Bright" w:hAnsi="Lucida Bright"/>
          <w:b/>
          <w:sz w:val="36"/>
          <w:szCs w:val="36"/>
        </w:rPr>
      </w:pPr>
      <w:r w:rsidRPr="00D2121E">
        <w:rPr>
          <w:rFonts w:ascii="Lucida Bright" w:hAnsi="Lucida Bright"/>
          <w:b/>
          <w:sz w:val="36"/>
          <w:szCs w:val="36"/>
        </w:rPr>
        <w:t>Visualization:</w:t>
      </w:r>
    </w:p>
    <w:p w14:paraId="70FDAB77" w14:textId="77777777" w:rsidR="00416C7F" w:rsidRPr="00416C7F" w:rsidRDefault="00416C7F" w:rsidP="00416C7F">
      <w:pPr>
        <w:rPr>
          <w:rFonts w:ascii="Lucida Bright" w:hAnsi="Lucida Bright"/>
        </w:rPr>
      </w:pPr>
      <w:r w:rsidRPr="00416C7F">
        <w:rPr>
          <w:rFonts w:ascii="Lucida Bright" w:hAnsi="Lucida Bright"/>
        </w:rPr>
        <w:t>Visualizations are used to present findings in an accessible and informative manner. Graphs, charts, and interactive visualizations aid in conveying complex information to diverse audiences.</w:t>
      </w:r>
    </w:p>
    <w:p w14:paraId="4EA7F3FC" w14:textId="77777777" w:rsidR="00416C7F" w:rsidRPr="00D2121E" w:rsidRDefault="00416C7F" w:rsidP="00416C7F">
      <w:pPr>
        <w:rPr>
          <w:rFonts w:ascii="Lucida Bright" w:hAnsi="Lucida Bright"/>
          <w:sz w:val="36"/>
          <w:szCs w:val="36"/>
        </w:rPr>
      </w:pPr>
    </w:p>
    <w:p w14:paraId="1C47D8D9" w14:textId="77777777" w:rsidR="00416C7F" w:rsidRPr="00D2121E" w:rsidRDefault="00416C7F" w:rsidP="00416C7F">
      <w:pPr>
        <w:rPr>
          <w:rFonts w:ascii="Lucida Bright" w:hAnsi="Lucida Bright"/>
          <w:b/>
          <w:sz w:val="36"/>
          <w:szCs w:val="36"/>
        </w:rPr>
      </w:pPr>
      <w:r w:rsidRPr="00D2121E">
        <w:rPr>
          <w:rFonts w:ascii="Lucida Bright" w:hAnsi="Lucida Bright"/>
          <w:b/>
          <w:sz w:val="36"/>
          <w:szCs w:val="36"/>
        </w:rPr>
        <w:t>Insights and Recommendations:</w:t>
      </w:r>
    </w:p>
    <w:p w14:paraId="0B56CF8E" w14:textId="77777777" w:rsidR="00416C7F" w:rsidRPr="00D2121E" w:rsidRDefault="00416C7F" w:rsidP="00416C7F">
      <w:pPr>
        <w:rPr>
          <w:rFonts w:ascii="Lucida Bright" w:hAnsi="Lucida Bright"/>
          <w:sz w:val="28"/>
          <w:szCs w:val="28"/>
        </w:rPr>
      </w:pPr>
      <w:r w:rsidRPr="00D2121E">
        <w:rPr>
          <w:rFonts w:ascii="Lucida Bright" w:hAnsi="Lucida Bright"/>
          <w:sz w:val="28"/>
          <w:szCs w:val="28"/>
        </w:rPr>
        <w:t>Based on the analysis, we derive actionable insights that can inform public health policy, vaccine distribution strategies, and public communication efforts. These recommendations are designed to enhance the global response to the COVID-19 pandemic and improve vaccination rates.</w:t>
      </w:r>
    </w:p>
    <w:p w14:paraId="1C654272" w14:textId="77777777" w:rsidR="00416C7F" w:rsidRPr="00D2121E" w:rsidRDefault="00416C7F" w:rsidP="00416C7F">
      <w:pPr>
        <w:rPr>
          <w:rFonts w:ascii="Lucida Bright" w:hAnsi="Lucida Bright"/>
          <w:sz w:val="28"/>
          <w:szCs w:val="28"/>
        </w:rPr>
      </w:pPr>
    </w:p>
    <w:p w14:paraId="73B2CA4E" w14:textId="77777777" w:rsidR="00D2121E" w:rsidRDefault="00416C7F" w:rsidP="00D2121E">
      <w:pPr>
        <w:rPr>
          <w:rFonts w:ascii="Lucida Bright" w:hAnsi="Lucida Bright"/>
        </w:rPr>
      </w:pPr>
      <w:r w:rsidRPr="00D2121E">
        <w:rPr>
          <w:rFonts w:ascii="Lucida Bright" w:hAnsi="Lucida Bright"/>
          <w:sz w:val="28"/>
          <w:szCs w:val="28"/>
        </w:rPr>
        <w:t>This comprehensive analysis of COVID-19 vaccines, driven by design thinking principles, aims to contribute valuable knowledge to the ongoing efforts to combat the pandemic. It underscores the importance of a multidisciplinary approach to problem-solving in public health crises and highlights the potential for data-driven decision-making to drive positive change</w:t>
      </w:r>
      <w:r w:rsidRPr="00416C7F">
        <w:rPr>
          <w:rFonts w:ascii="Lucida Bright" w:hAnsi="Lucida Bright"/>
        </w:rPr>
        <w:t>.</w:t>
      </w:r>
    </w:p>
    <w:p w14:paraId="2D0809B3" w14:textId="77777777" w:rsidR="0031476B" w:rsidRDefault="0031476B" w:rsidP="00D2121E">
      <w:pPr>
        <w:rPr>
          <w:rFonts w:ascii="Lucida Bright" w:eastAsia="Times New Roman" w:hAnsi="Lucida Bright" w:cs="Helvetica"/>
          <w:b/>
          <w:bCs/>
          <w:color w:val="474747"/>
          <w:sz w:val="36"/>
          <w:szCs w:val="36"/>
          <w:lang w:val="en-US"/>
        </w:rPr>
      </w:pPr>
    </w:p>
    <w:p w14:paraId="2868D924" w14:textId="77777777" w:rsidR="00D2121E" w:rsidRPr="0031476B" w:rsidRDefault="00D2121E" w:rsidP="00D2121E">
      <w:pPr>
        <w:rPr>
          <w:rFonts w:ascii="Lucida Bright" w:hAnsi="Lucida Bright"/>
        </w:rPr>
      </w:pPr>
      <w:r w:rsidRPr="0031476B">
        <w:rPr>
          <w:rFonts w:ascii="Lucida Bright" w:eastAsia="Times New Roman" w:hAnsi="Lucida Bright" w:cs="Helvetica"/>
          <w:b/>
          <w:bCs/>
          <w:color w:val="474747"/>
          <w:sz w:val="36"/>
          <w:szCs w:val="36"/>
          <w:lang w:val="en-US"/>
        </w:rPr>
        <w:t>Clustering for Vaccine Distribution Optimization</w:t>
      </w:r>
    </w:p>
    <w:p w14:paraId="595F0DFF" w14:textId="77777777" w:rsidR="00D2121E" w:rsidRPr="00F43689" w:rsidRDefault="00D2121E" w:rsidP="00D2121E">
      <w:pPr>
        <w:shd w:val="clear" w:color="auto" w:fill="FFFFFF"/>
        <w:spacing w:after="0" w:line="336" w:lineRule="atLeast"/>
        <w:outlineLvl w:val="1"/>
        <w:rPr>
          <w:rFonts w:asciiTheme="majorHAnsi" w:eastAsia="Times New Roman" w:hAnsiTheme="majorHAnsi" w:cstheme="majorHAnsi"/>
          <w:b/>
          <w:bCs/>
          <w:color w:val="474747"/>
          <w:sz w:val="36"/>
          <w:szCs w:val="36"/>
          <w:lang w:val="en-US"/>
        </w:rPr>
      </w:pPr>
      <w:r>
        <w:rPr>
          <w:rFonts w:asciiTheme="majorHAnsi" w:eastAsia="Times New Roman" w:hAnsiTheme="majorHAnsi" w:cstheme="majorHAnsi"/>
          <w:b/>
          <w:bCs/>
          <w:color w:val="474747"/>
          <w:sz w:val="36"/>
          <w:szCs w:val="36"/>
          <w:lang w:val="en-US"/>
        </w:rPr>
        <w:t>Clustering</w:t>
      </w:r>
      <w:r w:rsidRPr="00F43689">
        <w:rPr>
          <w:rFonts w:asciiTheme="majorHAnsi" w:eastAsia="Times New Roman" w:hAnsiTheme="majorHAnsi" w:cstheme="majorHAnsi"/>
          <w:b/>
          <w:bCs/>
          <w:color w:val="474747"/>
          <w:sz w:val="36"/>
          <w:szCs w:val="36"/>
          <w:lang w:val="en-US"/>
        </w:rPr>
        <w:t xml:space="preserve"> is a machin</w:t>
      </w:r>
      <w:r>
        <w:rPr>
          <w:rFonts w:asciiTheme="majorHAnsi" w:eastAsia="Times New Roman" w:hAnsiTheme="majorHAnsi" w:cstheme="majorHAnsi"/>
          <w:b/>
          <w:bCs/>
          <w:color w:val="474747"/>
          <w:sz w:val="36"/>
          <w:szCs w:val="36"/>
          <w:lang w:val="en-US"/>
        </w:rPr>
        <w:t>e learning technique that groups</w:t>
      </w:r>
      <w:r w:rsidRPr="00F43689">
        <w:rPr>
          <w:rFonts w:asciiTheme="majorHAnsi" w:eastAsia="Times New Roman" w:hAnsiTheme="majorHAnsi" w:cstheme="majorHAnsi"/>
          <w:b/>
          <w:bCs/>
          <w:color w:val="474747"/>
          <w:sz w:val="36"/>
          <w:szCs w:val="36"/>
          <w:lang w:val="en-US"/>
        </w:rPr>
        <w:t xml:space="preserve"> similar data points together. When applied to vaccine distribution data, it can help identify regions or populations that share similar vaccination trends. Here's how to use clu</w:t>
      </w:r>
      <w:r>
        <w:rPr>
          <w:rFonts w:asciiTheme="majorHAnsi" w:eastAsia="Times New Roman" w:hAnsiTheme="majorHAnsi" w:cstheme="majorHAnsi"/>
          <w:b/>
          <w:bCs/>
          <w:color w:val="474747"/>
          <w:sz w:val="36"/>
          <w:szCs w:val="36"/>
          <w:lang w:val="en-US"/>
        </w:rPr>
        <w:t>stering in IBM Cognos Analytics:</w:t>
      </w:r>
    </w:p>
    <w:p w14:paraId="2EA8DA43" w14:textId="77777777" w:rsidR="00D2121E" w:rsidRPr="00F43689" w:rsidRDefault="00D2121E" w:rsidP="00D2121E">
      <w:pPr>
        <w:shd w:val="clear" w:color="auto" w:fill="FFFFFF"/>
        <w:spacing w:after="0" w:line="336" w:lineRule="atLeast"/>
        <w:outlineLvl w:val="1"/>
        <w:rPr>
          <w:rFonts w:asciiTheme="majorHAnsi" w:eastAsia="Times New Roman" w:hAnsiTheme="majorHAnsi" w:cstheme="majorHAnsi"/>
          <w:b/>
          <w:bCs/>
          <w:color w:val="474747"/>
          <w:sz w:val="36"/>
          <w:szCs w:val="36"/>
          <w:lang w:val="en-US"/>
        </w:rPr>
      </w:pPr>
    </w:p>
    <w:p w14:paraId="1ECA0207" w14:textId="77777777" w:rsidR="00D2121E" w:rsidRPr="00F43689" w:rsidRDefault="00D2121E" w:rsidP="00D2121E">
      <w:pPr>
        <w:shd w:val="clear" w:color="auto" w:fill="FFFFFF"/>
        <w:spacing w:after="0" w:line="336" w:lineRule="atLeast"/>
        <w:outlineLvl w:val="1"/>
        <w:rPr>
          <w:rFonts w:asciiTheme="majorHAnsi" w:eastAsia="Times New Roman" w:hAnsiTheme="majorHAnsi" w:cstheme="majorHAnsi"/>
          <w:b/>
          <w:bCs/>
          <w:color w:val="474747"/>
          <w:sz w:val="36"/>
          <w:szCs w:val="36"/>
          <w:lang w:val="en-US"/>
        </w:rPr>
      </w:pPr>
      <w:r w:rsidRPr="00043A23">
        <w:rPr>
          <w:rFonts w:ascii="Helvetica" w:eastAsia="Times New Roman" w:hAnsi="Helvetica" w:cs="Helvetica"/>
          <w:b/>
          <w:bCs/>
          <w:color w:val="474747"/>
          <w:sz w:val="32"/>
          <w:szCs w:val="32"/>
          <w:lang w:val="en-US"/>
        </w:rPr>
        <w:t>1. Data Preparation:</w:t>
      </w:r>
      <w:r w:rsidRPr="00F43689">
        <w:rPr>
          <w:rFonts w:ascii="Helvetica" w:eastAsia="Times New Roman" w:hAnsi="Helvetica" w:cs="Helvetica"/>
          <w:b/>
          <w:bCs/>
          <w:color w:val="474747"/>
          <w:sz w:val="36"/>
          <w:szCs w:val="36"/>
          <w:lang w:val="en-US"/>
        </w:rPr>
        <w:t xml:space="preserve"> </w:t>
      </w:r>
      <w:r w:rsidRPr="00F43689">
        <w:rPr>
          <w:rFonts w:asciiTheme="majorHAnsi" w:eastAsia="Times New Roman" w:hAnsiTheme="majorHAnsi" w:cstheme="majorHAnsi"/>
          <w:b/>
          <w:bCs/>
          <w:color w:val="474747"/>
          <w:sz w:val="36"/>
          <w:szCs w:val="36"/>
          <w:lang w:val="en-US"/>
        </w:rPr>
        <w:t>Gather data on vaccine distribution, including location, quantity, and demographics of recipients</w:t>
      </w:r>
    </w:p>
    <w:p w14:paraId="46BC772C" w14:textId="77777777" w:rsidR="00D2121E" w:rsidRPr="00F43689" w:rsidRDefault="00D2121E" w:rsidP="00D2121E">
      <w:pPr>
        <w:shd w:val="clear" w:color="auto" w:fill="FFFFFF"/>
        <w:spacing w:after="0" w:line="336" w:lineRule="atLeast"/>
        <w:outlineLvl w:val="1"/>
        <w:rPr>
          <w:rFonts w:ascii="Helvetica" w:eastAsia="Times New Roman" w:hAnsi="Helvetica" w:cs="Helvetica"/>
          <w:b/>
          <w:bCs/>
          <w:color w:val="474747"/>
          <w:sz w:val="36"/>
          <w:szCs w:val="36"/>
          <w:lang w:val="en-US"/>
        </w:rPr>
      </w:pPr>
    </w:p>
    <w:p w14:paraId="4734A867" w14:textId="77777777" w:rsidR="00D2121E" w:rsidRPr="00F43689" w:rsidRDefault="00D2121E" w:rsidP="00D2121E">
      <w:pPr>
        <w:shd w:val="clear" w:color="auto" w:fill="FFFFFF"/>
        <w:spacing w:after="0" w:line="336" w:lineRule="atLeast"/>
        <w:outlineLvl w:val="1"/>
        <w:rPr>
          <w:rFonts w:asciiTheme="majorHAnsi" w:eastAsia="Times New Roman" w:hAnsiTheme="majorHAnsi" w:cstheme="majorHAnsi"/>
          <w:b/>
          <w:bCs/>
          <w:color w:val="474747"/>
          <w:sz w:val="36"/>
          <w:szCs w:val="36"/>
          <w:lang w:val="en-US"/>
        </w:rPr>
      </w:pPr>
      <w:r w:rsidRPr="00043A23">
        <w:rPr>
          <w:rFonts w:ascii="Helvetica" w:eastAsia="Times New Roman" w:hAnsi="Helvetica" w:cs="Helvetica"/>
          <w:b/>
          <w:bCs/>
          <w:color w:val="474747"/>
          <w:sz w:val="32"/>
          <w:szCs w:val="32"/>
          <w:lang w:val="en-US"/>
        </w:rPr>
        <w:lastRenderedPageBreak/>
        <w:t>2. Feature Selection:</w:t>
      </w:r>
      <w:r w:rsidRPr="00F43689">
        <w:rPr>
          <w:rFonts w:ascii="Helvetica" w:eastAsia="Times New Roman" w:hAnsi="Helvetica" w:cs="Helvetica"/>
          <w:b/>
          <w:bCs/>
          <w:color w:val="474747"/>
          <w:sz w:val="36"/>
          <w:szCs w:val="36"/>
          <w:lang w:val="en-US"/>
        </w:rPr>
        <w:t xml:space="preserve"> </w:t>
      </w:r>
      <w:r w:rsidRPr="00F43689">
        <w:rPr>
          <w:rFonts w:asciiTheme="majorHAnsi" w:eastAsia="Times New Roman" w:hAnsiTheme="majorHAnsi" w:cstheme="majorHAnsi"/>
          <w:b/>
          <w:bCs/>
          <w:color w:val="474747"/>
          <w:sz w:val="36"/>
          <w:szCs w:val="36"/>
          <w:lang w:val="en-US"/>
        </w:rPr>
        <w:t>Identify relevant features such as population density, age groups, healthcare infrastructure, and previous infection rates.</w:t>
      </w:r>
    </w:p>
    <w:p w14:paraId="4A2D53F4" w14:textId="77777777" w:rsidR="00D2121E" w:rsidRPr="00F43689" w:rsidRDefault="00D2121E" w:rsidP="00D2121E">
      <w:pPr>
        <w:shd w:val="clear" w:color="auto" w:fill="FFFFFF"/>
        <w:spacing w:after="0" w:line="336" w:lineRule="atLeast"/>
        <w:outlineLvl w:val="1"/>
        <w:rPr>
          <w:rFonts w:asciiTheme="majorHAnsi" w:eastAsia="Times New Roman" w:hAnsiTheme="majorHAnsi" w:cstheme="majorHAnsi"/>
          <w:b/>
          <w:bCs/>
          <w:color w:val="474747"/>
          <w:sz w:val="36"/>
          <w:szCs w:val="36"/>
          <w:lang w:val="en-US"/>
        </w:rPr>
      </w:pPr>
    </w:p>
    <w:p w14:paraId="47FA9DFE" w14:textId="77777777" w:rsidR="00D2121E" w:rsidRPr="00F43689" w:rsidRDefault="00D2121E" w:rsidP="00D2121E">
      <w:pPr>
        <w:shd w:val="clear" w:color="auto" w:fill="FFFFFF"/>
        <w:spacing w:after="0" w:line="336" w:lineRule="atLeast"/>
        <w:outlineLvl w:val="1"/>
        <w:rPr>
          <w:rFonts w:asciiTheme="majorHAnsi" w:eastAsia="Times New Roman" w:hAnsiTheme="majorHAnsi" w:cstheme="majorHAnsi"/>
          <w:b/>
          <w:bCs/>
          <w:color w:val="474747"/>
          <w:sz w:val="36"/>
          <w:szCs w:val="36"/>
          <w:lang w:val="en-US"/>
        </w:rPr>
      </w:pPr>
      <w:r w:rsidRPr="00043A23">
        <w:rPr>
          <w:rFonts w:ascii="Helvetica" w:eastAsia="Times New Roman" w:hAnsi="Helvetica" w:cs="Helvetica"/>
          <w:b/>
          <w:bCs/>
          <w:color w:val="474747"/>
          <w:sz w:val="32"/>
          <w:szCs w:val="32"/>
          <w:lang w:val="en-US"/>
        </w:rPr>
        <w:t>3. Clustering Algorithm:</w:t>
      </w:r>
      <w:r w:rsidRPr="00F43689">
        <w:rPr>
          <w:rFonts w:ascii="Helvetica" w:eastAsia="Times New Roman" w:hAnsi="Helvetica" w:cs="Helvetica"/>
          <w:b/>
          <w:bCs/>
          <w:color w:val="474747"/>
          <w:sz w:val="36"/>
          <w:szCs w:val="36"/>
          <w:lang w:val="en-US"/>
        </w:rPr>
        <w:t xml:space="preserve"> </w:t>
      </w:r>
      <w:r w:rsidRPr="00F43689">
        <w:rPr>
          <w:rFonts w:asciiTheme="majorHAnsi" w:eastAsia="Times New Roman" w:hAnsiTheme="majorHAnsi" w:cstheme="majorHAnsi"/>
          <w:b/>
          <w:bCs/>
          <w:color w:val="474747"/>
          <w:sz w:val="36"/>
          <w:szCs w:val="36"/>
          <w:lang w:val="en-US"/>
        </w:rPr>
        <w:t>Choose an appropriate clustering algorithm such as K-Means or DBSCAN.</w:t>
      </w:r>
    </w:p>
    <w:p w14:paraId="748BF7C1" w14:textId="77777777" w:rsidR="00D2121E" w:rsidRPr="00F43689" w:rsidRDefault="00D2121E" w:rsidP="00D2121E">
      <w:pPr>
        <w:shd w:val="clear" w:color="auto" w:fill="FFFFFF"/>
        <w:spacing w:after="0" w:line="336" w:lineRule="atLeast"/>
        <w:outlineLvl w:val="1"/>
        <w:rPr>
          <w:rFonts w:ascii="Helvetica" w:eastAsia="Times New Roman" w:hAnsi="Helvetica" w:cs="Helvetica"/>
          <w:b/>
          <w:bCs/>
          <w:color w:val="474747"/>
          <w:sz w:val="36"/>
          <w:szCs w:val="36"/>
          <w:lang w:val="en-US"/>
        </w:rPr>
      </w:pPr>
    </w:p>
    <w:p w14:paraId="38ACA931" w14:textId="77777777" w:rsidR="00D2121E" w:rsidRPr="00F43689" w:rsidRDefault="00D2121E" w:rsidP="00D2121E">
      <w:pPr>
        <w:shd w:val="clear" w:color="auto" w:fill="FFFFFF"/>
        <w:spacing w:after="0" w:line="336" w:lineRule="atLeast"/>
        <w:outlineLvl w:val="1"/>
        <w:rPr>
          <w:rFonts w:asciiTheme="majorHAnsi" w:eastAsia="Times New Roman" w:hAnsiTheme="majorHAnsi" w:cstheme="majorHAnsi"/>
          <w:b/>
          <w:bCs/>
          <w:color w:val="474747"/>
          <w:sz w:val="36"/>
          <w:szCs w:val="36"/>
          <w:lang w:val="en-US"/>
        </w:rPr>
      </w:pPr>
      <w:r w:rsidRPr="00043A23">
        <w:rPr>
          <w:rFonts w:ascii="Helvetica" w:eastAsia="Times New Roman" w:hAnsi="Helvetica" w:cs="Helvetica"/>
          <w:b/>
          <w:bCs/>
          <w:color w:val="474747"/>
          <w:sz w:val="32"/>
          <w:szCs w:val="32"/>
          <w:lang w:val="en-US"/>
        </w:rPr>
        <w:t xml:space="preserve">4. Data Transformation: </w:t>
      </w:r>
      <w:r w:rsidRPr="00F43689">
        <w:rPr>
          <w:rFonts w:asciiTheme="majorHAnsi" w:eastAsia="Times New Roman" w:hAnsiTheme="majorHAnsi" w:cstheme="majorHAnsi"/>
          <w:b/>
          <w:bCs/>
          <w:color w:val="474747"/>
          <w:sz w:val="36"/>
          <w:szCs w:val="36"/>
          <w:lang w:val="en-US"/>
        </w:rPr>
        <w:t>Standardize or normalize the data to ensure all features have the same scale.</w:t>
      </w:r>
    </w:p>
    <w:p w14:paraId="52E37CDD" w14:textId="77777777" w:rsidR="00D2121E" w:rsidRPr="00F43689" w:rsidRDefault="00D2121E" w:rsidP="00D2121E">
      <w:pPr>
        <w:shd w:val="clear" w:color="auto" w:fill="FFFFFF"/>
        <w:spacing w:after="0" w:line="336" w:lineRule="atLeast"/>
        <w:outlineLvl w:val="1"/>
        <w:rPr>
          <w:rFonts w:asciiTheme="majorHAnsi" w:eastAsia="Times New Roman" w:hAnsiTheme="majorHAnsi" w:cstheme="majorHAnsi"/>
          <w:b/>
          <w:bCs/>
          <w:color w:val="474747"/>
          <w:sz w:val="36"/>
          <w:szCs w:val="36"/>
          <w:lang w:val="en-US"/>
        </w:rPr>
      </w:pPr>
    </w:p>
    <w:p w14:paraId="7C3A0FBC" w14:textId="77777777" w:rsidR="00D2121E" w:rsidRPr="00F43689" w:rsidRDefault="00D2121E" w:rsidP="00D2121E">
      <w:pPr>
        <w:shd w:val="clear" w:color="auto" w:fill="FFFFFF"/>
        <w:spacing w:after="0" w:line="336" w:lineRule="atLeast"/>
        <w:outlineLvl w:val="1"/>
        <w:rPr>
          <w:rFonts w:asciiTheme="majorHAnsi" w:eastAsia="Times New Roman" w:hAnsiTheme="majorHAnsi" w:cstheme="majorHAnsi"/>
          <w:b/>
          <w:bCs/>
          <w:color w:val="474747"/>
          <w:sz w:val="36"/>
          <w:szCs w:val="36"/>
          <w:lang w:val="en-US"/>
        </w:rPr>
      </w:pPr>
      <w:r w:rsidRPr="00043A23">
        <w:rPr>
          <w:rFonts w:ascii="Helvetica" w:eastAsia="Times New Roman" w:hAnsi="Helvetica" w:cs="Helvetica"/>
          <w:b/>
          <w:bCs/>
          <w:color w:val="474747"/>
          <w:sz w:val="32"/>
          <w:szCs w:val="32"/>
          <w:lang w:val="en-US"/>
        </w:rPr>
        <w:t xml:space="preserve">5. Model Training: </w:t>
      </w:r>
      <w:r w:rsidRPr="00F43689">
        <w:rPr>
          <w:rFonts w:asciiTheme="majorHAnsi" w:eastAsia="Times New Roman" w:hAnsiTheme="majorHAnsi" w:cstheme="majorHAnsi"/>
          <w:b/>
          <w:bCs/>
          <w:color w:val="474747"/>
          <w:sz w:val="36"/>
          <w:szCs w:val="36"/>
          <w:lang w:val="en-US"/>
        </w:rPr>
        <w:t>Apply the clustering algorithm to group regions or populations based on similar vaccination trends.</w:t>
      </w:r>
    </w:p>
    <w:p w14:paraId="5A7A9D40" w14:textId="77777777" w:rsidR="00D2121E" w:rsidRPr="00043A23" w:rsidRDefault="00D2121E" w:rsidP="00D2121E">
      <w:pPr>
        <w:shd w:val="clear" w:color="auto" w:fill="FFFFFF"/>
        <w:spacing w:after="0" w:line="336" w:lineRule="atLeast"/>
        <w:outlineLvl w:val="1"/>
        <w:rPr>
          <w:rFonts w:ascii="Helvetica" w:eastAsia="Times New Roman" w:hAnsi="Helvetica" w:cs="Helvetica"/>
          <w:b/>
          <w:bCs/>
          <w:color w:val="474747"/>
          <w:sz w:val="32"/>
          <w:szCs w:val="32"/>
          <w:lang w:val="en-US"/>
        </w:rPr>
      </w:pPr>
    </w:p>
    <w:p w14:paraId="2CEF8721" w14:textId="77777777" w:rsidR="00D2121E" w:rsidRPr="00F43689" w:rsidRDefault="00D2121E" w:rsidP="00D2121E">
      <w:pPr>
        <w:shd w:val="clear" w:color="auto" w:fill="FFFFFF"/>
        <w:spacing w:after="0" w:line="336" w:lineRule="atLeast"/>
        <w:outlineLvl w:val="1"/>
        <w:rPr>
          <w:rFonts w:asciiTheme="majorHAnsi" w:eastAsia="Times New Roman" w:hAnsiTheme="majorHAnsi" w:cstheme="majorHAnsi"/>
          <w:b/>
          <w:bCs/>
          <w:color w:val="474747"/>
          <w:sz w:val="36"/>
          <w:szCs w:val="36"/>
          <w:lang w:val="en-US"/>
        </w:rPr>
      </w:pPr>
      <w:r w:rsidRPr="00043A23">
        <w:rPr>
          <w:rFonts w:ascii="Helvetica" w:eastAsia="Times New Roman" w:hAnsi="Helvetica" w:cs="Helvetica"/>
          <w:b/>
          <w:bCs/>
          <w:color w:val="474747"/>
          <w:sz w:val="32"/>
          <w:szCs w:val="32"/>
          <w:lang w:val="en-US"/>
        </w:rPr>
        <w:t>6. Visualization:</w:t>
      </w:r>
      <w:r w:rsidRPr="00F43689">
        <w:rPr>
          <w:rFonts w:ascii="Helvetica" w:eastAsia="Times New Roman" w:hAnsi="Helvetica" w:cs="Helvetica"/>
          <w:b/>
          <w:bCs/>
          <w:color w:val="474747"/>
          <w:sz w:val="36"/>
          <w:szCs w:val="36"/>
          <w:lang w:val="en-US"/>
        </w:rPr>
        <w:t xml:space="preserve"> </w:t>
      </w:r>
      <w:r w:rsidRPr="00F43689">
        <w:rPr>
          <w:rFonts w:asciiTheme="majorHAnsi" w:eastAsia="Times New Roman" w:hAnsiTheme="majorHAnsi" w:cstheme="majorHAnsi"/>
          <w:b/>
          <w:bCs/>
          <w:color w:val="474747"/>
          <w:sz w:val="36"/>
          <w:szCs w:val="36"/>
          <w:lang w:val="en-US"/>
        </w:rPr>
        <w:t>Create visualizations in Cognos to represent clusters and their characteristics.</w:t>
      </w:r>
    </w:p>
    <w:p w14:paraId="7C1FBF85" w14:textId="77777777" w:rsidR="00D2121E" w:rsidRPr="00F43689" w:rsidRDefault="00D2121E" w:rsidP="00D2121E">
      <w:pPr>
        <w:shd w:val="clear" w:color="auto" w:fill="FFFFFF"/>
        <w:spacing w:after="0" w:line="336" w:lineRule="atLeast"/>
        <w:outlineLvl w:val="1"/>
        <w:rPr>
          <w:rFonts w:ascii="Helvetica" w:eastAsia="Times New Roman" w:hAnsi="Helvetica" w:cs="Helvetica"/>
          <w:b/>
          <w:bCs/>
          <w:color w:val="474747"/>
          <w:sz w:val="36"/>
          <w:szCs w:val="36"/>
          <w:lang w:val="en-US"/>
        </w:rPr>
      </w:pPr>
    </w:p>
    <w:p w14:paraId="69035CE8" w14:textId="77777777" w:rsidR="00D2121E" w:rsidRPr="00F43689" w:rsidRDefault="00D2121E" w:rsidP="00D2121E">
      <w:pPr>
        <w:shd w:val="clear" w:color="auto" w:fill="FFFFFF"/>
        <w:spacing w:after="0" w:line="336" w:lineRule="atLeast"/>
        <w:outlineLvl w:val="1"/>
        <w:rPr>
          <w:rFonts w:asciiTheme="majorHAnsi" w:eastAsia="Times New Roman" w:hAnsiTheme="majorHAnsi" w:cstheme="majorHAnsi"/>
          <w:b/>
          <w:bCs/>
          <w:color w:val="474747"/>
          <w:sz w:val="36"/>
          <w:szCs w:val="36"/>
          <w:lang w:val="en-US"/>
        </w:rPr>
      </w:pPr>
      <w:r w:rsidRPr="00043A23">
        <w:rPr>
          <w:rFonts w:ascii="Helvetica" w:eastAsia="Times New Roman" w:hAnsi="Helvetica" w:cs="Helvetica"/>
          <w:b/>
          <w:bCs/>
          <w:color w:val="474747"/>
          <w:sz w:val="32"/>
          <w:szCs w:val="32"/>
          <w:lang w:val="en-US"/>
        </w:rPr>
        <w:t>7. Decision Making</w:t>
      </w:r>
      <w:r w:rsidRPr="00F43689">
        <w:rPr>
          <w:rFonts w:ascii="Helvetica" w:eastAsia="Times New Roman" w:hAnsi="Helvetica" w:cs="Helvetica"/>
          <w:b/>
          <w:bCs/>
          <w:color w:val="474747"/>
          <w:sz w:val="36"/>
          <w:szCs w:val="36"/>
          <w:lang w:val="en-US"/>
        </w:rPr>
        <w:t xml:space="preserve">: </w:t>
      </w:r>
      <w:r w:rsidRPr="00F43689">
        <w:rPr>
          <w:rFonts w:asciiTheme="majorHAnsi" w:eastAsia="Times New Roman" w:hAnsiTheme="majorHAnsi" w:cstheme="majorHAnsi"/>
          <w:b/>
          <w:bCs/>
          <w:color w:val="474747"/>
          <w:sz w:val="36"/>
          <w:szCs w:val="36"/>
          <w:lang w:val="en-US"/>
        </w:rPr>
        <w:t>Use cluster analysis to make data-driven decisions about vaccine distribution strategies, allocation of resources, and targeted outreach.</w:t>
      </w:r>
    </w:p>
    <w:p w14:paraId="41101968" w14:textId="77777777" w:rsidR="00D2121E" w:rsidRPr="00F43689" w:rsidRDefault="00D2121E" w:rsidP="00D2121E">
      <w:pPr>
        <w:shd w:val="clear" w:color="auto" w:fill="FFFFFF"/>
        <w:spacing w:after="0" w:line="336" w:lineRule="atLeast"/>
        <w:outlineLvl w:val="1"/>
        <w:rPr>
          <w:rFonts w:asciiTheme="majorHAnsi" w:eastAsia="Times New Roman" w:hAnsiTheme="majorHAnsi" w:cstheme="majorHAnsi"/>
          <w:b/>
          <w:bCs/>
          <w:color w:val="474747"/>
          <w:sz w:val="36"/>
          <w:szCs w:val="36"/>
          <w:lang w:val="en-US"/>
        </w:rPr>
      </w:pPr>
    </w:p>
    <w:p w14:paraId="21AB7E8E" w14:textId="77777777" w:rsidR="00D2121E" w:rsidRPr="00F43689" w:rsidRDefault="00D2121E" w:rsidP="00D2121E">
      <w:pPr>
        <w:shd w:val="clear" w:color="auto" w:fill="FFFFFF"/>
        <w:spacing w:after="0" w:line="336" w:lineRule="atLeast"/>
        <w:outlineLvl w:val="1"/>
        <w:rPr>
          <w:rFonts w:ascii="Helvetica" w:eastAsia="Times New Roman" w:hAnsi="Helvetica" w:cs="Helvetica"/>
          <w:b/>
          <w:bCs/>
          <w:color w:val="474747"/>
          <w:sz w:val="36"/>
          <w:szCs w:val="36"/>
          <w:lang w:val="en-US"/>
        </w:rPr>
      </w:pPr>
      <w:r w:rsidRPr="00F43689">
        <w:rPr>
          <w:rFonts w:ascii="Helvetica" w:eastAsia="Times New Roman" w:hAnsi="Helvetica" w:cs="Helvetica"/>
          <w:b/>
          <w:bCs/>
          <w:color w:val="474747"/>
          <w:sz w:val="36"/>
          <w:szCs w:val="36"/>
          <w:lang w:val="en-US"/>
        </w:rPr>
        <w:t>Time Series Forecasting for Adverse Effects Prediction</w:t>
      </w:r>
    </w:p>
    <w:p w14:paraId="4B22C3E9" w14:textId="77777777" w:rsidR="00D2121E" w:rsidRPr="00F43689" w:rsidRDefault="00D2121E" w:rsidP="00D2121E">
      <w:pPr>
        <w:shd w:val="clear" w:color="auto" w:fill="FFFFFF"/>
        <w:spacing w:after="0" w:line="336" w:lineRule="atLeast"/>
        <w:outlineLvl w:val="1"/>
        <w:rPr>
          <w:rFonts w:ascii="Helvetica" w:eastAsia="Times New Roman" w:hAnsi="Helvetica" w:cs="Helvetica"/>
          <w:b/>
          <w:bCs/>
          <w:color w:val="474747"/>
          <w:sz w:val="36"/>
          <w:szCs w:val="36"/>
          <w:lang w:val="en-US"/>
        </w:rPr>
      </w:pPr>
    </w:p>
    <w:p w14:paraId="0FC28F93" w14:textId="77777777" w:rsidR="00D2121E" w:rsidRPr="009E0F0F" w:rsidRDefault="00D2121E" w:rsidP="00D2121E">
      <w:pPr>
        <w:shd w:val="clear" w:color="auto" w:fill="FFFFFF"/>
        <w:spacing w:after="0" w:line="336" w:lineRule="atLeast"/>
        <w:outlineLvl w:val="1"/>
        <w:rPr>
          <w:rFonts w:asciiTheme="majorHAnsi" w:eastAsia="Times New Roman" w:hAnsiTheme="majorHAnsi" w:cstheme="majorHAnsi"/>
          <w:b/>
          <w:bCs/>
          <w:color w:val="474747"/>
          <w:sz w:val="36"/>
          <w:szCs w:val="36"/>
          <w:lang w:val="en-US"/>
        </w:rPr>
      </w:pPr>
      <w:r w:rsidRPr="009E0F0F">
        <w:rPr>
          <w:rFonts w:asciiTheme="majorHAnsi" w:eastAsia="Times New Roman" w:hAnsiTheme="majorHAnsi" w:cstheme="majorHAnsi"/>
          <w:b/>
          <w:bCs/>
          <w:color w:val="474747"/>
          <w:sz w:val="36"/>
          <w:szCs w:val="36"/>
          <w:lang w:val="en-US"/>
        </w:rPr>
        <w:t>Time series forecasting is a technique used to predict future values based on historical data. In the context of COVID-19 vaccines, it can be used to predict the occurrence of adverse effects based on vaccination data. Here's how to implement time series forecasting using IBM Cognos Analytics:</w:t>
      </w:r>
    </w:p>
    <w:p w14:paraId="360AAA48" w14:textId="77777777" w:rsidR="00D2121E" w:rsidRPr="00F43689" w:rsidRDefault="00D2121E" w:rsidP="00D2121E">
      <w:pPr>
        <w:shd w:val="clear" w:color="auto" w:fill="FFFFFF"/>
        <w:spacing w:after="0" w:line="336" w:lineRule="atLeast"/>
        <w:outlineLvl w:val="1"/>
        <w:rPr>
          <w:rFonts w:ascii="Helvetica" w:eastAsia="Times New Roman" w:hAnsi="Helvetica" w:cs="Helvetica"/>
          <w:b/>
          <w:bCs/>
          <w:color w:val="474747"/>
          <w:sz w:val="36"/>
          <w:szCs w:val="36"/>
          <w:lang w:val="en-US"/>
        </w:rPr>
      </w:pPr>
    </w:p>
    <w:p w14:paraId="5233689E" w14:textId="77777777" w:rsidR="00D2121E" w:rsidRPr="009E0F0F" w:rsidRDefault="00D2121E" w:rsidP="00D2121E">
      <w:pPr>
        <w:shd w:val="clear" w:color="auto" w:fill="FFFFFF"/>
        <w:spacing w:after="0" w:line="336" w:lineRule="atLeast"/>
        <w:outlineLvl w:val="1"/>
        <w:rPr>
          <w:rFonts w:asciiTheme="majorHAnsi" w:eastAsia="Times New Roman" w:hAnsiTheme="majorHAnsi" w:cstheme="majorHAnsi"/>
          <w:b/>
          <w:bCs/>
          <w:color w:val="474747"/>
          <w:sz w:val="36"/>
          <w:szCs w:val="36"/>
          <w:lang w:val="en-US"/>
        </w:rPr>
      </w:pPr>
      <w:r w:rsidRPr="00043A23">
        <w:rPr>
          <w:rFonts w:ascii="Helvetica" w:eastAsia="Times New Roman" w:hAnsi="Helvetica" w:cs="Helvetica"/>
          <w:b/>
          <w:bCs/>
          <w:color w:val="474747"/>
          <w:sz w:val="32"/>
          <w:szCs w:val="32"/>
          <w:lang w:val="en-US"/>
        </w:rPr>
        <w:t>1. Data Collection</w:t>
      </w:r>
      <w:r w:rsidRPr="00043A23">
        <w:rPr>
          <w:rFonts w:asciiTheme="majorHAnsi" w:eastAsia="Times New Roman" w:hAnsiTheme="majorHAnsi" w:cstheme="majorHAnsi"/>
          <w:b/>
          <w:bCs/>
          <w:color w:val="474747"/>
          <w:sz w:val="32"/>
          <w:szCs w:val="32"/>
          <w:lang w:val="en-US"/>
        </w:rPr>
        <w:t>:</w:t>
      </w:r>
      <w:r w:rsidRPr="009E0F0F">
        <w:rPr>
          <w:rFonts w:asciiTheme="majorHAnsi" w:eastAsia="Times New Roman" w:hAnsiTheme="majorHAnsi" w:cstheme="majorHAnsi"/>
          <w:b/>
          <w:bCs/>
          <w:color w:val="474747"/>
          <w:sz w:val="36"/>
          <w:szCs w:val="36"/>
          <w:lang w:val="en-US"/>
        </w:rPr>
        <w:t xml:space="preserve"> Gather historical data on vaccine administration and adverse effects, including dates and locations.</w:t>
      </w:r>
    </w:p>
    <w:p w14:paraId="194154C9" w14:textId="77777777" w:rsidR="00D2121E" w:rsidRPr="00F43689" w:rsidRDefault="00D2121E" w:rsidP="00D2121E">
      <w:pPr>
        <w:shd w:val="clear" w:color="auto" w:fill="FFFFFF"/>
        <w:spacing w:after="0" w:line="336" w:lineRule="atLeast"/>
        <w:outlineLvl w:val="1"/>
        <w:rPr>
          <w:rFonts w:ascii="Helvetica" w:eastAsia="Times New Roman" w:hAnsi="Helvetica" w:cs="Helvetica"/>
          <w:b/>
          <w:bCs/>
          <w:color w:val="474747"/>
          <w:sz w:val="36"/>
          <w:szCs w:val="36"/>
          <w:lang w:val="en-US"/>
        </w:rPr>
      </w:pPr>
    </w:p>
    <w:p w14:paraId="7A5E5F42" w14:textId="77777777" w:rsidR="00D2121E" w:rsidRPr="009E0F0F" w:rsidRDefault="00D2121E" w:rsidP="00D2121E">
      <w:pPr>
        <w:shd w:val="clear" w:color="auto" w:fill="FFFFFF"/>
        <w:spacing w:after="0" w:line="336" w:lineRule="atLeast"/>
        <w:outlineLvl w:val="1"/>
        <w:rPr>
          <w:rFonts w:asciiTheme="majorHAnsi" w:eastAsia="Times New Roman" w:hAnsiTheme="majorHAnsi" w:cstheme="majorHAnsi"/>
          <w:b/>
          <w:bCs/>
          <w:color w:val="474747"/>
          <w:sz w:val="36"/>
          <w:szCs w:val="36"/>
          <w:lang w:val="en-US"/>
        </w:rPr>
      </w:pPr>
      <w:r w:rsidRPr="00043A23">
        <w:rPr>
          <w:rFonts w:ascii="Helvetica" w:eastAsia="Times New Roman" w:hAnsi="Helvetica" w:cs="Helvetica"/>
          <w:b/>
          <w:bCs/>
          <w:color w:val="474747"/>
          <w:sz w:val="32"/>
          <w:szCs w:val="32"/>
          <w:lang w:val="en-US"/>
        </w:rPr>
        <w:t>2. Data Preprocessing:</w:t>
      </w:r>
      <w:r w:rsidRPr="00F43689">
        <w:rPr>
          <w:rFonts w:ascii="Helvetica" w:eastAsia="Times New Roman" w:hAnsi="Helvetica" w:cs="Helvetica"/>
          <w:b/>
          <w:bCs/>
          <w:color w:val="474747"/>
          <w:sz w:val="36"/>
          <w:szCs w:val="36"/>
          <w:lang w:val="en-US"/>
        </w:rPr>
        <w:t xml:space="preserve"> </w:t>
      </w:r>
      <w:r w:rsidRPr="009E0F0F">
        <w:rPr>
          <w:rFonts w:asciiTheme="majorHAnsi" w:eastAsia="Times New Roman" w:hAnsiTheme="majorHAnsi" w:cstheme="majorHAnsi"/>
          <w:b/>
          <w:bCs/>
          <w:color w:val="474747"/>
          <w:sz w:val="36"/>
          <w:szCs w:val="36"/>
          <w:lang w:val="en-US"/>
        </w:rPr>
        <w:t>Clean and format the data, ensuring it is in a suitable time series format.</w:t>
      </w:r>
    </w:p>
    <w:p w14:paraId="117968AE" w14:textId="77777777" w:rsidR="00D2121E" w:rsidRPr="00F43689" w:rsidRDefault="00D2121E" w:rsidP="00D2121E">
      <w:pPr>
        <w:shd w:val="clear" w:color="auto" w:fill="FFFFFF"/>
        <w:spacing w:after="0" w:line="336" w:lineRule="atLeast"/>
        <w:outlineLvl w:val="1"/>
        <w:rPr>
          <w:rFonts w:ascii="Helvetica" w:eastAsia="Times New Roman" w:hAnsi="Helvetica" w:cs="Helvetica"/>
          <w:b/>
          <w:bCs/>
          <w:color w:val="474747"/>
          <w:sz w:val="36"/>
          <w:szCs w:val="36"/>
          <w:lang w:val="en-US"/>
        </w:rPr>
      </w:pPr>
    </w:p>
    <w:p w14:paraId="79B19EDE" w14:textId="77777777" w:rsidR="00D2121E" w:rsidRPr="009E0F0F" w:rsidRDefault="00D2121E" w:rsidP="00D2121E">
      <w:pPr>
        <w:shd w:val="clear" w:color="auto" w:fill="FFFFFF"/>
        <w:spacing w:after="0" w:line="336" w:lineRule="atLeast"/>
        <w:outlineLvl w:val="1"/>
        <w:rPr>
          <w:rFonts w:asciiTheme="majorHAnsi" w:eastAsia="Times New Roman" w:hAnsiTheme="majorHAnsi" w:cstheme="majorHAnsi"/>
          <w:b/>
          <w:bCs/>
          <w:color w:val="474747"/>
          <w:sz w:val="36"/>
          <w:szCs w:val="36"/>
          <w:lang w:val="en-US"/>
        </w:rPr>
      </w:pPr>
      <w:r w:rsidRPr="00043A23">
        <w:rPr>
          <w:rFonts w:ascii="Helvetica" w:eastAsia="Times New Roman" w:hAnsi="Helvetica" w:cs="Helvetica"/>
          <w:b/>
          <w:bCs/>
          <w:color w:val="474747"/>
          <w:sz w:val="32"/>
          <w:szCs w:val="32"/>
          <w:lang w:val="en-US"/>
        </w:rPr>
        <w:t>3. Feature Engineering:</w:t>
      </w:r>
      <w:r w:rsidRPr="00F43689">
        <w:rPr>
          <w:rFonts w:ascii="Helvetica" w:eastAsia="Times New Roman" w:hAnsi="Helvetica" w:cs="Helvetica"/>
          <w:b/>
          <w:bCs/>
          <w:color w:val="474747"/>
          <w:sz w:val="36"/>
          <w:szCs w:val="36"/>
          <w:lang w:val="en-US"/>
        </w:rPr>
        <w:t xml:space="preserve"> </w:t>
      </w:r>
      <w:r w:rsidRPr="009E0F0F">
        <w:rPr>
          <w:rFonts w:asciiTheme="majorHAnsi" w:eastAsia="Times New Roman" w:hAnsiTheme="majorHAnsi" w:cstheme="majorHAnsi"/>
          <w:b/>
          <w:bCs/>
          <w:color w:val="474747"/>
          <w:sz w:val="36"/>
          <w:szCs w:val="36"/>
          <w:lang w:val="en-US"/>
        </w:rPr>
        <w:t>Extract relevant features, such as vaccination rates, demographics, and environmental factors.</w:t>
      </w:r>
    </w:p>
    <w:p w14:paraId="2E28ABAD" w14:textId="77777777" w:rsidR="00D2121E" w:rsidRPr="00F43689" w:rsidRDefault="00D2121E" w:rsidP="00D2121E">
      <w:pPr>
        <w:shd w:val="clear" w:color="auto" w:fill="FFFFFF"/>
        <w:spacing w:after="0" w:line="336" w:lineRule="atLeast"/>
        <w:outlineLvl w:val="1"/>
        <w:rPr>
          <w:rFonts w:ascii="Helvetica" w:eastAsia="Times New Roman" w:hAnsi="Helvetica" w:cs="Helvetica"/>
          <w:b/>
          <w:bCs/>
          <w:color w:val="474747"/>
          <w:sz w:val="36"/>
          <w:szCs w:val="36"/>
          <w:lang w:val="en-US"/>
        </w:rPr>
      </w:pPr>
    </w:p>
    <w:p w14:paraId="694EDD98" w14:textId="77777777" w:rsidR="00D2121E" w:rsidRPr="009E0F0F" w:rsidRDefault="00D2121E" w:rsidP="00D2121E">
      <w:pPr>
        <w:shd w:val="clear" w:color="auto" w:fill="FFFFFF"/>
        <w:spacing w:after="0" w:line="336" w:lineRule="atLeast"/>
        <w:outlineLvl w:val="1"/>
        <w:rPr>
          <w:rFonts w:asciiTheme="majorHAnsi" w:eastAsia="Times New Roman" w:hAnsiTheme="majorHAnsi" w:cstheme="majorHAnsi"/>
          <w:b/>
          <w:bCs/>
          <w:color w:val="474747"/>
          <w:sz w:val="36"/>
          <w:szCs w:val="36"/>
          <w:lang w:val="en-US"/>
        </w:rPr>
      </w:pPr>
      <w:r w:rsidRPr="00043A23">
        <w:rPr>
          <w:rFonts w:ascii="Helvetica" w:eastAsia="Times New Roman" w:hAnsi="Helvetica" w:cs="Helvetica"/>
          <w:b/>
          <w:bCs/>
          <w:color w:val="474747"/>
          <w:sz w:val="32"/>
          <w:szCs w:val="32"/>
          <w:lang w:val="en-US"/>
        </w:rPr>
        <w:t>4. Time Series Model Selection:</w:t>
      </w:r>
      <w:r w:rsidR="0031476B">
        <w:rPr>
          <w:rFonts w:ascii="Helvetica" w:eastAsia="Times New Roman" w:hAnsi="Helvetica" w:cs="Helvetica"/>
          <w:b/>
          <w:bCs/>
          <w:color w:val="474747"/>
          <w:sz w:val="32"/>
          <w:szCs w:val="32"/>
          <w:lang w:val="en-US"/>
        </w:rPr>
        <w:t xml:space="preserve"> </w:t>
      </w:r>
      <w:r w:rsidRPr="009E0F0F">
        <w:rPr>
          <w:rFonts w:asciiTheme="majorHAnsi" w:eastAsia="Times New Roman" w:hAnsiTheme="majorHAnsi" w:cstheme="majorHAnsi"/>
          <w:b/>
          <w:bCs/>
          <w:color w:val="474747"/>
          <w:sz w:val="36"/>
          <w:szCs w:val="36"/>
          <w:lang w:val="en-US"/>
        </w:rPr>
        <w:t>Choose an appropriate time series forecasting model, such as ARIMA, Prophet, or LSTM neural networks.</w:t>
      </w:r>
    </w:p>
    <w:p w14:paraId="1197F094" w14:textId="77777777" w:rsidR="00D2121E" w:rsidRPr="00F43689" w:rsidRDefault="00D2121E" w:rsidP="00D2121E">
      <w:pPr>
        <w:shd w:val="clear" w:color="auto" w:fill="FFFFFF"/>
        <w:spacing w:after="0" w:line="336" w:lineRule="atLeast"/>
        <w:outlineLvl w:val="1"/>
        <w:rPr>
          <w:rFonts w:ascii="Helvetica" w:eastAsia="Times New Roman" w:hAnsi="Helvetica" w:cs="Helvetica"/>
          <w:b/>
          <w:bCs/>
          <w:color w:val="474747"/>
          <w:sz w:val="36"/>
          <w:szCs w:val="36"/>
          <w:lang w:val="en-US"/>
        </w:rPr>
      </w:pPr>
    </w:p>
    <w:p w14:paraId="0CF527E0" w14:textId="77777777" w:rsidR="00D2121E" w:rsidRPr="009E0F0F" w:rsidRDefault="00D2121E" w:rsidP="00D2121E">
      <w:pPr>
        <w:shd w:val="clear" w:color="auto" w:fill="FFFFFF"/>
        <w:spacing w:after="0" w:line="336" w:lineRule="atLeast"/>
        <w:outlineLvl w:val="1"/>
        <w:rPr>
          <w:rFonts w:asciiTheme="majorHAnsi" w:eastAsia="Times New Roman" w:hAnsiTheme="majorHAnsi" w:cstheme="majorHAnsi"/>
          <w:b/>
          <w:bCs/>
          <w:color w:val="474747"/>
          <w:sz w:val="36"/>
          <w:szCs w:val="36"/>
          <w:lang w:val="en-US"/>
        </w:rPr>
      </w:pPr>
      <w:r w:rsidRPr="00043A23">
        <w:rPr>
          <w:rFonts w:ascii="Helvetica" w:eastAsia="Times New Roman" w:hAnsi="Helvetica" w:cs="Helvetica"/>
          <w:b/>
          <w:bCs/>
          <w:color w:val="474747"/>
          <w:sz w:val="32"/>
          <w:szCs w:val="32"/>
          <w:lang w:val="en-US"/>
        </w:rPr>
        <w:t xml:space="preserve">5. Model Training: </w:t>
      </w:r>
      <w:r w:rsidRPr="009E0F0F">
        <w:rPr>
          <w:rFonts w:asciiTheme="majorHAnsi" w:eastAsia="Times New Roman" w:hAnsiTheme="majorHAnsi" w:cstheme="majorHAnsi"/>
          <w:b/>
          <w:bCs/>
          <w:color w:val="474747"/>
          <w:sz w:val="36"/>
          <w:szCs w:val="36"/>
          <w:lang w:val="en-US"/>
        </w:rPr>
        <w:t>Split the data into training and testing sets and train the selected model on the training data.</w:t>
      </w:r>
    </w:p>
    <w:p w14:paraId="34076224" w14:textId="77777777" w:rsidR="00D2121E" w:rsidRPr="00F43689" w:rsidRDefault="00D2121E" w:rsidP="00D2121E">
      <w:pPr>
        <w:shd w:val="clear" w:color="auto" w:fill="FFFFFF"/>
        <w:spacing w:after="0" w:line="336" w:lineRule="atLeast"/>
        <w:outlineLvl w:val="1"/>
        <w:rPr>
          <w:rFonts w:ascii="Helvetica" w:eastAsia="Times New Roman" w:hAnsi="Helvetica" w:cs="Helvetica"/>
          <w:b/>
          <w:bCs/>
          <w:color w:val="474747"/>
          <w:sz w:val="36"/>
          <w:szCs w:val="36"/>
          <w:lang w:val="en-US"/>
        </w:rPr>
      </w:pPr>
    </w:p>
    <w:p w14:paraId="1A4CC789" w14:textId="77777777" w:rsidR="00D2121E" w:rsidRPr="009E0F0F" w:rsidRDefault="00D2121E" w:rsidP="00D2121E">
      <w:pPr>
        <w:shd w:val="clear" w:color="auto" w:fill="FFFFFF"/>
        <w:spacing w:after="0" w:line="336" w:lineRule="atLeast"/>
        <w:outlineLvl w:val="1"/>
        <w:rPr>
          <w:rFonts w:asciiTheme="majorHAnsi" w:eastAsia="Times New Roman" w:hAnsiTheme="majorHAnsi" w:cstheme="majorHAnsi"/>
          <w:b/>
          <w:bCs/>
          <w:color w:val="474747"/>
          <w:sz w:val="36"/>
          <w:szCs w:val="36"/>
          <w:lang w:val="en-US"/>
        </w:rPr>
      </w:pPr>
      <w:r w:rsidRPr="00043A23">
        <w:rPr>
          <w:rFonts w:ascii="Helvetica" w:eastAsia="Times New Roman" w:hAnsi="Helvetica" w:cs="Helvetica"/>
          <w:b/>
          <w:bCs/>
          <w:color w:val="474747"/>
          <w:sz w:val="32"/>
          <w:szCs w:val="32"/>
          <w:lang w:val="en-US"/>
        </w:rPr>
        <w:t xml:space="preserve">6. Model Evaluation: </w:t>
      </w:r>
      <w:r w:rsidRPr="009E0F0F">
        <w:rPr>
          <w:rFonts w:asciiTheme="majorHAnsi" w:eastAsia="Times New Roman" w:hAnsiTheme="majorHAnsi" w:cstheme="majorHAnsi"/>
          <w:b/>
          <w:bCs/>
          <w:color w:val="474747"/>
          <w:sz w:val="36"/>
          <w:szCs w:val="36"/>
          <w:lang w:val="en-US"/>
        </w:rPr>
        <w:t>Evaluate the model's performance using appropriate me</w:t>
      </w:r>
      <w:r>
        <w:rPr>
          <w:rFonts w:asciiTheme="majorHAnsi" w:eastAsia="Times New Roman" w:hAnsiTheme="majorHAnsi" w:cstheme="majorHAnsi"/>
          <w:b/>
          <w:bCs/>
          <w:color w:val="474747"/>
          <w:sz w:val="36"/>
          <w:szCs w:val="36"/>
          <w:lang w:val="en-US"/>
        </w:rPr>
        <w:t>trics and adjust hyper parameters</w:t>
      </w:r>
      <w:r w:rsidRPr="009E0F0F">
        <w:rPr>
          <w:rFonts w:asciiTheme="majorHAnsi" w:eastAsia="Times New Roman" w:hAnsiTheme="majorHAnsi" w:cstheme="majorHAnsi"/>
          <w:b/>
          <w:bCs/>
          <w:color w:val="474747"/>
          <w:sz w:val="36"/>
          <w:szCs w:val="36"/>
          <w:lang w:val="en-US"/>
        </w:rPr>
        <w:t xml:space="preserve"> if necessary.</w:t>
      </w:r>
    </w:p>
    <w:p w14:paraId="0E8F9F0D" w14:textId="77777777" w:rsidR="00D2121E" w:rsidRPr="009E0F0F" w:rsidRDefault="00D2121E" w:rsidP="00D2121E">
      <w:pPr>
        <w:shd w:val="clear" w:color="auto" w:fill="FFFFFF"/>
        <w:spacing w:after="0" w:line="336" w:lineRule="atLeast"/>
        <w:outlineLvl w:val="1"/>
        <w:rPr>
          <w:rFonts w:asciiTheme="majorHAnsi" w:eastAsia="Times New Roman" w:hAnsiTheme="majorHAnsi" w:cstheme="majorHAnsi"/>
          <w:b/>
          <w:bCs/>
          <w:color w:val="474747"/>
          <w:sz w:val="36"/>
          <w:szCs w:val="36"/>
          <w:lang w:val="en-US"/>
        </w:rPr>
      </w:pPr>
    </w:p>
    <w:p w14:paraId="36D565C1" w14:textId="77777777" w:rsidR="00D2121E" w:rsidRPr="00A14BEC" w:rsidRDefault="00D2121E" w:rsidP="00D2121E">
      <w:pPr>
        <w:shd w:val="clear" w:color="auto" w:fill="FFFFFF"/>
        <w:spacing w:after="0" w:line="336" w:lineRule="atLeast"/>
        <w:outlineLvl w:val="1"/>
        <w:rPr>
          <w:rFonts w:asciiTheme="majorHAnsi" w:eastAsia="Times New Roman" w:hAnsiTheme="majorHAnsi" w:cstheme="majorHAnsi"/>
          <w:b/>
          <w:bCs/>
          <w:color w:val="474747"/>
          <w:sz w:val="36"/>
          <w:szCs w:val="36"/>
          <w:lang w:val="en-US"/>
        </w:rPr>
      </w:pPr>
      <w:r w:rsidRPr="00043A23">
        <w:rPr>
          <w:rFonts w:ascii="Helvetica" w:eastAsia="Times New Roman" w:hAnsi="Helvetica" w:cs="Helvetica"/>
          <w:b/>
          <w:bCs/>
          <w:color w:val="474747"/>
          <w:sz w:val="32"/>
          <w:szCs w:val="32"/>
          <w:lang w:val="en-US"/>
        </w:rPr>
        <w:t>7. Forecasting:</w:t>
      </w:r>
      <w:r w:rsidRPr="00F43689">
        <w:rPr>
          <w:rFonts w:ascii="Helvetica" w:eastAsia="Times New Roman" w:hAnsi="Helvetica" w:cs="Helvetica"/>
          <w:b/>
          <w:bCs/>
          <w:color w:val="474747"/>
          <w:sz w:val="36"/>
          <w:szCs w:val="36"/>
          <w:lang w:val="en-US"/>
        </w:rPr>
        <w:t xml:space="preserve"> </w:t>
      </w:r>
      <w:r w:rsidRPr="00A14BEC">
        <w:rPr>
          <w:rFonts w:asciiTheme="majorHAnsi" w:eastAsia="Times New Roman" w:hAnsiTheme="majorHAnsi" w:cstheme="majorHAnsi"/>
          <w:b/>
          <w:bCs/>
          <w:color w:val="474747"/>
          <w:sz w:val="36"/>
          <w:szCs w:val="36"/>
          <w:lang w:val="en-US"/>
        </w:rPr>
        <w:t>Use the trained model to make predictions about the future occurrence of adverse effects.</w:t>
      </w:r>
    </w:p>
    <w:p w14:paraId="33AD6126" w14:textId="77777777" w:rsidR="00D2121E" w:rsidRPr="00F43689" w:rsidRDefault="00D2121E" w:rsidP="00D2121E">
      <w:pPr>
        <w:shd w:val="clear" w:color="auto" w:fill="FFFFFF"/>
        <w:spacing w:after="0" w:line="336" w:lineRule="atLeast"/>
        <w:outlineLvl w:val="1"/>
        <w:rPr>
          <w:rFonts w:ascii="Helvetica" w:eastAsia="Times New Roman" w:hAnsi="Helvetica" w:cs="Helvetica"/>
          <w:b/>
          <w:bCs/>
          <w:color w:val="474747"/>
          <w:sz w:val="36"/>
          <w:szCs w:val="36"/>
          <w:lang w:val="en-US"/>
        </w:rPr>
      </w:pPr>
    </w:p>
    <w:p w14:paraId="1D74C5F3" w14:textId="77777777" w:rsidR="00D2121E" w:rsidRPr="00A14BEC" w:rsidRDefault="00D2121E" w:rsidP="00D2121E">
      <w:pPr>
        <w:shd w:val="clear" w:color="auto" w:fill="FFFFFF"/>
        <w:spacing w:after="0" w:line="336" w:lineRule="atLeast"/>
        <w:outlineLvl w:val="1"/>
        <w:rPr>
          <w:rFonts w:asciiTheme="majorHAnsi" w:eastAsia="Times New Roman" w:hAnsiTheme="majorHAnsi" w:cstheme="majorHAnsi"/>
          <w:b/>
          <w:bCs/>
          <w:color w:val="474747"/>
          <w:sz w:val="36"/>
          <w:szCs w:val="36"/>
          <w:lang w:val="en-US"/>
        </w:rPr>
      </w:pPr>
      <w:r w:rsidRPr="00043A23">
        <w:rPr>
          <w:rFonts w:ascii="Helvetica" w:eastAsia="Times New Roman" w:hAnsi="Helvetica" w:cs="Helvetica"/>
          <w:b/>
          <w:bCs/>
          <w:color w:val="474747"/>
          <w:sz w:val="32"/>
          <w:szCs w:val="32"/>
          <w:lang w:val="en-US"/>
        </w:rPr>
        <w:t>8. Visualization:</w:t>
      </w:r>
      <w:r w:rsidRPr="00F43689">
        <w:rPr>
          <w:rFonts w:ascii="Helvetica" w:eastAsia="Times New Roman" w:hAnsi="Helvetica" w:cs="Helvetica"/>
          <w:b/>
          <w:bCs/>
          <w:color w:val="474747"/>
          <w:sz w:val="36"/>
          <w:szCs w:val="36"/>
          <w:lang w:val="en-US"/>
        </w:rPr>
        <w:t xml:space="preserve"> </w:t>
      </w:r>
      <w:r w:rsidRPr="00A14BEC">
        <w:rPr>
          <w:rFonts w:asciiTheme="majorHAnsi" w:eastAsia="Times New Roman" w:hAnsiTheme="majorHAnsi" w:cstheme="majorHAnsi"/>
          <w:b/>
          <w:bCs/>
          <w:color w:val="474747"/>
          <w:sz w:val="36"/>
          <w:szCs w:val="36"/>
          <w:lang w:val="en-US"/>
        </w:rPr>
        <w:t>Create visualizations in Cognos to display the forecasted adverse effects and monitor the model's performance.</w:t>
      </w:r>
    </w:p>
    <w:p w14:paraId="23DAB845" w14:textId="77777777" w:rsidR="00D2121E" w:rsidRPr="00F43689" w:rsidRDefault="00D2121E" w:rsidP="00D2121E">
      <w:pPr>
        <w:shd w:val="clear" w:color="auto" w:fill="FFFFFF"/>
        <w:spacing w:after="0" w:line="336" w:lineRule="atLeast"/>
        <w:outlineLvl w:val="1"/>
        <w:rPr>
          <w:rFonts w:ascii="Helvetica" w:eastAsia="Times New Roman" w:hAnsi="Helvetica" w:cs="Helvetica"/>
          <w:b/>
          <w:bCs/>
          <w:color w:val="474747"/>
          <w:sz w:val="36"/>
          <w:szCs w:val="36"/>
          <w:lang w:val="en-US"/>
        </w:rPr>
      </w:pPr>
    </w:p>
    <w:p w14:paraId="18DC035D" w14:textId="77777777" w:rsidR="00D2121E" w:rsidRPr="00F43689" w:rsidRDefault="00D2121E" w:rsidP="00D2121E">
      <w:pPr>
        <w:shd w:val="clear" w:color="auto" w:fill="FFFFFF"/>
        <w:spacing w:after="0" w:line="336" w:lineRule="atLeast"/>
        <w:outlineLvl w:val="1"/>
        <w:rPr>
          <w:rFonts w:ascii="Helvetica" w:eastAsia="Times New Roman" w:hAnsi="Helvetica" w:cs="Helvetica"/>
          <w:b/>
          <w:bCs/>
          <w:color w:val="474747"/>
          <w:sz w:val="36"/>
          <w:szCs w:val="36"/>
          <w:lang w:val="en-US"/>
        </w:rPr>
      </w:pPr>
      <w:r w:rsidRPr="00F43689">
        <w:rPr>
          <w:rFonts w:ascii="Helvetica" w:eastAsia="Times New Roman" w:hAnsi="Helvetica" w:cs="Helvetica"/>
          <w:b/>
          <w:bCs/>
          <w:color w:val="474747"/>
          <w:sz w:val="36"/>
          <w:szCs w:val="36"/>
          <w:lang w:val="en-US"/>
        </w:rPr>
        <w:t>Benefits of Using Cognos Analytics</w:t>
      </w:r>
    </w:p>
    <w:p w14:paraId="4B79C786" w14:textId="77777777" w:rsidR="00D2121E" w:rsidRPr="00F43689" w:rsidRDefault="00D2121E" w:rsidP="00D2121E">
      <w:pPr>
        <w:shd w:val="clear" w:color="auto" w:fill="FFFFFF"/>
        <w:spacing w:after="0" w:line="336" w:lineRule="atLeast"/>
        <w:outlineLvl w:val="1"/>
        <w:rPr>
          <w:rFonts w:ascii="Helvetica" w:eastAsia="Times New Roman" w:hAnsi="Helvetica" w:cs="Helvetica"/>
          <w:b/>
          <w:bCs/>
          <w:color w:val="474747"/>
          <w:sz w:val="36"/>
          <w:szCs w:val="36"/>
          <w:lang w:val="en-US"/>
        </w:rPr>
      </w:pPr>
    </w:p>
    <w:p w14:paraId="19E83720" w14:textId="77777777" w:rsidR="00D2121E" w:rsidRPr="00A14BEC" w:rsidRDefault="00D2121E" w:rsidP="00D2121E">
      <w:pPr>
        <w:shd w:val="clear" w:color="auto" w:fill="FFFFFF"/>
        <w:spacing w:after="0" w:line="336" w:lineRule="atLeast"/>
        <w:outlineLvl w:val="1"/>
        <w:rPr>
          <w:rFonts w:asciiTheme="majorHAnsi" w:eastAsia="Times New Roman" w:hAnsiTheme="majorHAnsi" w:cstheme="majorHAnsi"/>
          <w:b/>
          <w:bCs/>
          <w:color w:val="474747"/>
          <w:sz w:val="36"/>
          <w:szCs w:val="36"/>
          <w:lang w:val="en-US"/>
        </w:rPr>
      </w:pPr>
      <w:r w:rsidRPr="00A14BEC">
        <w:rPr>
          <w:rFonts w:asciiTheme="majorHAnsi" w:eastAsia="Times New Roman" w:hAnsiTheme="majorHAnsi" w:cstheme="majorHAnsi"/>
          <w:b/>
          <w:bCs/>
          <w:color w:val="474747"/>
          <w:sz w:val="36"/>
          <w:szCs w:val="36"/>
          <w:lang w:val="en-US"/>
        </w:rPr>
        <w:t>IBM Cognos Analytics offers several advantages for implementing these advanced machine learning techniques:</w:t>
      </w:r>
    </w:p>
    <w:p w14:paraId="7C977920" w14:textId="77777777" w:rsidR="00D2121E" w:rsidRPr="00F43689" w:rsidRDefault="00D2121E" w:rsidP="00D2121E">
      <w:pPr>
        <w:shd w:val="clear" w:color="auto" w:fill="FFFFFF"/>
        <w:spacing w:after="0" w:line="336" w:lineRule="atLeast"/>
        <w:outlineLvl w:val="1"/>
        <w:rPr>
          <w:rFonts w:ascii="Helvetica" w:eastAsia="Times New Roman" w:hAnsi="Helvetica" w:cs="Helvetica"/>
          <w:b/>
          <w:bCs/>
          <w:color w:val="474747"/>
          <w:sz w:val="36"/>
          <w:szCs w:val="36"/>
          <w:lang w:val="en-US"/>
        </w:rPr>
      </w:pPr>
    </w:p>
    <w:p w14:paraId="5A0EAACC" w14:textId="77777777" w:rsidR="00D2121E" w:rsidRPr="00A14BEC" w:rsidRDefault="00D2121E" w:rsidP="00D2121E">
      <w:pPr>
        <w:shd w:val="clear" w:color="auto" w:fill="FFFFFF"/>
        <w:spacing w:after="0" w:line="336" w:lineRule="atLeast"/>
        <w:outlineLvl w:val="1"/>
        <w:rPr>
          <w:rFonts w:asciiTheme="majorHAnsi" w:eastAsia="Times New Roman" w:hAnsiTheme="majorHAnsi" w:cstheme="majorHAnsi"/>
          <w:b/>
          <w:bCs/>
          <w:color w:val="474747"/>
          <w:sz w:val="36"/>
          <w:szCs w:val="36"/>
          <w:lang w:val="en-US"/>
        </w:rPr>
      </w:pPr>
      <w:r w:rsidRPr="00043A23">
        <w:rPr>
          <w:rFonts w:ascii="Helvetica" w:eastAsia="Times New Roman" w:hAnsi="Helvetica" w:cs="Helvetica"/>
          <w:b/>
          <w:bCs/>
          <w:color w:val="474747"/>
          <w:sz w:val="32"/>
          <w:szCs w:val="32"/>
          <w:lang w:val="en-US"/>
        </w:rPr>
        <w:t xml:space="preserve">1. Data Integration: </w:t>
      </w:r>
      <w:r w:rsidRPr="00A14BEC">
        <w:rPr>
          <w:rFonts w:asciiTheme="majorHAnsi" w:eastAsia="Times New Roman" w:hAnsiTheme="majorHAnsi" w:cstheme="majorHAnsi"/>
          <w:b/>
          <w:bCs/>
          <w:color w:val="474747"/>
          <w:sz w:val="36"/>
          <w:szCs w:val="36"/>
          <w:lang w:val="en-US"/>
        </w:rPr>
        <w:t>Cognos can seamlessly integrate with various data sources, making it easier to access and analyze vaccine-related data.</w:t>
      </w:r>
    </w:p>
    <w:p w14:paraId="7FBB3CC8" w14:textId="77777777" w:rsidR="00D2121E" w:rsidRPr="00F43689" w:rsidRDefault="00D2121E" w:rsidP="00D2121E">
      <w:pPr>
        <w:shd w:val="clear" w:color="auto" w:fill="FFFFFF"/>
        <w:spacing w:after="0" w:line="336" w:lineRule="atLeast"/>
        <w:outlineLvl w:val="1"/>
        <w:rPr>
          <w:rFonts w:ascii="Helvetica" w:eastAsia="Times New Roman" w:hAnsi="Helvetica" w:cs="Helvetica"/>
          <w:b/>
          <w:bCs/>
          <w:color w:val="474747"/>
          <w:sz w:val="36"/>
          <w:szCs w:val="36"/>
          <w:lang w:val="en-US"/>
        </w:rPr>
      </w:pPr>
    </w:p>
    <w:p w14:paraId="4D17BB58" w14:textId="77777777" w:rsidR="00D2121E" w:rsidRPr="00A14BEC" w:rsidRDefault="00D2121E" w:rsidP="00D2121E">
      <w:pPr>
        <w:shd w:val="clear" w:color="auto" w:fill="FFFFFF"/>
        <w:spacing w:after="0" w:line="336" w:lineRule="atLeast"/>
        <w:outlineLvl w:val="1"/>
        <w:rPr>
          <w:rFonts w:asciiTheme="majorHAnsi" w:eastAsia="Times New Roman" w:hAnsiTheme="majorHAnsi" w:cstheme="majorHAnsi"/>
          <w:b/>
          <w:bCs/>
          <w:color w:val="474747"/>
          <w:sz w:val="36"/>
          <w:szCs w:val="36"/>
          <w:lang w:val="en-US"/>
        </w:rPr>
      </w:pPr>
      <w:r w:rsidRPr="00043A23">
        <w:rPr>
          <w:rFonts w:ascii="Helvetica" w:eastAsia="Times New Roman" w:hAnsi="Helvetica" w:cs="Helvetica"/>
          <w:b/>
          <w:bCs/>
          <w:color w:val="474747"/>
          <w:sz w:val="32"/>
          <w:szCs w:val="32"/>
          <w:lang w:val="en-US"/>
        </w:rPr>
        <w:t>2. Visualization</w:t>
      </w:r>
      <w:r w:rsidRPr="00043A23">
        <w:rPr>
          <w:rFonts w:asciiTheme="majorHAnsi" w:eastAsia="Times New Roman" w:hAnsiTheme="majorHAnsi" w:cstheme="majorHAnsi"/>
          <w:b/>
          <w:bCs/>
          <w:color w:val="474747"/>
          <w:sz w:val="32"/>
          <w:szCs w:val="32"/>
          <w:lang w:val="en-US"/>
        </w:rPr>
        <w:t>:</w:t>
      </w:r>
      <w:r>
        <w:rPr>
          <w:rFonts w:asciiTheme="majorHAnsi" w:eastAsia="Times New Roman" w:hAnsiTheme="majorHAnsi" w:cstheme="majorHAnsi"/>
          <w:b/>
          <w:bCs/>
          <w:color w:val="474747"/>
          <w:sz w:val="36"/>
          <w:szCs w:val="36"/>
          <w:lang w:val="en-US"/>
        </w:rPr>
        <w:t xml:space="preserve"> Cognos </w:t>
      </w:r>
      <w:r w:rsidRPr="00A14BEC">
        <w:rPr>
          <w:rFonts w:asciiTheme="majorHAnsi" w:eastAsia="Times New Roman" w:hAnsiTheme="majorHAnsi" w:cstheme="majorHAnsi"/>
          <w:b/>
          <w:bCs/>
          <w:color w:val="474747"/>
          <w:sz w:val="36"/>
          <w:szCs w:val="36"/>
          <w:lang w:val="en-US"/>
        </w:rPr>
        <w:t>provides powerful visualization tools to create interactive dashboards and reports for better decision-making.</w:t>
      </w:r>
    </w:p>
    <w:p w14:paraId="227AEE05" w14:textId="77777777" w:rsidR="00D2121E" w:rsidRPr="00F43689" w:rsidRDefault="00D2121E" w:rsidP="00D2121E">
      <w:pPr>
        <w:shd w:val="clear" w:color="auto" w:fill="FFFFFF"/>
        <w:spacing w:after="0" w:line="336" w:lineRule="atLeast"/>
        <w:outlineLvl w:val="1"/>
        <w:rPr>
          <w:rFonts w:ascii="Helvetica" w:eastAsia="Times New Roman" w:hAnsi="Helvetica" w:cs="Helvetica"/>
          <w:b/>
          <w:bCs/>
          <w:color w:val="474747"/>
          <w:sz w:val="36"/>
          <w:szCs w:val="36"/>
          <w:lang w:val="en-US"/>
        </w:rPr>
      </w:pPr>
    </w:p>
    <w:p w14:paraId="610A017E" w14:textId="77777777" w:rsidR="00D2121E" w:rsidRPr="00A14BEC" w:rsidRDefault="00D2121E" w:rsidP="00D2121E">
      <w:pPr>
        <w:shd w:val="clear" w:color="auto" w:fill="FFFFFF"/>
        <w:spacing w:after="0" w:line="336" w:lineRule="atLeast"/>
        <w:outlineLvl w:val="1"/>
        <w:rPr>
          <w:rFonts w:asciiTheme="majorHAnsi" w:eastAsia="Times New Roman" w:hAnsiTheme="majorHAnsi" w:cstheme="majorHAnsi"/>
          <w:b/>
          <w:bCs/>
          <w:color w:val="474747"/>
          <w:sz w:val="36"/>
          <w:szCs w:val="36"/>
          <w:lang w:val="en-US"/>
        </w:rPr>
      </w:pPr>
      <w:r w:rsidRPr="00043A23">
        <w:rPr>
          <w:rFonts w:ascii="Helvetica" w:eastAsia="Times New Roman" w:hAnsi="Helvetica" w:cs="Helvetica"/>
          <w:b/>
          <w:bCs/>
          <w:color w:val="474747"/>
          <w:sz w:val="32"/>
          <w:szCs w:val="32"/>
          <w:lang w:val="en-US"/>
        </w:rPr>
        <w:t>3. Scalability:</w:t>
      </w:r>
      <w:r w:rsidRPr="00F43689">
        <w:rPr>
          <w:rFonts w:ascii="Helvetica" w:eastAsia="Times New Roman" w:hAnsi="Helvetica" w:cs="Helvetica"/>
          <w:b/>
          <w:bCs/>
          <w:color w:val="474747"/>
          <w:sz w:val="36"/>
          <w:szCs w:val="36"/>
          <w:lang w:val="en-US"/>
        </w:rPr>
        <w:t xml:space="preserve"> </w:t>
      </w:r>
      <w:r w:rsidRPr="00A14BEC">
        <w:rPr>
          <w:rFonts w:asciiTheme="majorHAnsi" w:eastAsia="Times New Roman" w:hAnsiTheme="majorHAnsi" w:cstheme="majorHAnsi"/>
          <w:b/>
          <w:bCs/>
          <w:color w:val="474747"/>
          <w:sz w:val="36"/>
          <w:szCs w:val="36"/>
          <w:lang w:val="en-US"/>
        </w:rPr>
        <w:t>It can handle large datasets and complex analytics, crucial for COVID-19 vaccine data analysis.</w:t>
      </w:r>
    </w:p>
    <w:p w14:paraId="57E82A25" w14:textId="77777777" w:rsidR="00D2121E" w:rsidRPr="00A14BEC" w:rsidRDefault="00D2121E" w:rsidP="00D2121E">
      <w:pPr>
        <w:shd w:val="clear" w:color="auto" w:fill="FFFFFF"/>
        <w:spacing w:after="0" w:line="336" w:lineRule="atLeast"/>
        <w:outlineLvl w:val="1"/>
        <w:rPr>
          <w:rFonts w:asciiTheme="majorHAnsi" w:eastAsia="Times New Roman" w:hAnsiTheme="majorHAnsi" w:cstheme="majorHAnsi"/>
          <w:b/>
          <w:bCs/>
          <w:color w:val="474747"/>
          <w:sz w:val="36"/>
          <w:szCs w:val="36"/>
          <w:lang w:val="en-US"/>
        </w:rPr>
      </w:pPr>
    </w:p>
    <w:p w14:paraId="00A5B273" w14:textId="77777777" w:rsidR="00D2121E" w:rsidRPr="00F43689" w:rsidRDefault="00D2121E" w:rsidP="00D2121E">
      <w:pPr>
        <w:shd w:val="clear" w:color="auto" w:fill="FFFFFF"/>
        <w:spacing w:after="0" w:line="336" w:lineRule="atLeast"/>
        <w:outlineLvl w:val="1"/>
        <w:rPr>
          <w:rFonts w:ascii="Helvetica" w:eastAsia="Times New Roman" w:hAnsi="Helvetica" w:cs="Helvetica"/>
          <w:b/>
          <w:bCs/>
          <w:color w:val="474747"/>
          <w:sz w:val="36"/>
          <w:szCs w:val="36"/>
          <w:lang w:val="en-US"/>
        </w:rPr>
      </w:pPr>
      <w:r w:rsidRPr="00043A23">
        <w:rPr>
          <w:rFonts w:ascii="Helvetica" w:eastAsia="Times New Roman" w:hAnsi="Helvetica" w:cs="Helvetica"/>
          <w:b/>
          <w:bCs/>
          <w:color w:val="474747"/>
          <w:sz w:val="32"/>
          <w:szCs w:val="32"/>
          <w:lang w:val="en-US"/>
        </w:rPr>
        <w:t>4. Security:</w:t>
      </w:r>
      <w:r w:rsidRPr="00F43689">
        <w:rPr>
          <w:rFonts w:ascii="Helvetica" w:eastAsia="Times New Roman" w:hAnsi="Helvetica" w:cs="Helvetica"/>
          <w:b/>
          <w:bCs/>
          <w:color w:val="474747"/>
          <w:sz w:val="36"/>
          <w:szCs w:val="36"/>
          <w:lang w:val="en-US"/>
        </w:rPr>
        <w:t xml:space="preserve"> </w:t>
      </w:r>
      <w:r w:rsidRPr="00A14BEC">
        <w:rPr>
          <w:rFonts w:asciiTheme="majorHAnsi" w:eastAsia="Times New Roman" w:hAnsiTheme="majorHAnsi" w:cstheme="majorHAnsi"/>
          <w:b/>
          <w:bCs/>
          <w:color w:val="474747"/>
          <w:sz w:val="36"/>
          <w:szCs w:val="36"/>
          <w:lang w:val="en-US"/>
        </w:rPr>
        <w:t>Cognos offers robust security features to protect sensitive vaccine distribution and adverse effects data.</w:t>
      </w:r>
    </w:p>
    <w:p w14:paraId="6FBB938E" w14:textId="77777777" w:rsidR="00D2121E" w:rsidRPr="00F43689" w:rsidRDefault="00D2121E" w:rsidP="00D2121E">
      <w:pPr>
        <w:shd w:val="clear" w:color="auto" w:fill="FFFFFF"/>
        <w:spacing w:after="0" w:line="336" w:lineRule="atLeast"/>
        <w:outlineLvl w:val="1"/>
        <w:rPr>
          <w:rFonts w:ascii="Helvetica" w:eastAsia="Times New Roman" w:hAnsi="Helvetica" w:cs="Helvetica"/>
          <w:b/>
          <w:bCs/>
          <w:color w:val="474747"/>
          <w:sz w:val="36"/>
          <w:szCs w:val="36"/>
          <w:lang w:val="en-US"/>
        </w:rPr>
      </w:pPr>
    </w:p>
    <w:p w14:paraId="0A18AE1E" w14:textId="77777777" w:rsidR="00D2121E" w:rsidRPr="00A14BEC" w:rsidRDefault="00D2121E" w:rsidP="00D2121E">
      <w:pPr>
        <w:shd w:val="clear" w:color="auto" w:fill="FFFFFF"/>
        <w:spacing w:after="0" w:line="336" w:lineRule="atLeast"/>
        <w:outlineLvl w:val="1"/>
        <w:rPr>
          <w:rFonts w:asciiTheme="majorHAnsi" w:eastAsia="Times New Roman" w:hAnsiTheme="majorHAnsi" w:cstheme="majorHAnsi"/>
          <w:b/>
          <w:bCs/>
          <w:color w:val="474747"/>
          <w:sz w:val="36"/>
          <w:szCs w:val="36"/>
          <w:lang w:val="en-US"/>
        </w:rPr>
      </w:pPr>
      <w:r w:rsidRPr="00043A23">
        <w:rPr>
          <w:rFonts w:ascii="Helvetica" w:eastAsia="Times New Roman" w:hAnsi="Helvetica" w:cs="Helvetica"/>
          <w:b/>
          <w:bCs/>
          <w:color w:val="474747"/>
          <w:sz w:val="32"/>
          <w:szCs w:val="32"/>
          <w:lang w:val="en-US"/>
        </w:rPr>
        <w:t>5. Collaboration:</w:t>
      </w:r>
      <w:r w:rsidRPr="00F43689">
        <w:rPr>
          <w:rFonts w:ascii="Helvetica" w:eastAsia="Times New Roman" w:hAnsi="Helvetica" w:cs="Helvetica"/>
          <w:b/>
          <w:bCs/>
          <w:color w:val="474747"/>
          <w:sz w:val="36"/>
          <w:szCs w:val="36"/>
          <w:lang w:val="en-US"/>
        </w:rPr>
        <w:t xml:space="preserve"> </w:t>
      </w:r>
      <w:r w:rsidRPr="00A14BEC">
        <w:rPr>
          <w:rFonts w:asciiTheme="majorHAnsi" w:eastAsia="Times New Roman" w:hAnsiTheme="majorHAnsi" w:cstheme="majorHAnsi"/>
          <w:b/>
          <w:bCs/>
          <w:color w:val="474747"/>
          <w:sz w:val="36"/>
          <w:szCs w:val="36"/>
          <w:lang w:val="en-US"/>
        </w:rPr>
        <w:t>Teams can collaborate effectively through Cognos, sharing insights and reports in real-time.</w:t>
      </w:r>
    </w:p>
    <w:p w14:paraId="6FDC79C1" w14:textId="77777777" w:rsidR="00416C7F" w:rsidRPr="0031476B" w:rsidRDefault="00416C7F" w:rsidP="00416C7F">
      <w:pPr>
        <w:rPr>
          <w:rFonts w:ascii="Lucida Bright" w:hAnsi="Lucida Bright"/>
          <w:sz w:val="36"/>
          <w:szCs w:val="36"/>
        </w:rPr>
      </w:pPr>
    </w:p>
    <w:p w14:paraId="7837DE8A" w14:textId="77777777" w:rsidR="00D2121E" w:rsidRPr="0031476B" w:rsidRDefault="00D2121E" w:rsidP="00D2121E">
      <w:pPr>
        <w:pStyle w:val="BodyText"/>
        <w:tabs>
          <w:tab w:val="left" w:pos="4053"/>
        </w:tabs>
        <w:rPr>
          <w:rFonts w:ascii="Lucida Bright" w:hAnsi="Lucida Bright"/>
          <w:b/>
          <w:bCs/>
          <w:sz w:val="36"/>
          <w:szCs w:val="36"/>
        </w:rPr>
      </w:pPr>
      <w:r w:rsidRPr="0031476B">
        <w:rPr>
          <w:rFonts w:ascii="Lucida Bright" w:hAnsi="Lucida Bright"/>
          <w:b/>
          <w:bCs/>
          <w:sz w:val="36"/>
          <w:szCs w:val="36"/>
        </w:rPr>
        <w:t>Data source</w:t>
      </w:r>
    </w:p>
    <w:p w14:paraId="12615709" w14:textId="77777777" w:rsidR="00D2121E" w:rsidRPr="00B05037" w:rsidRDefault="00D2121E" w:rsidP="00D2121E">
      <w:pPr>
        <w:pStyle w:val="BodyText"/>
        <w:tabs>
          <w:tab w:val="left" w:pos="4053"/>
        </w:tabs>
        <w:rPr>
          <w:b/>
          <w:bCs/>
          <w:sz w:val="34"/>
          <w:szCs w:val="34"/>
        </w:rPr>
      </w:pPr>
      <w:r w:rsidRPr="008458E6">
        <w:rPr>
          <w:rFonts w:ascii="Lucida Bright" w:hAnsi="Lucida Bright"/>
          <w:sz w:val="30"/>
          <w:szCs w:val="30"/>
        </w:rPr>
        <w:t>Dataset is collected from the kaggle.com named “daily-website-visitors.csv” which has a data about the Days, Day of week, Date, page Loads, Unique visits, First-time visits, Returning Visits.</w:t>
      </w:r>
    </w:p>
    <w:p w14:paraId="3B54B455" w14:textId="77777777" w:rsidR="00D2121E" w:rsidRDefault="00D2121E" w:rsidP="00D2121E">
      <w:pPr>
        <w:shd w:val="clear" w:color="auto" w:fill="FFFFFF"/>
        <w:spacing w:after="0" w:line="336" w:lineRule="atLeast"/>
        <w:outlineLvl w:val="1"/>
        <w:rPr>
          <w:rFonts w:ascii="Lucida Bright" w:hAnsi="Lucida Bright"/>
          <w:sz w:val="30"/>
          <w:szCs w:val="30"/>
        </w:rPr>
      </w:pPr>
      <w:r w:rsidRPr="008458E6">
        <w:rPr>
          <w:rFonts w:ascii="Lucida Bright" w:hAnsi="Lucida Bright"/>
          <w:sz w:val="30"/>
          <w:szCs w:val="30"/>
        </w:rPr>
        <w:t>Dataset link:</w:t>
      </w:r>
    </w:p>
    <w:p w14:paraId="3B970655" w14:textId="77777777" w:rsidR="00D2121E" w:rsidRDefault="00000000" w:rsidP="00D2121E">
      <w:pPr>
        <w:shd w:val="clear" w:color="auto" w:fill="FFFFFF"/>
        <w:spacing w:after="0" w:line="336" w:lineRule="atLeast"/>
        <w:outlineLvl w:val="1"/>
        <w:rPr>
          <w:rFonts w:ascii="Lucida Bright" w:hAnsi="Lucida Bright"/>
          <w:sz w:val="30"/>
          <w:szCs w:val="30"/>
        </w:rPr>
      </w:pPr>
      <w:hyperlink r:id="rId6" w:history="1">
        <w:r w:rsidR="00D2121E" w:rsidRPr="000B2F7D">
          <w:rPr>
            <w:rStyle w:val="Hyperlink"/>
            <w:rFonts w:ascii="Lucida Bright" w:hAnsi="Lucida Bright"/>
            <w:sz w:val="30"/>
            <w:szCs w:val="30"/>
          </w:rPr>
          <w:t>https://www.kaggle.com/datasets/gpreda/covid-world-vaccination-progress</w:t>
        </w:r>
      </w:hyperlink>
      <w:r w:rsidR="00D2121E" w:rsidRPr="00B05037">
        <w:rPr>
          <w:rFonts w:ascii="Lucida Bright" w:hAnsi="Lucida Bright"/>
          <w:sz w:val="30"/>
          <w:szCs w:val="30"/>
        </w:rPr>
        <w:t xml:space="preserve"> </w:t>
      </w:r>
    </w:p>
    <w:p w14:paraId="2BDAC279" w14:textId="77777777" w:rsidR="0031476B" w:rsidRDefault="00D2121E" w:rsidP="0031476B">
      <w:pPr>
        <w:shd w:val="clear" w:color="auto" w:fill="FFFFFF"/>
        <w:spacing w:after="0" w:line="336" w:lineRule="atLeast"/>
        <w:outlineLvl w:val="1"/>
        <w:rPr>
          <w:rFonts w:ascii="Helvetica" w:eastAsia="Times New Roman" w:hAnsi="Helvetica" w:cs="Helvetica"/>
          <w:b/>
          <w:bCs/>
          <w:color w:val="474747"/>
          <w:sz w:val="36"/>
          <w:szCs w:val="36"/>
          <w:lang w:val="en-US"/>
        </w:rPr>
      </w:pPr>
      <w:r>
        <w:rPr>
          <w:rFonts w:ascii="Helvetica" w:eastAsia="Times New Roman" w:hAnsi="Helvetica" w:cs="Helvetica"/>
          <w:b/>
          <w:bCs/>
          <w:noProof/>
          <w:color w:val="474747"/>
          <w:sz w:val="36"/>
          <w:szCs w:val="36"/>
          <w:lang w:val="en-US"/>
        </w:rPr>
        <w:drawing>
          <wp:inline distT="0" distB="0" distL="0" distR="0" wp14:anchorId="741448B2" wp14:editId="4935CBBA">
            <wp:extent cx="5727106" cy="2639961"/>
            <wp:effectExtent l="19050" t="0" r="6944"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 cstate="print"/>
                    <a:srcRect/>
                    <a:stretch>
                      <a:fillRect/>
                    </a:stretch>
                  </pic:blipFill>
                  <pic:spPr bwMode="auto">
                    <a:xfrm>
                      <a:off x="0" y="0"/>
                      <a:ext cx="5731510" cy="2641991"/>
                    </a:xfrm>
                    <a:prstGeom prst="rect">
                      <a:avLst/>
                    </a:prstGeom>
                    <a:noFill/>
                    <a:ln w="9525">
                      <a:noFill/>
                      <a:miter lim="800000"/>
                      <a:headEnd/>
                      <a:tailEnd/>
                    </a:ln>
                  </pic:spPr>
                </pic:pic>
              </a:graphicData>
            </a:graphic>
          </wp:inline>
        </w:drawing>
      </w:r>
    </w:p>
    <w:p w14:paraId="02635C66" w14:textId="77777777" w:rsidR="00D2121E" w:rsidRPr="0031476B" w:rsidRDefault="00D2121E" w:rsidP="0031476B">
      <w:pPr>
        <w:shd w:val="clear" w:color="auto" w:fill="FFFFFF"/>
        <w:spacing w:after="0" w:line="336" w:lineRule="atLeast"/>
        <w:outlineLvl w:val="1"/>
        <w:rPr>
          <w:rFonts w:ascii="Lucida Bright" w:hAnsi="Lucida Bright"/>
          <w:sz w:val="30"/>
          <w:szCs w:val="30"/>
        </w:rPr>
      </w:pPr>
      <w:r w:rsidRPr="006821B0">
        <w:rPr>
          <w:b/>
          <w:bCs/>
          <w:sz w:val="34"/>
          <w:szCs w:val="34"/>
        </w:rPr>
        <w:lastRenderedPageBreak/>
        <w:t>Data Loading</w:t>
      </w:r>
    </w:p>
    <w:p w14:paraId="38DC70A0" w14:textId="77777777" w:rsidR="00D2121E" w:rsidRPr="006821B0" w:rsidRDefault="00D2121E" w:rsidP="00D2121E">
      <w:pPr>
        <w:pStyle w:val="BodyText"/>
        <w:rPr>
          <w:sz w:val="30"/>
          <w:szCs w:val="30"/>
        </w:rPr>
      </w:pPr>
      <w:r w:rsidRPr="006821B0">
        <w:rPr>
          <w:sz w:val="30"/>
          <w:szCs w:val="30"/>
        </w:rPr>
        <w:t>Steps Involved in data loading on IBM cognos</w:t>
      </w:r>
      <w:r>
        <w:rPr>
          <w:sz w:val="30"/>
          <w:szCs w:val="30"/>
        </w:rPr>
        <w:t>.</w:t>
      </w:r>
    </w:p>
    <w:p w14:paraId="7BD96D1C" w14:textId="77777777" w:rsidR="00D2121E" w:rsidRPr="0053626E" w:rsidRDefault="00D2121E" w:rsidP="00D2121E">
      <w:pPr>
        <w:pStyle w:val="BodyText"/>
        <w:numPr>
          <w:ilvl w:val="0"/>
          <w:numId w:val="1"/>
        </w:numPr>
        <w:rPr>
          <w:b/>
          <w:sz w:val="30"/>
          <w:szCs w:val="30"/>
        </w:rPr>
      </w:pPr>
      <w:r w:rsidRPr="0053626E">
        <w:rPr>
          <w:b/>
          <w:sz w:val="30"/>
          <w:szCs w:val="30"/>
        </w:rPr>
        <w:t>Login to your IBM cognos</w:t>
      </w:r>
    </w:p>
    <w:p w14:paraId="5F3BCAD9" w14:textId="77777777" w:rsidR="00D2121E" w:rsidRPr="0053626E" w:rsidRDefault="00D2121E" w:rsidP="00D2121E">
      <w:pPr>
        <w:pStyle w:val="BodyText"/>
        <w:numPr>
          <w:ilvl w:val="0"/>
          <w:numId w:val="1"/>
        </w:numPr>
        <w:rPr>
          <w:b/>
          <w:sz w:val="30"/>
          <w:szCs w:val="30"/>
        </w:rPr>
      </w:pPr>
      <w:r w:rsidRPr="0053626E">
        <w:rPr>
          <w:b/>
          <w:sz w:val="30"/>
          <w:szCs w:val="30"/>
        </w:rPr>
        <w:t xml:space="preserve">Click more menu from the left side </w:t>
      </w:r>
    </w:p>
    <w:p w14:paraId="13E1D475" w14:textId="77777777" w:rsidR="00D2121E" w:rsidRPr="0053626E" w:rsidRDefault="00D2121E" w:rsidP="00D2121E">
      <w:pPr>
        <w:pStyle w:val="BodyText"/>
        <w:numPr>
          <w:ilvl w:val="0"/>
          <w:numId w:val="1"/>
        </w:numPr>
        <w:rPr>
          <w:b/>
          <w:sz w:val="30"/>
          <w:szCs w:val="30"/>
        </w:rPr>
      </w:pPr>
      <w:r w:rsidRPr="0053626E">
        <w:rPr>
          <w:b/>
          <w:sz w:val="30"/>
          <w:szCs w:val="30"/>
        </w:rPr>
        <w:t>Select new tab</w:t>
      </w:r>
    </w:p>
    <w:p w14:paraId="59A03603" w14:textId="77777777" w:rsidR="00D2121E" w:rsidRPr="006821B0" w:rsidRDefault="00D2121E" w:rsidP="00D2121E">
      <w:pPr>
        <w:pStyle w:val="BodyText"/>
        <w:ind w:left="720"/>
        <w:rPr>
          <w:sz w:val="30"/>
          <w:szCs w:val="30"/>
        </w:rPr>
      </w:pPr>
    </w:p>
    <w:p w14:paraId="7245030E" w14:textId="77777777" w:rsidR="00D2121E" w:rsidRDefault="00D2121E" w:rsidP="00D2121E">
      <w:pPr>
        <w:shd w:val="clear" w:color="auto" w:fill="FFFFFF"/>
        <w:spacing w:after="0" w:line="336" w:lineRule="atLeast"/>
        <w:outlineLvl w:val="1"/>
        <w:rPr>
          <w:b/>
          <w:sz w:val="32"/>
          <w:szCs w:val="32"/>
        </w:rPr>
      </w:pPr>
      <w:r>
        <w:rPr>
          <w:rFonts w:ascii="Helvetica" w:eastAsia="Times New Roman" w:hAnsi="Helvetica" w:cs="Helvetica"/>
          <w:b/>
          <w:bCs/>
          <w:noProof/>
          <w:color w:val="474747"/>
          <w:sz w:val="36"/>
          <w:szCs w:val="36"/>
          <w:lang w:val="en-US"/>
        </w:rPr>
        <w:drawing>
          <wp:inline distT="0" distB="0" distL="0" distR="0" wp14:anchorId="2FD56A2D" wp14:editId="2956FE64">
            <wp:extent cx="5728786" cy="2903744"/>
            <wp:effectExtent l="19050" t="0" r="5264" b="0"/>
            <wp:docPr id="6" name="Picture 5" descr="Screenshot 2023-10-17 120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17 120530.png"/>
                    <pic:cNvPicPr/>
                  </pic:nvPicPr>
                  <pic:blipFill>
                    <a:blip r:embed="rId8" cstate="print"/>
                    <a:stretch>
                      <a:fillRect/>
                    </a:stretch>
                  </pic:blipFill>
                  <pic:spPr>
                    <a:xfrm>
                      <a:off x="0" y="0"/>
                      <a:ext cx="5731510" cy="2905125"/>
                    </a:xfrm>
                    <a:prstGeom prst="rect">
                      <a:avLst/>
                    </a:prstGeom>
                  </pic:spPr>
                </pic:pic>
              </a:graphicData>
            </a:graphic>
          </wp:inline>
        </w:drawing>
      </w:r>
      <w:r w:rsidRPr="008069D1">
        <w:rPr>
          <w:b/>
          <w:sz w:val="32"/>
          <w:szCs w:val="32"/>
        </w:rPr>
        <w:t>4. Click Data module tab</w:t>
      </w:r>
    </w:p>
    <w:p w14:paraId="5C93147D" w14:textId="77777777" w:rsidR="00D2121E" w:rsidRDefault="00D2121E" w:rsidP="00D2121E">
      <w:pPr>
        <w:shd w:val="clear" w:color="auto" w:fill="FFFFFF"/>
        <w:spacing w:after="0" w:line="336" w:lineRule="atLeast"/>
        <w:outlineLvl w:val="1"/>
        <w:rPr>
          <w:b/>
          <w:sz w:val="32"/>
          <w:szCs w:val="32"/>
        </w:rPr>
      </w:pPr>
    </w:p>
    <w:p w14:paraId="1185E88A" w14:textId="77777777" w:rsidR="00D2121E" w:rsidRPr="008069D1" w:rsidRDefault="00D2121E" w:rsidP="00D2121E">
      <w:pPr>
        <w:shd w:val="clear" w:color="auto" w:fill="FFFFFF"/>
        <w:spacing w:after="0" w:line="336" w:lineRule="atLeast"/>
        <w:outlineLvl w:val="1"/>
        <w:rPr>
          <w:rFonts w:ascii="Helvetica" w:eastAsia="Times New Roman" w:hAnsi="Helvetica" w:cs="Helvetica"/>
          <w:b/>
          <w:bCs/>
          <w:color w:val="474747"/>
          <w:sz w:val="36"/>
          <w:szCs w:val="36"/>
          <w:lang w:val="en-US"/>
        </w:rPr>
      </w:pPr>
      <w:r>
        <w:rPr>
          <w:rFonts w:ascii="Helvetica" w:eastAsia="Times New Roman" w:hAnsi="Helvetica" w:cs="Helvetica"/>
          <w:b/>
          <w:bCs/>
          <w:noProof/>
          <w:color w:val="474747"/>
          <w:sz w:val="36"/>
          <w:szCs w:val="36"/>
          <w:lang w:val="en-US"/>
        </w:rPr>
        <w:drawing>
          <wp:inline distT="0" distB="0" distL="0" distR="0" wp14:anchorId="096A0518" wp14:editId="43521720">
            <wp:extent cx="5727516" cy="3134089"/>
            <wp:effectExtent l="19050" t="0" r="6534" b="0"/>
            <wp:docPr id="8" name="Picture 6" descr="Screenshot 2023-10-17 120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17 120831.png"/>
                    <pic:cNvPicPr/>
                  </pic:nvPicPr>
                  <pic:blipFill>
                    <a:blip r:embed="rId9" cstate="print"/>
                    <a:stretch>
                      <a:fillRect/>
                    </a:stretch>
                  </pic:blipFill>
                  <pic:spPr>
                    <a:xfrm>
                      <a:off x="0" y="0"/>
                      <a:ext cx="5731510" cy="3136275"/>
                    </a:xfrm>
                    <a:prstGeom prst="rect">
                      <a:avLst/>
                    </a:prstGeom>
                  </pic:spPr>
                </pic:pic>
              </a:graphicData>
            </a:graphic>
          </wp:inline>
        </w:drawing>
      </w:r>
    </w:p>
    <w:p w14:paraId="5936A38A" w14:textId="77777777" w:rsidR="00D2121E" w:rsidRDefault="00D2121E" w:rsidP="00D2121E">
      <w:pPr>
        <w:rPr>
          <w:b/>
          <w:sz w:val="32"/>
          <w:szCs w:val="32"/>
        </w:rPr>
      </w:pPr>
      <w:r w:rsidRPr="008069D1">
        <w:rPr>
          <w:b/>
          <w:sz w:val="32"/>
          <w:szCs w:val="32"/>
        </w:rPr>
        <w:lastRenderedPageBreak/>
        <w:t>5.Upload the dataset for your project and select the Corresponding file</w:t>
      </w:r>
    </w:p>
    <w:p w14:paraId="202CC1D2" w14:textId="77777777" w:rsidR="00D2121E" w:rsidRPr="0053626E" w:rsidRDefault="00D2121E" w:rsidP="00D2121E">
      <w:pPr>
        <w:rPr>
          <w:b/>
          <w:sz w:val="32"/>
          <w:szCs w:val="32"/>
        </w:rPr>
      </w:pPr>
      <w:r>
        <w:rPr>
          <w:b/>
          <w:noProof/>
          <w:sz w:val="32"/>
          <w:szCs w:val="32"/>
          <w:lang w:val="en-US"/>
        </w:rPr>
        <w:drawing>
          <wp:inline distT="0" distB="0" distL="0" distR="0" wp14:anchorId="3F4E0350" wp14:editId="2EE1E1FD">
            <wp:extent cx="5733085" cy="2079651"/>
            <wp:effectExtent l="171450" t="133350" r="362915" b="301599"/>
            <wp:docPr id="9" name="Picture 8" descr="Screenshot 2023-10-17 121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17 121245.png"/>
                    <pic:cNvPicPr/>
                  </pic:nvPicPr>
                  <pic:blipFill>
                    <a:blip r:embed="rId10" cstate="print"/>
                    <a:stretch>
                      <a:fillRect/>
                    </a:stretch>
                  </pic:blipFill>
                  <pic:spPr>
                    <a:xfrm>
                      <a:off x="0" y="0"/>
                      <a:ext cx="5731510" cy="2079080"/>
                    </a:xfrm>
                    <a:prstGeom prst="rect">
                      <a:avLst/>
                    </a:prstGeom>
                    <a:ln>
                      <a:noFill/>
                    </a:ln>
                    <a:effectLst>
                      <a:outerShdw blurRad="292100" dist="139700" dir="2700000" algn="tl" rotWithShape="0">
                        <a:srgbClr val="333333">
                          <a:alpha val="65000"/>
                        </a:srgbClr>
                      </a:outerShdw>
                    </a:effectLst>
                  </pic:spPr>
                </pic:pic>
              </a:graphicData>
            </a:graphic>
          </wp:inline>
        </w:drawing>
      </w:r>
      <w:r w:rsidRPr="008069D1">
        <w:rPr>
          <w:b/>
          <w:sz w:val="32"/>
          <w:szCs w:val="32"/>
        </w:rPr>
        <w:t>6. preview the data</w:t>
      </w:r>
    </w:p>
    <w:p w14:paraId="70146336" w14:textId="77777777" w:rsidR="00D2121E" w:rsidRPr="00030C83" w:rsidRDefault="00D2121E" w:rsidP="00D2121E">
      <w:pPr>
        <w:rPr>
          <w:sz w:val="32"/>
          <w:szCs w:val="32"/>
        </w:rPr>
      </w:pPr>
      <w:r>
        <w:rPr>
          <w:rFonts w:ascii="Helvetica" w:eastAsia="Times New Roman" w:hAnsi="Helvetica" w:cs="Helvetica"/>
          <w:b/>
          <w:bCs/>
          <w:noProof/>
          <w:color w:val="474747"/>
          <w:sz w:val="36"/>
          <w:szCs w:val="36"/>
          <w:lang w:val="en-US"/>
        </w:rPr>
        <w:drawing>
          <wp:inline distT="0" distB="0" distL="0" distR="0" wp14:anchorId="2AA77D27" wp14:editId="76791DA0">
            <wp:extent cx="5728786" cy="2191768"/>
            <wp:effectExtent l="19050" t="0" r="5264" b="0"/>
            <wp:docPr id="14" name="Picture 13" descr="Screenshot 2023-10-17 121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17 121747.png"/>
                    <pic:cNvPicPr/>
                  </pic:nvPicPr>
                  <pic:blipFill>
                    <a:blip r:embed="rId11" cstate="print"/>
                    <a:stretch>
                      <a:fillRect/>
                    </a:stretch>
                  </pic:blipFill>
                  <pic:spPr>
                    <a:xfrm>
                      <a:off x="0" y="0"/>
                      <a:ext cx="5731510" cy="2192810"/>
                    </a:xfrm>
                    <a:prstGeom prst="rect">
                      <a:avLst/>
                    </a:prstGeom>
                  </pic:spPr>
                </pic:pic>
              </a:graphicData>
            </a:graphic>
          </wp:inline>
        </w:drawing>
      </w:r>
      <w:r w:rsidRPr="0053626E">
        <w:rPr>
          <w:b/>
          <w:sz w:val="32"/>
          <w:szCs w:val="32"/>
        </w:rPr>
        <w:t>7.Explore the data</w:t>
      </w:r>
    </w:p>
    <w:p w14:paraId="592F0B39" w14:textId="77777777" w:rsidR="00D2121E" w:rsidRDefault="00D2121E" w:rsidP="00D2121E">
      <w:pPr>
        <w:rPr>
          <w:rFonts w:ascii="Helvetica" w:eastAsia="Times New Roman" w:hAnsi="Helvetica" w:cs="Helvetica"/>
          <w:b/>
          <w:bCs/>
          <w:color w:val="474747"/>
          <w:sz w:val="36"/>
          <w:szCs w:val="36"/>
          <w:lang w:val="en-US"/>
        </w:rPr>
      </w:pPr>
      <w:r>
        <w:rPr>
          <w:rFonts w:ascii="Helvetica" w:eastAsia="Times New Roman" w:hAnsi="Helvetica" w:cs="Helvetica"/>
          <w:b/>
          <w:bCs/>
          <w:noProof/>
          <w:color w:val="474747"/>
          <w:sz w:val="36"/>
          <w:szCs w:val="36"/>
          <w:lang w:val="en-US"/>
        </w:rPr>
        <w:drawing>
          <wp:inline distT="0" distB="0" distL="0" distR="0" wp14:anchorId="1F7288E0" wp14:editId="07F9B5B2">
            <wp:extent cx="5728786" cy="2394192"/>
            <wp:effectExtent l="19050" t="0" r="5264" b="0"/>
            <wp:docPr id="15" name="Picture 14" descr="Screenshot 2023-10-17 122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17 122212.png"/>
                    <pic:cNvPicPr/>
                  </pic:nvPicPr>
                  <pic:blipFill>
                    <a:blip r:embed="rId12" cstate="print"/>
                    <a:stretch>
                      <a:fillRect/>
                    </a:stretch>
                  </pic:blipFill>
                  <pic:spPr>
                    <a:xfrm>
                      <a:off x="0" y="0"/>
                      <a:ext cx="5731510" cy="2395330"/>
                    </a:xfrm>
                    <a:prstGeom prst="rect">
                      <a:avLst/>
                    </a:prstGeom>
                  </pic:spPr>
                </pic:pic>
              </a:graphicData>
            </a:graphic>
          </wp:inline>
        </w:drawing>
      </w:r>
    </w:p>
    <w:p w14:paraId="7CCE663D" w14:textId="77777777" w:rsidR="00D2121E" w:rsidRDefault="00D2121E" w:rsidP="00D2121E">
      <w:pPr>
        <w:rPr>
          <w:rFonts w:ascii="Helvetica" w:eastAsia="Times New Roman" w:hAnsi="Helvetica" w:cs="Helvetica"/>
          <w:b/>
          <w:bCs/>
          <w:color w:val="474747"/>
          <w:sz w:val="36"/>
          <w:szCs w:val="36"/>
          <w:lang w:val="en-US"/>
        </w:rPr>
      </w:pPr>
    </w:p>
    <w:p w14:paraId="15353EE1" w14:textId="77777777" w:rsidR="00D2121E" w:rsidRPr="00230606" w:rsidRDefault="00D2121E" w:rsidP="00D2121E">
      <w:pPr>
        <w:rPr>
          <w:rFonts w:ascii="Helvetica" w:eastAsia="Times New Roman" w:hAnsi="Helvetica" w:cs="Helvetica"/>
          <w:b/>
          <w:bCs/>
          <w:color w:val="474747"/>
          <w:sz w:val="36"/>
          <w:szCs w:val="36"/>
          <w:lang w:val="en-US"/>
        </w:rPr>
      </w:pPr>
      <w:r w:rsidRPr="00565EE6">
        <w:rPr>
          <w:b/>
          <w:sz w:val="32"/>
          <w:szCs w:val="32"/>
        </w:rPr>
        <w:lastRenderedPageBreak/>
        <w:t>8. save the data module</w:t>
      </w:r>
    </w:p>
    <w:p w14:paraId="36B9F603" w14:textId="77777777" w:rsidR="00D2121E" w:rsidRPr="00565EE6" w:rsidRDefault="00D2121E" w:rsidP="00D2121E">
      <w:pPr>
        <w:shd w:val="clear" w:color="auto" w:fill="FFFFFF"/>
        <w:spacing w:after="0" w:line="336" w:lineRule="atLeast"/>
        <w:outlineLvl w:val="1"/>
        <w:rPr>
          <w:rFonts w:ascii="Helvetica" w:eastAsia="Times New Roman" w:hAnsi="Helvetica" w:cs="Helvetica"/>
          <w:bCs/>
          <w:color w:val="474747"/>
          <w:sz w:val="36"/>
          <w:szCs w:val="36"/>
          <w:lang w:val="en-US"/>
        </w:rPr>
      </w:pPr>
      <w:r>
        <w:rPr>
          <w:rFonts w:ascii="Helvetica" w:eastAsia="Times New Roman" w:hAnsi="Helvetica" w:cs="Helvetica"/>
          <w:bCs/>
          <w:noProof/>
          <w:color w:val="474747"/>
          <w:sz w:val="36"/>
          <w:szCs w:val="36"/>
          <w:lang w:val="en-US"/>
        </w:rPr>
        <w:drawing>
          <wp:inline distT="0" distB="0" distL="0" distR="0" wp14:anchorId="11BC299C" wp14:editId="7A950522">
            <wp:extent cx="5726246" cy="1975383"/>
            <wp:effectExtent l="19050" t="0" r="7804" b="0"/>
            <wp:docPr id="17" name="Picture 16" descr="Screenshot 2023-10-17 122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17 122839.png"/>
                    <pic:cNvPicPr/>
                  </pic:nvPicPr>
                  <pic:blipFill>
                    <a:blip r:embed="rId13" cstate="print"/>
                    <a:stretch>
                      <a:fillRect/>
                    </a:stretch>
                  </pic:blipFill>
                  <pic:spPr>
                    <a:xfrm>
                      <a:off x="0" y="0"/>
                      <a:ext cx="5731510" cy="1977199"/>
                    </a:xfrm>
                    <a:prstGeom prst="rect">
                      <a:avLst/>
                    </a:prstGeom>
                  </pic:spPr>
                </pic:pic>
              </a:graphicData>
            </a:graphic>
          </wp:inline>
        </w:drawing>
      </w:r>
    </w:p>
    <w:p w14:paraId="171F9461" w14:textId="77777777" w:rsidR="00D2121E" w:rsidRDefault="00D2121E" w:rsidP="00D2121E">
      <w:pPr>
        <w:rPr>
          <w:b/>
          <w:bCs/>
          <w:sz w:val="36"/>
          <w:szCs w:val="36"/>
        </w:rPr>
      </w:pPr>
    </w:p>
    <w:p w14:paraId="318C0510" w14:textId="77777777" w:rsidR="00D2121E" w:rsidRDefault="00D2121E" w:rsidP="00D2121E">
      <w:pPr>
        <w:rPr>
          <w:b/>
          <w:bCs/>
          <w:sz w:val="36"/>
          <w:szCs w:val="36"/>
        </w:rPr>
      </w:pPr>
      <w:r w:rsidRPr="00115702">
        <w:rPr>
          <w:b/>
          <w:bCs/>
          <w:sz w:val="36"/>
          <w:szCs w:val="36"/>
        </w:rPr>
        <w:t>Data Preprocessing</w:t>
      </w:r>
      <w:r>
        <w:rPr>
          <w:b/>
          <w:bCs/>
          <w:sz w:val="36"/>
          <w:szCs w:val="36"/>
        </w:rPr>
        <w:t xml:space="preserve"> and Cleaning</w:t>
      </w:r>
    </w:p>
    <w:p w14:paraId="63AAF6A6" w14:textId="77777777" w:rsidR="00D2121E" w:rsidRPr="00952196" w:rsidRDefault="00D2121E" w:rsidP="00D2121E">
      <w:pPr>
        <w:rPr>
          <w:rFonts w:ascii="Lucida Bright" w:hAnsi="Lucida Bright"/>
          <w:b/>
          <w:bCs/>
          <w:sz w:val="36"/>
          <w:szCs w:val="36"/>
        </w:rPr>
      </w:pPr>
      <w:r w:rsidRPr="00952196">
        <w:rPr>
          <w:rFonts w:ascii="Lucida Bright" w:hAnsi="Lucida Bright"/>
          <w:sz w:val="28"/>
          <w:szCs w:val="28"/>
        </w:rPr>
        <w:t>In this phase the following steps will taken</w:t>
      </w:r>
    </w:p>
    <w:p w14:paraId="30C53538" w14:textId="77777777" w:rsidR="00D2121E" w:rsidRPr="00952196" w:rsidRDefault="00D2121E" w:rsidP="00D2121E">
      <w:pPr>
        <w:pStyle w:val="ListParagraph"/>
        <w:numPr>
          <w:ilvl w:val="0"/>
          <w:numId w:val="2"/>
        </w:numPr>
        <w:rPr>
          <w:rFonts w:ascii="Lucida Bright" w:hAnsi="Lucida Bright"/>
          <w:sz w:val="28"/>
          <w:szCs w:val="28"/>
        </w:rPr>
      </w:pPr>
      <w:r w:rsidRPr="00952196">
        <w:rPr>
          <w:rFonts w:ascii="Lucida Bright" w:hAnsi="Lucida Bright"/>
          <w:sz w:val="28"/>
          <w:szCs w:val="28"/>
        </w:rPr>
        <w:t>Handling missing data</w:t>
      </w:r>
    </w:p>
    <w:p w14:paraId="189762F0" w14:textId="77777777" w:rsidR="00D2121E" w:rsidRPr="00952196" w:rsidRDefault="00D2121E" w:rsidP="00D2121E">
      <w:pPr>
        <w:pStyle w:val="ListParagraph"/>
        <w:numPr>
          <w:ilvl w:val="0"/>
          <w:numId w:val="2"/>
        </w:numPr>
        <w:rPr>
          <w:rFonts w:ascii="Lucida Bright" w:hAnsi="Lucida Bright"/>
          <w:sz w:val="28"/>
          <w:szCs w:val="28"/>
        </w:rPr>
      </w:pPr>
      <w:r w:rsidRPr="00952196">
        <w:rPr>
          <w:rFonts w:ascii="Lucida Bright" w:hAnsi="Lucida Bright"/>
          <w:sz w:val="28"/>
          <w:szCs w:val="28"/>
        </w:rPr>
        <w:t>Data Transformation</w:t>
      </w:r>
    </w:p>
    <w:p w14:paraId="02BB5082" w14:textId="77777777" w:rsidR="00D2121E" w:rsidRPr="00952196" w:rsidRDefault="00D2121E" w:rsidP="00D2121E">
      <w:pPr>
        <w:pStyle w:val="ListParagraph"/>
        <w:numPr>
          <w:ilvl w:val="0"/>
          <w:numId w:val="2"/>
        </w:numPr>
        <w:rPr>
          <w:rFonts w:ascii="Lucida Bright" w:hAnsi="Lucida Bright"/>
          <w:sz w:val="28"/>
          <w:szCs w:val="28"/>
        </w:rPr>
      </w:pPr>
      <w:r w:rsidRPr="00952196">
        <w:rPr>
          <w:rFonts w:ascii="Lucida Bright" w:hAnsi="Lucida Bright"/>
          <w:sz w:val="28"/>
          <w:szCs w:val="28"/>
        </w:rPr>
        <w:t>Data Type Conversion</w:t>
      </w:r>
    </w:p>
    <w:p w14:paraId="670C2AFE" w14:textId="77777777" w:rsidR="00D2121E" w:rsidRPr="00952196" w:rsidRDefault="00D2121E" w:rsidP="00D2121E">
      <w:pPr>
        <w:pStyle w:val="ListParagraph"/>
        <w:numPr>
          <w:ilvl w:val="0"/>
          <w:numId w:val="2"/>
        </w:numPr>
        <w:rPr>
          <w:rFonts w:ascii="Lucida Bright" w:hAnsi="Lucida Bright"/>
          <w:sz w:val="28"/>
          <w:szCs w:val="28"/>
        </w:rPr>
      </w:pPr>
      <w:r w:rsidRPr="00952196">
        <w:rPr>
          <w:rFonts w:ascii="Lucida Bright" w:hAnsi="Lucida Bright"/>
          <w:sz w:val="28"/>
          <w:szCs w:val="28"/>
        </w:rPr>
        <w:t>Removing Duplicates</w:t>
      </w:r>
    </w:p>
    <w:p w14:paraId="58DA5314" w14:textId="77777777" w:rsidR="00D2121E" w:rsidRPr="00952196" w:rsidRDefault="00D2121E" w:rsidP="00D2121E">
      <w:pPr>
        <w:pStyle w:val="ListParagraph"/>
        <w:numPr>
          <w:ilvl w:val="0"/>
          <w:numId w:val="2"/>
        </w:numPr>
        <w:rPr>
          <w:rFonts w:ascii="Lucida Bright" w:hAnsi="Lucida Bright"/>
          <w:sz w:val="28"/>
          <w:szCs w:val="28"/>
        </w:rPr>
      </w:pPr>
      <w:r w:rsidRPr="00952196">
        <w:rPr>
          <w:rFonts w:ascii="Lucida Bright" w:hAnsi="Lucida Bright"/>
          <w:sz w:val="28"/>
          <w:szCs w:val="28"/>
        </w:rPr>
        <w:t>Dealing OutliersOnce you saved the data module.</w:t>
      </w:r>
    </w:p>
    <w:p w14:paraId="4AB1F9F6" w14:textId="77777777" w:rsidR="00D2121E" w:rsidRPr="00952196" w:rsidRDefault="00D2121E" w:rsidP="00D2121E">
      <w:pPr>
        <w:pStyle w:val="ListParagraph"/>
        <w:numPr>
          <w:ilvl w:val="0"/>
          <w:numId w:val="2"/>
        </w:numPr>
        <w:rPr>
          <w:rFonts w:ascii="Lucida Bright" w:hAnsi="Lucida Bright"/>
          <w:sz w:val="28"/>
          <w:szCs w:val="28"/>
        </w:rPr>
      </w:pPr>
      <w:r w:rsidRPr="00952196">
        <w:rPr>
          <w:rFonts w:ascii="Lucida Bright" w:hAnsi="Lucida Bright"/>
          <w:sz w:val="28"/>
          <w:szCs w:val="28"/>
        </w:rPr>
        <w:t xml:space="preserve">Click the corresponding dataset on IBMcognos and Preview the mosuleRight </w:t>
      </w:r>
    </w:p>
    <w:p w14:paraId="28CF2816" w14:textId="77777777" w:rsidR="00D2121E" w:rsidRPr="00952196" w:rsidRDefault="00D2121E" w:rsidP="00D2121E">
      <w:pPr>
        <w:pStyle w:val="ListParagraph"/>
        <w:numPr>
          <w:ilvl w:val="0"/>
          <w:numId w:val="2"/>
        </w:numPr>
        <w:rPr>
          <w:rFonts w:ascii="Lucida Bright" w:hAnsi="Lucida Bright"/>
          <w:sz w:val="28"/>
          <w:szCs w:val="28"/>
        </w:rPr>
      </w:pPr>
      <w:r w:rsidRPr="00952196">
        <w:rPr>
          <w:rFonts w:ascii="Lucida Bright" w:hAnsi="Lucida Bright"/>
          <w:sz w:val="28"/>
          <w:szCs w:val="28"/>
        </w:rPr>
        <w:t>Click the row where you want to clean the data It provides the UI to Clean the data and makes the task easy one, Now Updating and Replacing the Null values are simple</w:t>
      </w:r>
    </w:p>
    <w:p w14:paraId="2E41A60A" w14:textId="77777777" w:rsidR="00D2121E" w:rsidRPr="00952196" w:rsidRDefault="00D2121E" w:rsidP="00D2121E">
      <w:pPr>
        <w:rPr>
          <w:rFonts w:ascii="Lucida Bright" w:hAnsi="Lucida Bright"/>
          <w:sz w:val="32"/>
          <w:szCs w:val="32"/>
        </w:rPr>
      </w:pPr>
      <w:r>
        <w:rPr>
          <w:rFonts w:ascii="Helvetica" w:eastAsia="Times New Roman" w:hAnsi="Helvetica" w:cs="Helvetica"/>
          <w:b/>
          <w:bCs/>
          <w:noProof/>
          <w:color w:val="474747"/>
          <w:sz w:val="36"/>
          <w:szCs w:val="36"/>
          <w:lang w:val="en-US"/>
        </w:rPr>
        <w:drawing>
          <wp:inline distT="0" distB="0" distL="0" distR="0" wp14:anchorId="41F2E3C9" wp14:editId="1E19685E">
            <wp:extent cx="5730056" cy="2645478"/>
            <wp:effectExtent l="19050" t="0" r="3994"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cstate="print"/>
                    <a:srcRect/>
                    <a:stretch>
                      <a:fillRect/>
                    </a:stretch>
                  </pic:blipFill>
                  <pic:spPr bwMode="auto">
                    <a:xfrm>
                      <a:off x="0" y="0"/>
                      <a:ext cx="5731510" cy="2646149"/>
                    </a:xfrm>
                    <a:prstGeom prst="rect">
                      <a:avLst/>
                    </a:prstGeom>
                    <a:noFill/>
                    <a:ln w="9525">
                      <a:noFill/>
                      <a:miter lim="800000"/>
                      <a:headEnd/>
                      <a:tailEnd/>
                    </a:ln>
                  </pic:spPr>
                </pic:pic>
              </a:graphicData>
            </a:graphic>
          </wp:inline>
        </w:drawing>
      </w:r>
      <w:r>
        <w:rPr>
          <w:rFonts w:ascii="Helvetica" w:eastAsia="Times New Roman" w:hAnsi="Helvetica" w:cs="Helvetica"/>
          <w:b/>
          <w:bCs/>
          <w:color w:val="474747"/>
          <w:sz w:val="36"/>
          <w:szCs w:val="36"/>
          <w:lang w:val="en-US"/>
        </w:rPr>
        <w:br w:type="page"/>
      </w:r>
      <w:r w:rsidRPr="00952196">
        <w:rPr>
          <w:rFonts w:ascii="Lucida Bright" w:hAnsi="Lucida Bright"/>
          <w:sz w:val="32"/>
          <w:szCs w:val="32"/>
        </w:rPr>
        <w:lastRenderedPageBreak/>
        <w:t>data module will be updated by doing the above process</w:t>
      </w:r>
    </w:p>
    <w:p w14:paraId="278BA381" w14:textId="77777777" w:rsidR="00D2121E" w:rsidRPr="00952196" w:rsidRDefault="00D2121E" w:rsidP="00D2121E">
      <w:pPr>
        <w:rPr>
          <w:rFonts w:ascii="Lucida Bright" w:hAnsi="Lucida Bright"/>
          <w:sz w:val="28"/>
          <w:szCs w:val="28"/>
        </w:rPr>
      </w:pPr>
      <w:r w:rsidRPr="00952196">
        <w:rPr>
          <w:rFonts w:ascii="Lucida Bright" w:hAnsi="Lucida Bright"/>
          <w:sz w:val="28"/>
          <w:szCs w:val="28"/>
        </w:rPr>
        <w:t xml:space="preserve">after </w:t>
      </w:r>
      <w:proofErr w:type="gramStart"/>
      <w:r w:rsidRPr="00952196">
        <w:rPr>
          <w:rFonts w:ascii="Lucida Bright" w:hAnsi="Lucida Bright"/>
          <w:sz w:val="28"/>
          <w:szCs w:val="28"/>
        </w:rPr>
        <w:t>the  completion</w:t>
      </w:r>
      <w:proofErr w:type="gramEnd"/>
      <w:r w:rsidRPr="00952196">
        <w:rPr>
          <w:rFonts w:ascii="Lucida Bright" w:hAnsi="Lucida Bright"/>
          <w:sz w:val="28"/>
          <w:szCs w:val="28"/>
        </w:rPr>
        <w:t xml:space="preserve"> of process start creating the dashboard for Visualization</w:t>
      </w:r>
    </w:p>
    <w:p w14:paraId="330C457C" w14:textId="77777777" w:rsidR="00D2121E" w:rsidRDefault="00D2121E" w:rsidP="00D2121E">
      <w:pPr>
        <w:rPr>
          <w:b/>
          <w:bCs/>
          <w:sz w:val="36"/>
          <w:szCs w:val="36"/>
        </w:rPr>
      </w:pPr>
      <w:r w:rsidRPr="00092A42">
        <w:rPr>
          <w:b/>
          <w:bCs/>
          <w:sz w:val="36"/>
          <w:szCs w:val="36"/>
        </w:rPr>
        <w:t>Dashboard Creation</w:t>
      </w:r>
    </w:p>
    <w:p w14:paraId="78D273AB" w14:textId="77777777" w:rsidR="00D2121E" w:rsidRPr="00230606" w:rsidRDefault="00D2121E" w:rsidP="00D2121E">
      <w:pPr>
        <w:rPr>
          <w:b/>
          <w:sz w:val="32"/>
          <w:szCs w:val="32"/>
        </w:rPr>
      </w:pPr>
      <w:r w:rsidRPr="00230606">
        <w:rPr>
          <w:b/>
          <w:sz w:val="32"/>
          <w:szCs w:val="32"/>
        </w:rPr>
        <w:t xml:space="preserve">Dashboard creation </w:t>
      </w:r>
      <w:proofErr w:type="gramStart"/>
      <w:r w:rsidRPr="00230606">
        <w:rPr>
          <w:b/>
          <w:sz w:val="32"/>
          <w:szCs w:val="32"/>
        </w:rPr>
        <w:t>are</w:t>
      </w:r>
      <w:proofErr w:type="gramEnd"/>
      <w:r w:rsidRPr="00230606">
        <w:rPr>
          <w:b/>
          <w:sz w:val="32"/>
          <w:szCs w:val="32"/>
        </w:rPr>
        <w:t xml:space="preserve"> helpful to visualizing the data</w:t>
      </w:r>
    </w:p>
    <w:p w14:paraId="3CAC6E38" w14:textId="77777777" w:rsidR="00D2121E" w:rsidRPr="00230606" w:rsidRDefault="00D2121E" w:rsidP="00D2121E">
      <w:pPr>
        <w:pStyle w:val="ListParagraph"/>
        <w:numPr>
          <w:ilvl w:val="0"/>
          <w:numId w:val="3"/>
        </w:numPr>
        <w:rPr>
          <w:b/>
          <w:sz w:val="32"/>
          <w:szCs w:val="32"/>
        </w:rPr>
      </w:pPr>
      <w:r w:rsidRPr="00230606">
        <w:rPr>
          <w:b/>
          <w:sz w:val="32"/>
          <w:szCs w:val="32"/>
        </w:rPr>
        <w:t>Goto Home menu</w:t>
      </w:r>
    </w:p>
    <w:p w14:paraId="3E0D2100" w14:textId="77777777" w:rsidR="00D2121E" w:rsidRPr="00230606" w:rsidRDefault="00D2121E" w:rsidP="00D2121E">
      <w:pPr>
        <w:pStyle w:val="ListParagraph"/>
        <w:numPr>
          <w:ilvl w:val="0"/>
          <w:numId w:val="3"/>
        </w:numPr>
        <w:rPr>
          <w:b/>
          <w:sz w:val="32"/>
          <w:szCs w:val="32"/>
        </w:rPr>
      </w:pPr>
      <w:r w:rsidRPr="00230606">
        <w:rPr>
          <w:b/>
          <w:sz w:val="32"/>
          <w:szCs w:val="32"/>
        </w:rPr>
        <w:t xml:space="preserve">Select the new tab </w:t>
      </w:r>
    </w:p>
    <w:p w14:paraId="18B7E1DB" w14:textId="77777777" w:rsidR="00D2121E" w:rsidRPr="00230606" w:rsidRDefault="00D2121E" w:rsidP="00D2121E">
      <w:pPr>
        <w:pStyle w:val="ListParagraph"/>
        <w:numPr>
          <w:ilvl w:val="0"/>
          <w:numId w:val="3"/>
        </w:numPr>
        <w:rPr>
          <w:b/>
          <w:sz w:val="32"/>
          <w:szCs w:val="32"/>
        </w:rPr>
      </w:pPr>
      <w:r w:rsidRPr="00230606">
        <w:rPr>
          <w:b/>
          <w:sz w:val="32"/>
          <w:szCs w:val="32"/>
        </w:rPr>
        <w:t>Click dashboard</w:t>
      </w:r>
    </w:p>
    <w:p w14:paraId="616054C4" w14:textId="77777777" w:rsidR="00D2121E" w:rsidRDefault="00D2121E" w:rsidP="00D2121E">
      <w:pPr>
        <w:rPr>
          <w:rFonts w:ascii="Helvetica" w:eastAsia="Times New Roman" w:hAnsi="Helvetica" w:cs="Helvetica"/>
          <w:b/>
          <w:bCs/>
          <w:color w:val="474747"/>
          <w:sz w:val="36"/>
          <w:szCs w:val="36"/>
          <w:lang w:val="en-US"/>
        </w:rPr>
      </w:pPr>
      <w:r>
        <w:rPr>
          <w:rFonts w:ascii="Helvetica" w:eastAsia="Times New Roman" w:hAnsi="Helvetica" w:cs="Helvetica"/>
          <w:b/>
          <w:bCs/>
          <w:noProof/>
          <w:color w:val="474747"/>
          <w:sz w:val="36"/>
          <w:szCs w:val="36"/>
          <w:lang w:val="en-US"/>
        </w:rPr>
        <w:drawing>
          <wp:inline distT="0" distB="0" distL="0" distR="0" wp14:anchorId="4FC5A987" wp14:editId="6D056F8A">
            <wp:extent cx="5729528" cy="2762383"/>
            <wp:effectExtent l="19050" t="0" r="4522" b="0"/>
            <wp:docPr id="21" name="Picture 20" descr="Screenshot 2023-10-17 134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17 134245.png"/>
                    <pic:cNvPicPr/>
                  </pic:nvPicPr>
                  <pic:blipFill>
                    <a:blip r:embed="rId15" cstate="print"/>
                    <a:stretch>
                      <a:fillRect/>
                    </a:stretch>
                  </pic:blipFill>
                  <pic:spPr>
                    <a:xfrm>
                      <a:off x="0" y="0"/>
                      <a:ext cx="5731510" cy="2763339"/>
                    </a:xfrm>
                    <a:prstGeom prst="rect">
                      <a:avLst/>
                    </a:prstGeom>
                  </pic:spPr>
                </pic:pic>
              </a:graphicData>
            </a:graphic>
          </wp:inline>
        </w:drawing>
      </w:r>
    </w:p>
    <w:p w14:paraId="47A0C49C" w14:textId="77777777" w:rsidR="00D2121E" w:rsidRPr="00230606" w:rsidRDefault="00D2121E" w:rsidP="00D2121E">
      <w:pPr>
        <w:rPr>
          <w:b/>
          <w:sz w:val="32"/>
          <w:szCs w:val="32"/>
        </w:rPr>
      </w:pPr>
      <w:r w:rsidRPr="00230606">
        <w:rPr>
          <w:b/>
          <w:sz w:val="32"/>
          <w:szCs w:val="32"/>
        </w:rPr>
        <w:t>4. Choose the template for your project and click</w:t>
      </w:r>
    </w:p>
    <w:p w14:paraId="7DA3739A" w14:textId="77777777" w:rsidR="00D2121E" w:rsidRDefault="00D2121E" w:rsidP="00D2121E">
      <w:pPr>
        <w:shd w:val="clear" w:color="auto" w:fill="FFFFFF"/>
        <w:spacing w:after="0" w:line="336" w:lineRule="atLeast"/>
        <w:outlineLvl w:val="1"/>
        <w:rPr>
          <w:rFonts w:ascii="Helvetica" w:eastAsia="Times New Roman" w:hAnsi="Helvetica" w:cs="Helvetica"/>
          <w:b/>
          <w:bCs/>
          <w:color w:val="474747"/>
          <w:sz w:val="36"/>
          <w:szCs w:val="36"/>
          <w:lang w:val="en-US"/>
        </w:rPr>
      </w:pPr>
      <w:r>
        <w:rPr>
          <w:rFonts w:ascii="Helvetica" w:eastAsia="Times New Roman" w:hAnsi="Helvetica" w:cs="Helvetica"/>
          <w:b/>
          <w:bCs/>
          <w:noProof/>
          <w:color w:val="474747"/>
          <w:sz w:val="36"/>
          <w:szCs w:val="36"/>
          <w:lang w:val="en-US"/>
        </w:rPr>
        <w:lastRenderedPageBreak/>
        <w:drawing>
          <wp:inline distT="0" distB="0" distL="0" distR="0" wp14:anchorId="0494F6A0" wp14:editId="61C60468">
            <wp:extent cx="5731510" cy="3223895"/>
            <wp:effectExtent l="19050" t="0" r="2540" b="0"/>
            <wp:docPr id="24" name="Picture 23" descr="Screenshot 2023-10-17 134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17 134623.png"/>
                    <pic:cNvPicPr/>
                  </pic:nvPicPr>
                  <pic:blipFill>
                    <a:blip r:embed="rId16" cstate="print"/>
                    <a:stretch>
                      <a:fillRect/>
                    </a:stretch>
                  </pic:blipFill>
                  <pic:spPr>
                    <a:xfrm>
                      <a:off x="0" y="0"/>
                      <a:ext cx="5731510" cy="3223895"/>
                    </a:xfrm>
                    <a:prstGeom prst="rect">
                      <a:avLst/>
                    </a:prstGeom>
                  </pic:spPr>
                </pic:pic>
              </a:graphicData>
            </a:graphic>
          </wp:inline>
        </w:drawing>
      </w:r>
    </w:p>
    <w:p w14:paraId="0296E079" w14:textId="77777777" w:rsidR="00D2121E" w:rsidRPr="000B4D5F" w:rsidRDefault="00D2121E" w:rsidP="00D2121E">
      <w:pPr>
        <w:rPr>
          <w:b/>
          <w:sz w:val="32"/>
          <w:szCs w:val="32"/>
        </w:rPr>
      </w:pPr>
      <w:r w:rsidRPr="000B4D5F">
        <w:rPr>
          <w:b/>
          <w:sz w:val="32"/>
          <w:szCs w:val="32"/>
        </w:rPr>
        <w:t>5.</w:t>
      </w:r>
      <w:proofErr w:type="gramStart"/>
      <w:r w:rsidRPr="000B4D5F">
        <w:rPr>
          <w:b/>
          <w:sz w:val="32"/>
          <w:szCs w:val="32"/>
        </w:rPr>
        <w:t>Now  Dashboard</w:t>
      </w:r>
      <w:proofErr w:type="gramEnd"/>
      <w:r w:rsidRPr="000B4D5F">
        <w:rPr>
          <w:b/>
          <w:sz w:val="32"/>
          <w:szCs w:val="32"/>
        </w:rPr>
        <w:t xml:space="preserve"> is created</w:t>
      </w:r>
    </w:p>
    <w:p w14:paraId="712E2971" w14:textId="77777777" w:rsidR="00D2121E" w:rsidRDefault="00D2121E" w:rsidP="00D2121E">
      <w:pPr>
        <w:ind w:left="360"/>
        <w:rPr>
          <w:sz w:val="32"/>
          <w:szCs w:val="32"/>
        </w:rPr>
      </w:pPr>
      <w:r>
        <w:rPr>
          <w:rFonts w:ascii="Helvetica" w:eastAsia="Times New Roman" w:hAnsi="Helvetica" w:cs="Helvetica"/>
          <w:b/>
          <w:bCs/>
          <w:noProof/>
          <w:color w:val="474747"/>
          <w:sz w:val="36"/>
          <w:szCs w:val="36"/>
          <w:lang w:val="en-US"/>
        </w:rPr>
        <w:drawing>
          <wp:inline distT="0" distB="0" distL="0" distR="0" wp14:anchorId="04A3F109" wp14:editId="2062A549">
            <wp:extent cx="5731510" cy="3223895"/>
            <wp:effectExtent l="19050" t="0" r="2540" b="0"/>
            <wp:docPr id="26" name="Picture 25" descr="Screenshot 2023-10-17 134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17 134737.png"/>
                    <pic:cNvPicPr/>
                  </pic:nvPicPr>
                  <pic:blipFill>
                    <a:blip r:embed="rId17" cstate="print"/>
                    <a:stretch>
                      <a:fillRect/>
                    </a:stretch>
                  </pic:blipFill>
                  <pic:spPr>
                    <a:xfrm>
                      <a:off x="0" y="0"/>
                      <a:ext cx="5731510" cy="3223895"/>
                    </a:xfrm>
                    <a:prstGeom prst="rect">
                      <a:avLst/>
                    </a:prstGeom>
                  </pic:spPr>
                </pic:pic>
              </a:graphicData>
            </a:graphic>
          </wp:inline>
        </w:drawing>
      </w:r>
    </w:p>
    <w:p w14:paraId="12F8C9B2" w14:textId="77777777" w:rsidR="00D2121E" w:rsidRPr="000B4D5F" w:rsidRDefault="00D2121E" w:rsidP="00D2121E">
      <w:pPr>
        <w:rPr>
          <w:b/>
          <w:sz w:val="32"/>
          <w:szCs w:val="32"/>
        </w:rPr>
      </w:pPr>
      <w:r w:rsidRPr="000B4D5F">
        <w:rPr>
          <w:b/>
          <w:sz w:val="32"/>
          <w:szCs w:val="32"/>
        </w:rPr>
        <w:t>6. Select the data source</w:t>
      </w:r>
    </w:p>
    <w:p w14:paraId="6D5E5C98" w14:textId="77777777" w:rsidR="00D2121E" w:rsidRDefault="00D2121E" w:rsidP="0031476B">
      <w:pPr>
        <w:rPr>
          <w:sz w:val="32"/>
          <w:szCs w:val="32"/>
        </w:rPr>
      </w:pPr>
      <w:r>
        <w:rPr>
          <w:rFonts w:ascii="Helvetica" w:eastAsia="Times New Roman" w:hAnsi="Helvetica" w:cs="Helvetica"/>
          <w:b/>
          <w:bCs/>
          <w:noProof/>
          <w:color w:val="474747"/>
          <w:sz w:val="36"/>
          <w:szCs w:val="36"/>
          <w:lang w:val="en-US"/>
        </w:rPr>
        <w:lastRenderedPageBreak/>
        <w:drawing>
          <wp:inline distT="0" distB="0" distL="0" distR="0" wp14:anchorId="036BB225" wp14:editId="559DFA00">
            <wp:extent cx="5731510" cy="3223895"/>
            <wp:effectExtent l="19050" t="0" r="2540" b="0"/>
            <wp:docPr id="27" name="Picture 26" descr="Screenshot 2023-10-17 134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17 134750.png"/>
                    <pic:cNvPicPr/>
                  </pic:nvPicPr>
                  <pic:blipFill>
                    <a:blip r:embed="rId18" cstate="print"/>
                    <a:stretch>
                      <a:fillRect/>
                    </a:stretch>
                  </pic:blipFill>
                  <pic:spPr>
                    <a:xfrm>
                      <a:off x="0" y="0"/>
                      <a:ext cx="5731510" cy="3223895"/>
                    </a:xfrm>
                    <a:prstGeom prst="rect">
                      <a:avLst/>
                    </a:prstGeom>
                  </pic:spPr>
                </pic:pic>
              </a:graphicData>
            </a:graphic>
          </wp:inline>
        </w:drawing>
      </w:r>
    </w:p>
    <w:p w14:paraId="5813367E" w14:textId="77777777" w:rsidR="00D2121E" w:rsidRPr="00DA65FF" w:rsidRDefault="00D2121E" w:rsidP="00D2121E">
      <w:pPr>
        <w:rPr>
          <w:rFonts w:ascii="Lucida Bright" w:hAnsi="Lucida Bright"/>
          <w:b/>
          <w:sz w:val="36"/>
          <w:szCs w:val="36"/>
        </w:rPr>
      </w:pPr>
      <w:r w:rsidRPr="00DA65FF">
        <w:rPr>
          <w:rFonts w:ascii="Lucida Bright" w:hAnsi="Lucida Bright"/>
          <w:b/>
          <w:sz w:val="36"/>
          <w:szCs w:val="36"/>
        </w:rPr>
        <w:t xml:space="preserve">Data Collection                         </w:t>
      </w:r>
    </w:p>
    <w:p w14:paraId="741E629A" w14:textId="77777777" w:rsidR="00D2121E" w:rsidRPr="00DA65FF" w:rsidRDefault="00D2121E" w:rsidP="00D2121E">
      <w:pPr>
        <w:rPr>
          <w:rFonts w:ascii="Lucida Bright" w:hAnsi="Lucida Bright"/>
          <w:sz w:val="32"/>
          <w:szCs w:val="32"/>
        </w:rPr>
      </w:pPr>
    </w:p>
    <w:p w14:paraId="4CB99E30" w14:textId="77777777" w:rsidR="00D2121E" w:rsidRDefault="00D2121E" w:rsidP="00D2121E">
      <w:pPr>
        <w:rPr>
          <w:b/>
          <w:sz w:val="40"/>
          <w:szCs w:val="40"/>
        </w:rPr>
      </w:pPr>
      <w:r>
        <w:rPr>
          <w:b/>
          <w:noProof/>
          <w:sz w:val="40"/>
          <w:szCs w:val="40"/>
          <w:lang w:val="en-US"/>
        </w:rPr>
        <w:drawing>
          <wp:inline distT="0" distB="0" distL="0" distR="0" wp14:anchorId="288CB38F" wp14:editId="38D13B75">
            <wp:extent cx="5731510" cy="3223895"/>
            <wp:effectExtent l="19050" t="0" r="2540" b="0"/>
            <wp:docPr id="1" name="Picture 5" descr="Screenshot 2023-10-25 234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25 234148.png"/>
                    <pic:cNvPicPr/>
                  </pic:nvPicPr>
                  <pic:blipFill>
                    <a:blip r:embed="rId19" cstate="print"/>
                    <a:stretch>
                      <a:fillRect/>
                    </a:stretch>
                  </pic:blipFill>
                  <pic:spPr>
                    <a:xfrm>
                      <a:off x="0" y="0"/>
                      <a:ext cx="5731510" cy="3223895"/>
                    </a:xfrm>
                    <a:prstGeom prst="rect">
                      <a:avLst/>
                    </a:prstGeom>
                  </pic:spPr>
                </pic:pic>
              </a:graphicData>
            </a:graphic>
          </wp:inline>
        </w:drawing>
      </w:r>
    </w:p>
    <w:p w14:paraId="07F6752D" w14:textId="77777777" w:rsidR="00D2121E" w:rsidRPr="00B36A61" w:rsidRDefault="00D2121E" w:rsidP="00D2121E">
      <w:pPr>
        <w:rPr>
          <w:rFonts w:ascii="Lucida Bright" w:hAnsi="Lucida Bright"/>
          <w:b/>
          <w:sz w:val="40"/>
          <w:szCs w:val="40"/>
        </w:rPr>
      </w:pPr>
      <w:r w:rsidRPr="00B36A61">
        <w:rPr>
          <w:rFonts w:ascii="Lucida Bright" w:hAnsi="Lucida Bright"/>
          <w:b/>
          <w:sz w:val="40"/>
          <w:szCs w:val="40"/>
        </w:rPr>
        <w:t xml:space="preserve">Exploratory Data Analysis (EDA) </w:t>
      </w:r>
    </w:p>
    <w:p w14:paraId="14F9FBBE" w14:textId="77777777" w:rsidR="00D2121E" w:rsidRPr="00B36A61" w:rsidRDefault="00D2121E" w:rsidP="00D2121E">
      <w:pPr>
        <w:rPr>
          <w:rFonts w:ascii="Lucida Bright" w:hAnsi="Lucida Bright"/>
          <w:sz w:val="32"/>
          <w:szCs w:val="32"/>
        </w:rPr>
      </w:pPr>
      <w:r w:rsidRPr="00B36A61">
        <w:rPr>
          <w:rFonts w:ascii="Lucida Bright" w:hAnsi="Lucida Bright"/>
          <w:b/>
          <w:sz w:val="32"/>
          <w:szCs w:val="32"/>
        </w:rPr>
        <w:t>1. Summary Statistics:</w:t>
      </w:r>
      <w:r w:rsidRPr="00B36A61">
        <w:rPr>
          <w:rFonts w:ascii="Lucida Bright" w:hAnsi="Lucida Bright"/>
          <w:sz w:val="32"/>
          <w:szCs w:val="32"/>
        </w:rPr>
        <w:t xml:space="preserve"> -</w:t>
      </w:r>
    </w:p>
    <w:p w14:paraId="553B6AEF" w14:textId="77777777" w:rsidR="00D2121E" w:rsidRPr="00B36A61" w:rsidRDefault="00D2121E" w:rsidP="00D2121E">
      <w:pPr>
        <w:rPr>
          <w:rFonts w:ascii="Lucida Bright" w:hAnsi="Lucida Bright"/>
          <w:sz w:val="32"/>
          <w:szCs w:val="32"/>
        </w:rPr>
      </w:pPr>
      <w:r w:rsidRPr="00B36A61">
        <w:rPr>
          <w:rFonts w:ascii="Lucida Bright" w:hAnsi="Lucida Bright"/>
          <w:sz w:val="32"/>
          <w:szCs w:val="32"/>
        </w:rPr>
        <w:t xml:space="preserve">Calculate basic summary statistics for your COVID-19 vaccine data. </w:t>
      </w:r>
    </w:p>
    <w:p w14:paraId="63823487" w14:textId="77777777" w:rsidR="00D2121E" w:rsidRPr="00B36A61" w:rsidRDefault="00D2121E" w:rsidP="00D2121E">
      <w:pPr>
        <w:rPr>
          <w:rFonts w:ascii="Lucida Bright" w:hAnsi="Lucida Bright"/>
          <w:b/>
          <w:sz w:val="32"/>
          <w:szCs w:val="32"/>
        </w:rPr>
      </w:pPr>
      <w:r w:rsidRPr="00B36A61">
        <w:rPr>
          <w:rFonts w:ascii="Lucida Bright" w:hAnsi="Lucida Bright"/>
          <w:b/>
          <w:sz w:val="32"/>
          <w:szCs w:val="32"/>
        </w:rPr>
        <w:lastRenderedPageBreak/>
        <w:t>2. Data Distribution:-</w:t>
      </w:r>
    </w:p>
    <w:p w14:paraId="152619DA" w14:textId="77777777" w:rsidR="00D2121E" w:rsidRPr="00B36A61" w:rsidRDefault="00D2121E" w:rsidP="00D2121E">
      <w:pPr>
        <w:rPr>
          <w:rFonts w:ascii="Lucida Bright" w:hAnsi="Lucida Bright"/>
          <w:sz w:val="32"/>
          <w:szCs w:val="32"/>
        </w:rPr>
      </w:pPr>
      <w:r w:rsidRPr="00B36A61">
        <w:rPr>
          <w:rFonts w:ascii="Lucida Bright" w:hAnsi="Lucida Bright"/>
          <w:sz w:val="32"/>
          <w:szCs w:val="32"/>
        </w:rPr>
        <w:t xml:space="preserve"> Visualize the distribution of vaccination data. Create histograms or density plots to understand how the data is distributed. Are there any outliers? </w:t>
      </w:r>
    </w:p>
    <w:p w14:paraId="71BA8EDE" w14:textId="77777777" w:rsidR="00D2121E" w:rsidRPr="00B36A61" w:rsidRDefault="00D2121E" w:rsidP="00D2121E">
      <w:pPr>
        <w:rPr>
          <w:rFonts w:ascii="Lucida Bright" w:hAnsi="Lucida Bright"/>
          <w:b/>
          <w:sz w:val="32"/>
          <w:szCs w:val="32"/>
        </w:rPr>
      </w:pPr>
      <w:r w:rsidRPr="00B36A61">
        <w:rPr>
          <w:rFonts w:ascii="Lucida Bright" w:hAnsi="Lucida Bright"/>
          <w:b/>
          <w:sz w:val="32"/>
          <w:szCs w:val="32"/>
        </w:rPr>
        <w:t>3. Correlation Analysis:-</w:t>
      </w:r>
    </w:p>
    <w:p w14:paraId="1D07D037" w14:textId="77777777" w:rsidR="00D2121E" w:rsidRPr="00B36A61" w:rsidRDefault="00D2121E" w:rsidP="00D2121E">
      <w:pPr>
        <w:rPr>
          <w:rFonts w:ascii="Lucida Bright" w:hAnsi="Lucida Bright"/>
          <w:sz w:val="32"/>
          <w:szCs w:val="32"/>
        </w:rPr>
      </w:pPr>
      <w:r w:rsidRPr="00B36A61">
        <w:rPr>
          <w:rFonts w:ascii="Lucida Bright" w:hAnsi="Lucida Bright"/>
          <w:sz w:val="32"/>
          <w:szCs w:val="32"/>
        </w:rPr>
        <w:t xml:space="preserve"> Explore correlations between vaccination rates and various factors. For example, you can investigate whether vaccination rates are correlated with factors like age, gender, location, or socioeconomic factors. </w:t>
      </w:r>
    </w:p>
    <w:p w14:paraId="4FCB814E" w14:textId="77777777" w:rsidR="00D2121E" w:rsidRPr="00B36A61" w:rsidRDefault="00D2121E" w:rsidP="00D2121E">
      <w:pPr>
        <w:rPr>
          <w:rFonts w:ascii="Lucida Bright" w:hAnsi="Lucida Bright"/>
          <w:sz w:val="32"/>
          <w:szCs w:val="32"/>
        </w:rPr>
      </w:pPr>
      <w:r w:rsidRPr="00B36A61">
        <w:rPr>
          <w:rFonts w:ascii="Lucida Bright" w:hAnsi="Lucida Bright"/>
          <w:b/>
          <w:sz w:val="32"/>
          <w:szCs w:val="32"/>
        </w:rPr>
        <w:t>4. Time Trends:</w:t>
      </w:r>
      <w:r w:rsidRPr="00B36A61">
        <w:rPr>
          <w:rFonts w:ascii="Lucida Bright" w:hAnsi="Lucida Bright"/>
          <w:sz w:val="32"/>
          <w:szCs w:val="32"/>
        </w:rPr>
        <w:t xml:space="preserve"> -</w:t>
      </w:r>
    </w:p>
    <w:p w14:paraId="4D2C776F" w14:textId="77777777" w:rsidR="00D2121E" w:rsidRPr="00B36A61" w:rsidRDefault="00D2121E" w:rsidP="00D2121E">
      <w:pPr>
        <w:rPr>
          <w:rFonts w:ascii="Lucida Bright" w:hAnsi="Lucida Bright"/>
          <w:sz w:val="32"/>
          <w:szCs w:val="32"/>
        </w:rPr>
      </w:pPr>
      <w:r w:rsidRPr="00B36A61">
        <w:rPr>
          <w:rFonts w:ascii="Lucida Bright" w:hAnsi="Lucida Bright"/>
          <w:sz w:val="32"/>
          <w:szCs w:val="32"/>
        </w:rPr>
        <w:t>If you have time-series data, examine how vaccination rates have evolved over time. Create line plots or time-series plots to observe trends.</w:t>
      </w:r>
    </w:p>
    <w:p w14:paraId="3DEEBEF5" w14:textId="77777777" w:rsidR="00D2121E" w:rsidRPr="00B36A61" w:rsidRDefault="00D2121E" w:rsidP="00D2121E">
      <w:pPr>
        <w:rPr>
          <w:rFonts w:ascii="Lucida Bright" w:hAnsi="Lucida Bright"/>
          <w:sz w:val="32"/>
          <w:szCs w:val="32"/>
        </w:rPr>
      </w:pPr>
    </w:p>
    <w:p w14:paraId="0B208A7C" w14:textId="77777777" w:rsidR="00D2121E" w:rsidRDefault="00D2121E" w:rsidP="00D2121E">
      <w:pPr>
        <w:rPr>
          <w:b/>
          <w:sz w:val="40"/>
          <w:szCs w:val="40"/>
        </w:rPr>
      </w:pPr>
      <w:r>
        <w:rPr>
          <w:b/>
          <w:noProof/>
          <w:sz w:val="40"/>
          <w:szCs w:val="40"/>
          <w:lang w:val="en-US"/>
        </w:rPr>
        <w:drawing>
          <wp:inline distT="0" distB="0" distL="0" distR="0" wp14:anchorId="4DE2CE6C" wp14:editId="1115D3B0">
            <wp:extent cx="5731510" cy="3223895"/>
            <wp:effectExtent l="19050" t="0" r="2540" b="0"/>
            <wp:docPr id="7" name="Picture 6" descr="Screenshot 2023-10-25 234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25 234646.png"/>
                    <pic:cNvPicPr/>
                  </pic:nvPicPr>
                  <pic:blipFill>
                    <a:blip r:embed="rId20" cstate="print"/>
                    <a:stretch>
                      <a:fillRect/>
                    </a:stretch>
                  </pic:blipFill>
                  <pic:spPr>
                    <a:xfrm>
                      <a:off x="0" y="0"/>
                      <a:ext cx="5731510" cy="3223895"/>
                    </a:xfrm>
                    <a:prstGeom prst="rect">
                      <a:avLst/>
                    </a:prstGeom>
                  </pic:spPr>
                </pic:pic>
              </a:graphicData>
            </a:graphic>
          </wp:inline>
        </w:drawing>
      </w:r>
    </w:p>
    <w:p w14:paraId="7A6D637A" w14:textId="77777777" w:rsidR="00D2121E" w:rsidRDefault="00D2121E" w:rsidP="00D2121E">
      <w:pPr>
        <w:rPr>
          <w:b/>
          <w:sz w:val="40"/>
          <w:szCs w:val="40"/>
        </w:rPr>
      </w:pPr>
    </w:p>
    <w:p w14:paraId="518E3482" w14:textId="77777777" w:rsidR="00D2121E" w:rsidRDefault="00D2121E" w:rsidP="00D2121E">
      <w:pPr>
        <w:rPr>
          <w:b/>
          <w:sz w:val="40"/>
          <w:szCs w:val="40"/>
        </w:rPr>
      </w:pPr>
      <w:r>
        <w:rPr>
          <w:b/>
          <w:noProof/>
          <w:sz w:val="40"/>
          <w:szCs w:val="40"/>
          <w:lang w:val="en-US"/>
        </w:rPr>
        <w:lastRenderedPageBreak/>
        <w:drawing>
          <wp:inline distT="0" distB="0" distL="0" distR="0" wp14:anchorId="0D66C13C" wp14:editId="3A0FDA69">
            <wp:extent cx="5731510" cy="3223895"/>
            <wp:effectExtent l="19050" t="0" r="2540" b="0"/>
            <wp:docPr id="2" name="Picture 7" descr="Screenshot 2023-10-25 235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25 235021.png"/>
                    <pic:cNvPicPr/>
                  </pic:nvPicPr>
                  <pic:blipFill>
                    <a:blip r:embed="rId21" cstate="print"/>
                    <a:stretch>
                      <a:fillRect/>
                    </a:stretch>
                  </pic:blipFill>
                  <pic:spPr>
                    <a:xfrm>
                      <a:off x="0" y="0"/>
                      <a:ext cx="5731510" cy="3223895"/>
                    </a:xfrm>
                    <a:prstGeom prst="rect">
                      <a:avLst/>
                    </a:prstGeom>
                  </pic:spPr>
                </pic:pic>
              </a:graphicData>
            </a:graphic>
          </wp:inline>
        </w:drawing>
      </w:r>
    </w:p>
    <w:p w14:paraId="57813C5C" w14:textId="77777777" w:rsidR="00D2121E" w:rsidRPr="00B36A61" w:rsidRDefault="00D2121E" w:rsidP="00D2121E">
      <w:pPr>
        <w:rPr>
          <w:b/>
          <w:sz w:val="36"/>
          <w:szCs w:val="36"/>
        </w:rPr>
      </w:pPr>
    </w:p>
    <w:p w14:paraId="13F58D29" w14:textId="77777777" w:rsidR="00D2121E" w:rsidRPr="00B36A61" w:rsidRDefault="00D2121E" w:rsidP="00D2121E">
      <w:pPr>
        <w:rPr>
          <w:rFonts w:ascii="Lucida Bright" w:hAnsi="Lucida Bright"/>
          <w:b/>
          <w:sz w:val="36"/>
          <w:szCs w:val="36"/>
        </w:rPr>
      </w:pPr>
      <w:r w:rsidRPr="00B36A61">
        <w:rPr>
          <w:rFonts w:ascii="Lucida Bright" w:hAnsi="Lucida Bright"/>
          <w:b/>
          <w:sz w:val="36"/>
          <w:szCs w:val="36"/>
        </w:rPr>
        <w:t xml:space="preserve">Statistical Analysis: </w:t>
      </w:r>
    </w:p>
    <w:p w14:paraId="4E351B69" w14:textId="77777777" w:rsidR="00D2121E" w:rsidRPr="00B36A61" w:rsidRDefault="00D2121E" w:rsidP="00D2121E">
      <w:pPr>
        <w:rPr>
          <w:rFonts w:ascii="Lucida Bright" w:hAnsi="Lucida Bright"/>
          <w:b/>
          <w:sz w:val="32"/>
          <w:szCs w:val="32"/>
        </w:rPr>
      </w:pPr>
      <w:r w:rsidRPr="00B36A61">
        <w:rPr>
          <w:rFonts w:ascii="Lucida Bright" w:hAnsi="Lucida Bright"/>
          <w:b/>
          <w:sz w:val="32"/>
          <w:szCs w:val="32"/>
        </w:rPr>
        <w:t>1. Hypothesis Testing: -</w:t>
      </w:r>
    </w:p>
    <w:p w14:paraId="666969DA" w14:textId="77777777" w:rsidR="00D2121E" w:rsidRPr="00B36A61" w:rsidRDefault="00D2121E" w:rsidP="00D2121E">
      <w:pPr>
        <w:rPr>
          <w:rFonts w:ascii="Lucida Bright" w:hAnsi="Lucida Bright"/>
        </w:rPr>
      </w:pPr>
      <w:r w:rsidRPr="00B36A61">
        <w:rPr>
          <w:rFonts w:ascii="Lucida Bright" w:hAnsi="Lucida Bright"/>
          <w:sz w:val="32"/>
          <w:szCs w:val="32"/>
        </w:rPr>
        <w:t>Perform hypothesis tests to determine if there are statistically significant differences in vaccination rates between different groups or regions. For example, you can use t-tests or ANOVA to compare vaccination rates by age groups or between different states.</w:t>
      </w:r>
      <w:r w:rsidRPr="00B36A61">
        <w:rPr>
          <w:rFonts w:ascii="Lucida Bright" w:hAnsi="Lucida Bright"/>
        </w:rPr>
        <w:t xml:space="preserve"> </w:t>
      </w:r>
    </w:p>
    <w:p w14:paraId="750EC0CF" w14:textId="77777777" w:rsidR="00D2121E" w:rsidRPr="00B36A61" w:rsidRDefault="00D2121E" w:rsidP="00D2121E">
      <w:pPr>
        <w:rPr>
          <w:rFonts w:ascii="Lucida Bright" w:hAnsi="Lucida Bright"/>
          <w:sz w:val="32"/>
          <w:szCs w:val="32"/>
        </w:rPr>
      </w:pPr>
      <w:r w:rsidRPr="00B36A61">
        <w:rPr>
          <w:rFonts w:ascii="Lucida Bright" w:hAnsi="Lucida Bright"/>
          <w:b/>
          <w:sz w:val="32"/>
          <w:szCs w:val="32"/>
        </w:rPr>
        <w:t>2. Regression Analysis:-</w:t>
      </w:r>
      <w:r w:rsidRPr="00B36A61">
        <w:rPr>
          <w:rFonts w:ascii="Lucida Bright" w:hAnsi="Lucida Bright"/>
          <w:sz w:val="32"/>
          <w:szCs w:val="32"/>
        </w:rPr>
        <w:t xml:space="preserve"> </w:t>
      </w:r>
    </w:p>
    <w:p w14:paraId="5207C5A0" w14:textId="77777777" w:rsidR="00D2121E" w:rsidRPr="00B36A61" w:rsidRDefault="00D2121E" w:rsidP="00D2121E">
      <w:pPr>
        <w:rPr>
          <w:rFonts w:ascii="Lucida Bright" w:hAnsi="Lucida Bright"/>
          <w:sz w:val="32"/>
          <w:szCs w:val="32"/>
        </w:rPr>
      </w:pPr>
      <w:r w:rsidRPr="00B36A61">
        <w:rPr>
          <w:rFonts w:ascii="Lucida Bright" w:hAnsi="Lucida Bright"/>
          <w:sz w:val="32"/>
          <w:szCs w:val="32"/>
        </w:rPr>
        <w:t>Perform regression analysis to model the factors that influence vaccination rates. Multiple linear regression or logistic regression can help you understand which variables have the most significant impact on vaccination rates.</w:t>
      </w:r>
    </w:p>
    <w:p w14:paraId="0F3571DB" w14:textId="77777777" w:rsidR="00D2121E" w:rsidRDefault="00D2121E" w:rsidP="00D2121E">
      <w:pPr>
        <w:rPr>
          <w:b/>
          <w:sz w:val="32"/>
          <w:szCs w:val="32"/>
        </w:rPr>
      </w:pPr>
      <w:r>
        <w:rPr>
          <w:b/>
          <w:noProof/>
          <w:sz w:val="32"/>
          <w:szCs w:val="32"/>
          <w:lang w:val="en-US"/>
        </w:rPr>
        <w:lastRenderedPageBreak/>
        <w:drawing>
          <wp:inline distT="0" distB="0" distL="0" distR="0" wp14:anchorId="0D3AD027" wp14:editId="24503220">
            <wp:extent cx="5729646" cy="2396613"/>
            <wp:effectExtent l="19050" t="0" r="4404" b="0"/>
            <wp:docPr id="3" name="Picture 8" descr="Screenshot 2023-10-25 235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25 235534.png"/>
                    <pic:cNvPicPr/>
                  </pic:nvPicPr>
                  <pic:blipFill>
                    <a:blip r:embed="rId22" cstate="print"/>
                    <a:stretch>
                      <a:fillRect/>
                    </a:stretch>
                  </pic:blipFill>
                  <pic:spPr>
                    <a:xfrm>
                      <a:off x="0" y="0"/>
                      <a:ext cx="5731510" cy="2397393"/>
                    </a:xfrm>
                    <a:prstGeom prst="rect">
                      <a:avLst/>
                    </a:prstGeom>
                  </pic:spPr>
                </pic:pic>
              </a:graphicData>
            </a:graphic>
          </wp:inline>
        </w:drawing>
      </w:r>
    </w:p>
    <w:p w14:paraId="105D9329" w14:textId="77777777" w:rsidR="00D2121E" w:rsidRDefault="00D2121E" w:rsidP="00D2121E">
      <w:pPr>
        <w:rPr>
          <w:b/>
          <w:sz w:val="36"/>
          <w:szCs w:val="36"/>
        </w:rPr>
      </w:pPr>
    </w:p>
    <w:p w14:paraId="70E35300" w14:textId="77777777" w:rsidR="00D2121E" w:rsidRPr="00D306F5" w:rsidRDefault="00D2121E" w:rsidP="00D2121E">
      <w:pPr>
        <w:rPr>
          <w:rFonts w:ascii="Lucida Bright" w:hAnsi="Lucida Bright"/>
          <w:b/>
          <w:sz w:val="36"/>
          <w:szCs w:val="36"/>
        </w:rPr>
      </w:pPr>
      <w:r w:rsidRPr="00D306F5">
        <w:rPr>
          <w:rFonts w:ascii="Lucida Bright" w:hAnsi="Lucida Bright"/>
          <w:b/>
          <w:sz w:val="36"/>
          <w:szCs w:val="36"/>
        </w:rPr>
        <w:t xml:space="preserve">Stacked Area Charts: </w:t>
      </w:r>
    </w:p>
    <w:p w14:paraId="5BF40F4C" w14:textId="77777777" w:rsidR="00D2121E" w:rsidRPr="00D306F5" w:rsidRDefault="00D2121E" w:rsidP="00D2121E">
      <w:pPr>
        <w:rPr>
          <w:rFonts w:ascii="Lucida Bright" w:hAnsi="Lucida Bright"/>
          <w:sz w:val="32"/>
          <w:szCs w:val="32"/>
        </w:rPr>
      </w:pPr>
      <w:r w:rsidRPr="00D306F5">
        <w:rPr>
          <w:rFonts w:ascii="Lucida Bright" w:hAnsi="Lucida Bright"/>
          <w:sz w:val="32"/>
          <w:szCs w:val="32"/>
        </w:rPr>
        <w:t>If you have data on multiple doses or vaccines, use stacked area charts to show the cumulative effect of different vaccines and doses over time.</w:t>
      </w:r>
    </w:p>
    <w:p w14:paraId="3CFBD0D1" w14:textId="77777777" w:rsidR="00D2121E" w:rsidRDefault="00D2121E" w:rsidP="00D2121E">
      <w:pPr>
        <w:rPr>
          <w:rFonts w:ascii="Lucida Bright" w:hAnsi="Lucida Bright"/>
          <w:b/>
          <w:sz w:val="32"/>
          <w:szCs w:val="32"/>
        </w:rPr>
      </w:pPr>
      <w:r>
        <w:rPr>
          <w:rFonts w:ascii="Lucida Bright" w:hAnsi="Lucida Bright"/>
          <w:b/>
          <w:noProof/>
          <w:sz w:val="32"/>
          <w:szCs w:val="32"/>
          <w:lang w:val="en-US"/>
        </w:rPr>
        <w:drawing>
          <wp:inline distT="0" distB="0" distL="0" distR="0" wp14:anchorId="339FB3D1" wp14:editId="10C229A0">
            <wp:extent cx="5731510" cy="3223895"/>
            <wp:effectExtent l="19050" t="0" r="2540" b="0"/>
            <wp:docPr id="10" name="Picture 9" descr="Screenshot 2023-10-26 001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26 001435.png"/>
                    <pic:cNvPicPr/>
                  </pic:nvPicPr>
                  <pic:blipFill>
                    <a:blip r:embed="rId23" cstate="print"/>
                    <a:stretch>
                      <a:fillRect/>
                    </a:stretch>
                  </pic:blipFill>
                  <pic:spPr>
                    <a:xfrm>
                      <a:off x="0" y="0"/>
                      <a:ext cx="5731510" cy="3223895"/>
                    </a:xfrm>
                    <a:prstGeom prst="rect">
                      <a:avLst/>
                    </a:prstGeom>
                  </pic:spPr>
                </pic:pic>
              </a:graphicData>
            </a:graphic>
          </wp:inline>
        </w:drawing>
      </w:r>
    </w:p>
    <w:p w14:paraId="2386C595" w14:textId="77777777" w:rsidR="00D2121E" w:rsidRDefault="00D2121E" w:rsidP="00D2121E">
      <w:pPr>
        <w:rPr>
          <w:rFonts w:ascii="Lucida Bright" w:hAnsi="Lucida Bright"/>
          <w:b/>
          <w:sz w:val="36"/>
          <w:szCs w:val="36"/>
        </w:rPr>
      </w:pPr>
      <w:r w:rsidRPr="00913842">
        <w:rPr>
          <w:rFonts w:ascii="Lucida Bright" w:hAnsi="Lucida Bright"/>
          <w:b/>
          <w:sz w:val="36"/>
          <w:szCs w:val="36"/>
        </w:rPr>
        <w:t>Visualization</w:t>
      </w:r>
    </w:p>
    <w:p w14:paraId="0456AEF0" w14:textId="77777777" w:rsidR="0031476B" w:rsidRPr="00C51CA3" w:rsidRDefault="0031476B" w:rsidP="0031476B">
      <w:pPr>
        <w:ind w:left="360"/>
        <w:rPr>
          <w:b/>
          <w:sz w:val="32"/>
          <w:szCs w:val="32"/>
        </w:rPr>
      </w:pPr>
      <w:r w:rsidRPr="00C51CA3">
        <w:rPr>
          <w:b/>
          <w:sz w:val="32"/>
          <w:szCs w:val="32"/>
        </w:rPr>
        <w:t>1. Goes to the Corresponding Dashboard</w:t>
      </w:r>
    </w:p>
    <w:p w14:paraId="0C81DD72" w14:textId="77777777" w:rsidR="0031476B" w:rsidRPr="00C51CA3" w:rsidRDefault="0031476B" w:rsidP="0031476B">
      <w:pPr>
        <w:ind w:left="360"/>
        <w:rPr>
          <w:b/>
          <w:sz w:val="32"/>
          <w:szCs w:val="32"/>
        </w:rPr>
      </w:pPr>
      <w:r w:rsidRPr="00C51CA3">
        <w:rPr>
          <w:b/>
          <w:sz w:val="32"/>
          <w:szCs w:val="32"/>
        </w:rPr>
        <w:t>2. select the visualizations tab in the left side of title bar</w:t>
      </w:r>
    </w:p>
    <w:p w14:paraId="6D1910FD" w14:textId="77777777" w:rsidR="0031476B" w:rsidRDefault="0031476B" w:rsidP="0031476B">
      <w:pPr>
        <w:shd w:val="clear" w:color="auto" w:fill="FFFFFF"/>
        <w:spacing w:after="0" w:line="336" w:lineRule="atLeast"/>
        <w:outlineLvl w:val="1"/>
        <w:rPr>
          <w:sz w:val="32"/>
          <w:szCs w:val="32"/>
        </w:rPr>
      </w:pPr>
      <w:r>
        <w:rPr>
          <w:rFonts w:ascii="Helvetica" w:eastAsia="Times New Roman" w:hAnsi="Helvetica" w:cs="Helvetica"/>
          <w:b/>
          <w:bCs/>
          <w:noProof/>
          <w:color w:val="474747"/>
          <w:sz w:val="36"/>
          <w:szCs w:val="36"/>
          <w:lang w:val="en-US"/>
        </w:rPr>
        <w:lastRenderedPageBreak/>
        <w:drawing>
          <wp:inline distT="0" distB="0" distL="0" distR="0" wp14:anchorId="03C3AAA8" wp14:editId="0476A61C">
            <wp:extent cx="5729528" cy="2768777"/>
            <wp:effectExtent l="19050" t="0" r="4522" b="0"/>
            <wp:docPr id="12" name="Picture 28" descr="Screenshot 2023-10-17 135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17 135355.png"/>
                    <pic:cNvPicPr/>
                  </pic:nvPicPr>
                  <pic:blipFill>
                    <a:blip r:embed="rId24" cstate="print"/>
                    <a:stretch>
                      <a:fillRect/>
                    </a:stretch>
                  </pic:blipFill>
                  <pic:spPr>
                    <a:xfrm>
                      <a:off x="0" y="0"/>
                      <a:ext cx="5731510" cy="2769735"/>
                    </a:xfrm>
                    <a:prstGeom prst="rect">
                      <a:avLst/>
                    </a:prstGeom>
                  </pic:spPr>
                </pic:pic>
              </a:graphicData>
            </a:graphic>
          </wp:inline>
        </w:drawing>
      </w:r>
    </w:p>
    <w:p w14:paraId="75ADAB0D" w14:textId="77777777" w:rsidR="0031476B" w:rsidRPr="0031476B" w:rsidRDefault="0031476B" w:rsidP="0031476B">
      <w:pPr>
        <w:shd w:val="clear" w:color="auto" w:fill="FFFFFF"/>
        <w:spacing w:after="0" w:line="336" w:lineRule="atLeast"/>
        <w:outlineLvl w:val="1"/>
        <w:rPr>
          <w:b/>
          <w:sz w:val="32"/>
          <w:szCs w:val="32"/>
        </w:rPr>
      </w:pPr>
      <w:r w:rsidRPr="00C51CA3">
        <w:rPr>
          <w:b/>
          <w:sz w:val="32"/>
          <w:szCs w:val="32"/>
        </w:rPr>
        <w:t>3.Choose the system as you want and put the data source for the required columns</w:t>
      </w:r>
    </w:p>
    <w:p w14:paraId="2287F65A" w14:textId="77777777" w:rsidR="0031476B" w:rsidRPr="00952196" w:rsidRDefault="0031476B" w:rsidP="0031476B">
      <w:pPr>
        <w:rPr>
          <w:rFonts w:ascii="Helvetica" w:eastAsia="Times New Roman" w:hAnsi="Helvetica" w:cs="Helvetica"/>
          <w:b/>
          <w:bCs/>
          <w:color w:val="474747"/>
          <w:sz w:val="36"/>
          <w:szCs w:val="36"/>
          <w:lang w:val="en-US"/>
        </w:rPr>
      </w:pPr>
      <w:r>
        <w:rPr>
          <w:rFonts w:ascii="Helvetica" w:eastAsia="Times New Roman" w:hAnsi="Helvetica" w:cs="Helvetica"/>
          <w:b/>
          <w:bCs/>
          <w:noProof/>
          <w:color w:val="474747"/>
          <w:sz w:val="36"/>
          <w:szCs w:val="36"/>
          <w:lang w:val="en-US"/>
        </w:rPr>
        <w:drawing>
          <wp:inline distT="0" distB="0" distL="0" distR="0" wp14:anchorId="56CF20B1" wp14:editId="6325F9B2">
            <wp:extent cx="5729530" cy="2947821"/>
            <wp:effectExtent l="19050" t="0" r="4520" b="0"/>
            <wp:docPr id="13" name="Picture 29" descr="Screenshot 2023-10-17 135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17 135511.png"/>
                    <pic:cNvPicPr/>
                  </pic:nvPicPr>
                  <pic:blipFill>
                    <a:blip r:embed="rId25" cstate="print"/>
                    <a:stretch>
                      <a:fillRect/>
                    </a:stretch>
                  </pic:blipFill>
                  <pic:spPr>
                    <a:xfrm>
                      <a:off x="0" y="0"/>
                      <a:ext cx="5731510" cy="2948840"/>
                    </a:xfrm>
                    <a:prstGeom prst="rect">
                      <a:avLst/>
                    </a:prstGeom>
                  </pic:spPr>
                </pic:pic>
              </a:graphicData>
            </a:graphic>
          </wp:inline>
        </w:drawing>
      </w:r>
      <w:r>
        <w:rPr>
          <w:sz w:val="32"/>
          <w:szCs w:val="32"/>
        </w:rPr>
        <w:t>In the above screen shot displays the Line graph and model compares the “</w:t>
      </w:r>
      <w:r>
        <w:rPr>
          <w:b/>
          <w:sz w:val="32"/>
          <w:szCs w:val="32"/>
        </w:rPr>
        <w:t>people _</w:t>
      </w:r>
      <w:r w:rsidRPr="00C51CA3">
        <w:rPr>
          <w:b/>
          <w:sz w:val="32"/>
          <w:szCs w:val="32"/>
        </w:rPr>
        <w:t>vaccinated</w:t>
      </w:r>
      <w:r>
        <w:rPr>
          <w:sz w:val="32"/>
          <w:szCs w:val="32"/>
        </w:rPr>
        <w:t>” and “</w:t>
      </w:r>
      <w:r>
        <w:rPr>
          <w:b/>
          <w:sz w:val="32"/>
          <w:szCs w:val="32"/>
        </w:rPr>
        <w:t>people _fully _</w:t>
      </w:r>
      <w:r w:rsidRPr="00C51CA3">
        <w:rPr>
          <w:b/>
          <w:sz w:val="32"/>
          <w:szCs w:val="32"/>
        </w:rPr>
        <w:t>vaccinated</w:t>
      </w:r>
      <w:r>
        <w:rPr>
          <w:sz w:val="32"/>
          <w:szCs w:val="32"/>
        </w:rPr>
        <w:t>” from the time period of 2020 to 2022</w:t>
      </w:r>
    </w:p>
    <w:p w14:paraId="5502B26F" w14:textId="77777777" w:rsidR="0031476B" w:rsidRPr="000455E7" w:rsidRDefault="00FA1764" w:rsidP="00FA1764">
      <w:pPr>
        <w:rPr>
          <w:b/>
          <w:sz w:val="32"/>
          <w:szCs w:val="32"/>
        </w:rPr>
      </w:pPr>
      <w:r>
        <w:rPr>
          <w:sz w:val="32"/>
          <w:szCs w:val="32"/>
        </w:rPr>
        <w:t xml:space="preserve">     </w:t>
      </w:r>
      <w:r w:rsidR="0031476B">
        <w:rPr>
          <w:sz w:val="32"/>
          <w:szCs w:val="32"/>
        </w:rPr>
        <w:t>X-axis =</w:t>
      </w:r>
      <w:r w:rsidR="0031476B" w:rsidRPr="000455E7">
        <w:rPr>
          <w:b/>
          <w:sz w:val="32"/>
          <w:szCs w:val="32"/>
        </w:rPr>
        <w:t>Dates</w:t>
      </w:r>
    </w:p>
    <w:p w14:paraId="63844110" w14:textId="77777777" w:rsidR="0031476B" w:rsidRDefault="0031476B" w:rsidP="0031476B">
      <w:pPr>
        <w:ind w:left="360"/>
        <w:rPr>
          <w:sz w:val="32"/>
          <w:szCs w:val="32"/>
        </w:rPr>
      </w:pPr>
      <w:r>
        <w:rPr>
          <w:sz w:val="32"/>
          <w:szCs w:val="32"/>
        </w:rPr>
        <w:t xml:space="preserve">Y-axis = </w:t>
      </w:r>
      <w:r>
        <w:rPr>
          <w:b/>
          <w:sz w:val="32"/>
          <w:szCs w:val="32"/>
        </w:rPr>
        <w:t>people _</w:t>
      </w:r>
      <w:r w:rsidRPr="00C51CA3">
        <w:rPr>
          <w:b/>
          <w:sz w:val="32"/>
          <w:szCs w:val="32"/>
        </w:rPr>
        <w:t>vaccinated</w:t>
      </w:r>
      <w:r>
        <w:rPr>
          <w:b/>
          <w:sz w:val="32"/>
          <w:szCs w:val="32"/>
        </w:rPr>
        <w:t>,</w:t>
      </w:r>
      <w:r w:rsidRPr="00C51CA3">
        <w:rPr>
          <w:b/>
          <w:sz w:val="32"/>
          <w:szCs w:val="32"/>
        </w:rPr>
        <w:t xml:space="preserve"> </w:t>
      </w:r>
      <w:r>
        <w:rPr>
          <w:b/>
          <w:sz w:val="32"/>
          <w:szCs w:val="32"/>
        </w:rPr>
        <w:t>people _fully _</w:t>
      </w:r>
      <w:r w:rsidRPr="00C51CA3">
        <w:rPr>
          <w:b/>
          <w:sz w:val="32"/>
          <w:szCs w:val="32"/>
        </w:rPr>
        <w:t>vaccinated</w:t>
      </w:r>
    </w:p>
    <w:p w14:paraId="63C0DC80" w14:textId="77777777" w:rsidR="0031476B" w:rsidRDefault="0031476B" w:rsidP="0031476B">
      <w:pPr>
        <w:ind w:left="360"/>
        <w:rPr>
          <w:sz w:val="32"/>
          <w:szCs w:val="32"/>
        </w:rPr>
      </w:pPr>
      <w:r>
        <w:rPr>
          <w:sz w:val="32"/>
          <w:szCs w:val="32"/>
        </w:rPr>
        <w:t xml:space="preserve">After performing these activities a comprehensive document will be created to demonstrate the ability </w:t>
      </w:r>
      <w:proofErr w:type="gramStart"/>
      <w:r>
        <w:rPr>
          <w:sz w:val="32"/>
          <w:szCs w:val="32"/>
        </w:rPr>
        <w:t>to  Communicate</w:t>
      </w:r>
      <w:proofErr w:type="gramEnd"/>
      <w:r>
        <w:rPr>
          <w:sz w:val="32"/>
          <w:szCs w:val="32"/>
        </w:rPr>
        <w:t xml:space="preserve"> and share finding.</w:t>
      </w:r>
    </w:p>
    <w:p w14:paraId="78D80498" w14:textId="77777777" w:rsidR="009F1ED6" w:rsidRDefault="009F1ED6" w:rsidP="00416C7F"/>
    <w:p w14:paraId="12354337" w14:textId="77777777" w:rsidR="009F1ED6" w:rsidRPr="009F1ED6" w:rsidRDefault="009F1ED6" w:rsidP="009F1ED6"/>
    <w:p w14:paraId="20606289" w14:textId="77777777" w:rsidR="009F1ED6" w:rsidRPr="009F1ED6" w:rsidRDefault="009F1ED6" w:rsidP="009F1ED6"/>
    <w:p w14:paraId="2CB0D52C" w14:textId="77777777" w:rsidR="009F1ED6" w:rsidRPr="009F1ED6" w:rsidRDefault="009F1ED6" w:rsidP="009F1ED6"/>
    <w:p w14:paraId="16EEC3B1" w14:textId="77777777" w:rsidR="009F1ED6" w:rsidRPr="009F1ED6" w:rsidRDefault="009F1ED6" w:rsidP="009F1ED6"/>
    <w:p w14:paraId="60D61472" w14:textId="77777777" w:rsidR="009F1ED6" w:rsidRPr="009F1ED6" w:rsidRDefault="009F1ED6" w:rsidP="009F1ED6"/>
    <w:p w14:paraId="0FDB4DA2" w14:textId="77777777" w:rsidR="009F1ED6" w:rsidRPr="009F1ED6" w:rsidRDefault="009F1ED6" w:rsidP="009F1ED6"/>
    <w:p w14:paraId="6B3DE8C3" w14:textId="77777777" w:rsidR="009F1ED6" w:rsidRDefault="009F1ED6" w:rsidP="009F1ED6"/>
    <w:p w14:paraId="4117616C" w14:textId="77777777" w:rsidR="009F1ED6" w:rsidRDefault="009F1ED6" w:rsidP="009F1ED6">
      <w:pPr>
        <w:rPr>
          <w:rFonts w:ascii="Lucida Bright" w:hAnsi="Lucida Bright"/>
          <w:b/>
          <w:bCs/>
          <w:sz w:val="36"/>
          <w:szCs w:val="36"/>
        </w:rPr>
      </w:pPr>
    </w:p>
    <w:p w14:paraId="39014B52" w14:textId="77777777" w:rsidR="009F1ED6" w:rsidRDefault="009F1ED6" w:rsidP="009F1ED6">
      <w:pPr>
        <w:rPr>
          <w:rFonts w:ascii="Lucida Bright" w:hAnsi="Lucida Bright"/>
          <w:b/>
          <w:bCs/>
          <w:sz w:val="36"/>
          <w:szCs w:val="36"/>
        </w:rPr>
      </w:pPr>
    </w:p>
    <w:p w14:paraId="01B34F87" w14:textId="77777777" w:rsidR="009F1ED6" w:rsidRDefault="009F1ED6" w:rsidP="009F1ED6">
      <w:pPr>
        <w:rPr>
          <w:rFonts w:ascii="Lucida Bright" w:hAnsi="Lucida Bright"/>
          <w:b/>
          <w:bCs/>
          <w:sz w:val="36"/>
          <w:szCs w:val="36"/>
        </w:rPr>
      </w:pPr>
    </w:p>
    <w:p w14:paraId="56FE8D23" w14:textId="77777777" w:rsidR="009F1ED6" w:rsidRDefault="009F1ED6" w:rsidP="009F1ED6">
      <w:pPr>
        <w:rPr>
          <w:rFonts w:ascii="Lucida Bright" w:hAnsi="Lucida Bright"/>
          <w:b/>
          <w:bCs/>
          <w:sz w:val="36"/>
          <w:szCs w:val="36"/>
        </w:rPr>
      </w:pPr>
    </w:p>
    <w:p w14:paraId="7E79602A" w14:textId="77777777" w:rsidR="009F1ED6" w:rsidRDefault="009F1ED6" w:rsidP="009F1ED6">
      <w:pPr>
        <w:rPr>
          <w:rFonts w:ascii="Lucida Bright" w:hAnsi="Lucida Bright"/>
          <w:b/>
          <w:bCs/>
          <w:sz w:val="36"/>
          <w:szCs w:val="36"/>
        </w:rPr>
      </w:pPr>
    </w:p>
    <w:p w14:paraId="116B240C" w14:textId="77777777" w:rsidR="009F1ED6" w:rsidRDefault="009F1ED6" w:rsidP="009F1ED6">
      <w:pPr>
        <w:rPr>
          <w:rFonts w:ascii="Lucida Bright" w:hAnsi="Lucida Bright"/>
          <w:b/>
          <w:bCs/>
          <w:sz w:val="36"/>
          <w:szCs w:val="36"/>
        </w:rPr>
      </w:pPr>
    </w:p>
    <w:p w14:paraId="56528C57" w14:textId="77777777" w:rsidR="009F1ED6" w:rsidRDefault="009F1ED6" w:rsidP="009F1ED6">
      <w:pPr>
        <w:rPr>
          <w:rFonts w:ascii="Lucida Bright" w:hAnsi="Lucida Bright"/>
          <w:b/>
          <w:bCs/>
          <w:sz w:val="36"/>
          <w:szCs w:val="36"/>
        </w:rPr>
      </w:pPr>
      <w:r w:rsidRPr="00573C9C">
        <w:rPr>
          <w:rFonts w:ascii="Lucida Bright" w:hAnsi="Lucida Bright"/>
          <w:b/>
          <w:bCs/>
          <w:sz w:val="36"/>
          <w:szCs w:val="36"/>
        </w:rPr>
        <w:t>Conclusion</w:t>
      </w:r>
    </w:p>
    <w:p w14:paraId="37DED759" w14:textId="77777777" w:rsidR="009F1ED6" w:rsidRDefault="009F1ED6" w:rsidP="009F1ED6">
      <w:pPr>
        <w:rPr>
          <w:rFonts w:ascii="Lucida Bright" w:hAnsi="Lucida Bright"/>
          <w:bCs/>
          <w:sz w:val="32"/>
          <w:szCs w:val="32"/>
        </w:rPr>
      </w:pPr>
      <w:r w:rsidRPr="00573C9C">
        <w:rPr>
          <w:rFonts w:ascii="Lucida Bright" w:hAnsi="Lucida Bright"/>
          <w:bCs/>
          <w:sz w:val="32"/>
          <w:szCs w:val="32"/>
        </w:rPr>
        <w:t>In this initial phase of our COVID-19 vaccine analysis project, we successfully collected and preprocessed the vaccine data</w:t>
      </w:r>
      <w:r>
        <w:rPr>
          <w:rFonts w:ascii="Lucida Bright" w:hAnsi="Lucida Bright"/>
          <w:bCs/>
          <w:sz w:val="32"/>
          <w:szCs w:val="32"/>
        </w:rPr>
        <w:t>.</w:t>
      </w:r>
    </w:p>
    <w:p w14:paraId="7AF840D4" w14:textId="77777777" w:rsidR="009F1ED6" w:rsidRPr="00573C9C" w:rsidRDefault="009F1ED6" w:rsidP="009F1ED6">
      <w:pPr>
        <w:rPr>
          <w:rFonts w:ascii="Lucida Bright" w:hAnsi="Lucida Bright"/>
          <w:bCs/>
          <w:sz w:val="32"/>
          <w:szCs w:val="32"/>
        </w:rPr>
      </w:pPr>
      <w:r w:rsidRPr="00573C9C">
        <w:rPr>
          <w:rFonts w:ascii="Lucida Bright" w:hAnsi="Lucida Bright"/>
          <w:bCs/>
          <w:sz w:val="32"/>
          <w:szCs w:val="32"/>
        </w:rPr>
        <w:t>Summarize your findings, including any significant correlations or differences identified in the analysis.</w:t>
      </w:r>
    </w:p>
    <w:p w14:paraId="20DBFA81" w14:textId="77777777" w:rsidR="009F1ED6" w:rsidRPr="00573C9C" w:rsidRDefault="009F1ED6" w:rsidP="009F1ED6">
      <w:pPr>
        <w:rPr>
          <w:rFonts w:ascii="Lucida Bright" w:hAnsi="Lucida Bright"/>
          <w:bCs/>
          <w:sz w:val="32"/>
          <w:szCs w:val="32"/>
        </w:rPr>
      </w:pPr>
      <w:r w:rsidRPr="00573C9C">
        <w:rPr>
          <w:rFonts w:ascii="Lucida Bright" w:hAnsi="Lucida Bright"/>
          <w:bCs/>
          <w:sz w:val="32"/>
          <w:szCs w:val="32"/>
        </w:rPr>
        <w:t>Provide recommendations based on your analysis. For example, you might recommend prioritizing vaccination efforts in countries with low vaccination rates to reduce infection rates and mortality.</w:t>
      </w:r>
    </w:p>
    <w:p w14:paraId="3225F983" w14:textId="77777777" w:rsidR="009F1ED6" w:rsidRDefault="009F1ED6" w:rsidP="009F1ED6">
      <w:pPr>
        <w:rPr>
          <w:rFonts w:ascii="Lucida Bright" w:hAnsi="Lucida Bright" w:cs="Segoe UI"/>
          <w:color w:val="374151"/>
          <w:sz w:val="32"/>
          <w:szCs w:val="32"/>
          <w:shd w:val="clear" w:color="auto" w:fill="F7F7F8"/>
        </w:rPr>
      </w:pPr>
      <w:r w:rsidRPr="00573C9C">
        <w:rPr>
          <w:rFonts w:ascii="Lucida Bright" w:hAnsi="Lucida Bright" w:cs="Segoe UI"/>
          <w:color w:val="374151"/>
          <w:sz w:val="32"/>
          <w:szCs w:val="32"/>
          <w:shd w:val="clear" w:color="auto" w:fill="F7F7F8"/>
        </w:rPr>
        <w:t>Highlight any limitations in the data or analysis, such as data quality issues or assumptions made during statistical testing.</w:t>
      </w:r>
    </w:p>
    <w:p w14:paraId="75E1D77A" w14:textId="77777777" w:rsidR="00D2121E" w:rsidRPr="009F1ED6" w:rsidRDefault="00D2121E" w:rsidP="009F1ED6"/>
    <w:sectPr w:rsidR="00D2121E" w:rsidRPr="009F1ED6" w:rsidSect="00416C7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Liberation Serif">
    <w:altName w:val="Times New Roman"/>
    <w:charset w:val="01"/>
    <w:family w:val="swiss"/>
    <w:pitch w:val="variable"/>
  </w:font>
  <w:font w:name="Bitstream Vera Sans">
    <w:panose1 w:val="00000000000000000000"/>
    <w:charset w:val="00"/>
    <w:family w:val="roman"/>
    <w:notTrueType/>
    <w:pitch w:val="default"/>
  </w:font>
  <w:font w:name="FreeSans">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Lucida Bright">
    <w:panose1 w:val="02040602050505020304"/>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610F8D"/>
    <w:multiLevelType w:val="hybridMultilevel"/>
    <w:tmpl w:val="8C622F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5FC0E87"/>
    <w:multiLevelType w:val="hybridMultilevel"/>
    <w:tmpl w:val="22849B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CF754AC"/>
    <w:multiLevelType w:val="hybridMultilevel"/>
    <w:tmpl w:val="1610C2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55101519">
    <w:abstractNumId w:val="2"/>
  </w:num>
  <w:num w:numId="2" w16cid:durableId="787043972">
    <w:abstractNumId w:val="0"/>
  </w:num>
  <w:num w:numId="3" w16cid:durableId="9559848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9C8"/>
    <w:rsid w:val="00073F4C"/>
    <w:rsid w:val="0031476B"/>
    <w:rsid w:val="003D29C8"/>
    <w:rsid w:val="00416C7F"/>
    <w:rsid w:val="005F6897"/>
    <w:rsid w:val="00977C8F"/>
    <w:rsid w:val="009F1ED6"/>
    <w:rsid w:val="00D2121E"/>
    <w:rsid w:val="00FA1764"/>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9AA8A"/>
  <w15:docId w15:val="{98077460-879E-4FB8-9282-EDD6D8257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6C7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6C7F"/>
    <w:pPr>
      <w:ind w:left="720"/>
      <w:contextualSpacing/>
    </w:pPr>
  </w:style>
  <w:style w:type="paragraph" w:styleId="BodyText">
    <w:name w:val="Body Text"/>
    <w:basedOn w:val="Normal"/>
    <w:link w:val="BodyTextChar"/>
    <w:rsid w:val="00D2121E"/>
    <w:pPr>
      <w:suppressAutoHyphens/>
      <w:spacing w:after="140" w:line="276" w:lineRule="auto"/>
    </w:pPr>
    <w:rPr>
      <w:rFonts w:ascii="Liberation Serif" w:eastAsia="Bitstream Vera Sans" w:hAnsi="Liberation Serif" w:cs="FreeSans"/>
      <w:kern w:val="2"/>
      <w:sz w:val="24"/>
      <w:szCs w:val="24"/>
      <w:lang w:eastAsia="zh-CN" w:bidi="hi-IN"/>
    </w:rPr>
  </w:style>
  <w:style w:type="character" w:customStyle="1" w:styleId="BodyTextChar">
    <w:name w:val="Body Text Char"/>
    <w:basedOn w:val="DefaultParagraphFont"/>
    <w:link w:val="BodyText"/>
    <w:rsid w:val="00D2121E"/>
    <w:rPr>
      <w:rFonts w:ascii="Liberation Serif" w:eastAsia="Bitstream Vera Sans" w:hAnsi="Liberation Serif" w:cs="FreeSans"/>
      <w:kern w:val="2"/>
      <w:sz w:val="24"/>
      <w:szCs w:val="24"/>
      <w:lang w:eastAsia="zh-CN" w:bidi="hi-IN"/>
    </w:rPr>
  </w:style>
  <w:style w:type="character" w:styleId="Hyperlink">
    <w:name w:val="Hyperlink"/>
    <w:basedOn w:val="DefaultParagraphFont"/>
    <w:uiPriority w:val="99"/>
    <w:unhideWhenUsed/>
    <w:rsid w:val="00D2121E"/>
    <w:rPr>
      <w:color w:val="0563C1" w:themeColor="hyperlink"/>
      <w:u w:val="single"/>
    </w:rPr>
  </w:style>
  <w:style w:type="paragraph" w:styleId="BalloonText">
    <w:name w:val="Balloon Text"/>
    <w:basedOn w:val="Normal"/>
    <w:link w:val="BalloonTextChar"/>
    <w:uiPriority w:val="99"/>
    <w:semiHidden/>
    <w:unhideWhenUsed/>
    <w:rsid w:val="00D212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21E"/>
    <w:rPr>
      <w:rFonts w:ascii="Tahoma" w:hAnsi="Tahoma" w:cs="Tahoma"/>
      <w:sz w:val="16"/>
      <w:szCs w:val="16"/>
    </w:rPr>
  </w:style>
  <w:style w:type="character" w:styleId="LineNumber">
    <w:name w:val="line number"/>
    <w:basedOn w:val="DefaultParagraphFont"/>
    <w:uiPriority w:val="99"/>
    <w:semiHidden/>
    <w:unhideWhenUsed/>
    <w:rsid w:val="00FA17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www.kaggle.com/datasets/gpreda/covid-world-vaccination-progress"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7B5431-04E1-4EE0-A20D-67E0627AE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1771</Words>
  <Characters>10099</Characters>
  <Application>Microsoft Office Word</Application>
  <DocSecurity>0</DocSecurity>
  <Lines>84</Lines>
  <Paragraphs>23</Paragraphs>
  <ScaleCrop>false</ScaleCrop>
  <HeadingPairs>
    <vt:vector size="4" baseType="variant">
      <vt:variant>
        <vt:lpstr>Title</vt:lpstr>
      </vt:variant>
      <vt:variant>
        <vt:i4>1</vt:i4>
      </vt:variant>
      <vt:variant>
        <vt:lpstr>Headings</vt:lpstr>
      </vt:variant>
      <vt:variant>
        <vt:i4>64</vt:i4>
      </vt:variant>
    </vt:vector>
  </HeadingPairs>
  <TitlesOfParts>
    <vt:vector size="65" baseType="lpstr">
      <vt:lpstr/>
      <vt:lpstr>    COVID Vaccines Analysis</vt:lpstr>
      <vt:lpstr>    Introduction</vt:lpstr>
      <vt:lpstr>    </vt:lpstr>
      <vt:lpstr>    The COVID-19 pandemic has spurred unprecedented efforts in vaccine development a</vt:lpstr>
      <vt:lpstr>    Clustering is a machine learning technique that groups similar data points toget</vt:lpstr>
      <vt:lpstr>    </vt:lpstr>
      <vt:lpstr>    1. Data Preparation: Gather data on vaccine distribution, including location, qu</vt:lpstr>
      <vt:lpstr>    </vt:lpstr>
      <vt:lpstr>    2. Feature Selection: Identify relevant features such as population density, age</vt:lpstr>
      <vt:lpstr>    </vt:lpstr>
      <vt:lpstr>    3. Clustering Algorithm: Choose an appropriate clustering algorithm such as K-Me</vt:lpstr>
      <vt:lpstr>    </vt:lpstr>
      <vt:lpstr>    4. Data Transformation: Standardize or normalize the data to ensure all features</vt:lpstr>
      <vt:lpstr>    </vt:lpstr>
      <vt:lpstr>    5. Model Training: Apply the clustering algorithm to group regions or population</vt:lpstr>
      <vt:lpstr>    </vt:lpstr>
      <vt:lpstr>    6. Visualization: Create visualizations in Cognos to represent clusters and thei</vt:lpstr>
      <vt:lpstr>    </vt:lpstr>
      <vt:lpstr>    7. Decision Making: Use cluster analysis to make data-driven decisions about vac</vt:lpstr>
      <vt:lpstr>    </vt:lpstr>
      <vt:lpstr>    Time Series Forecasting for Adverse Effects Prediction</vt:lpstr>
      <vt:lpstr>    </vt:lpstr>
      <vt:lpstr>    Time series forecasting is a technique used to predict future values based on hi</vt:lpstr>
      <vt:lpstr>    </vt:lpstr>
      <vt:lpstr>    1. Data Collection: Gather historical data on vaccine administration and adverse</vt:lpstr>
      <vt:lpstr>    </vt:lpstr>
      <vt:lpstr>    2. Data Preprocessing: Clean and format the data, ensuring it is in a suitable t</vt:lpstr>
      <vt:lpstr>    </vt:lpstr>
      <vt:lpstr>    3. Feature Engineering: Extract relevant features, such as vaccination rates, de</vt:lpstr>
      <vt:lpstr>    </vt:lpstr>
      <vt:lpstr>    4. Time Series Model Selection: Choose an appropriate time series forecasting mo</vt:lpstr>
      <vt:lpstr>    </vt:lpstr>
      <vt:lpstr>    5. Model Training: Split the data into training and testing sets and train the s</vt:lpstr>
      <vt:lpstr>    </vt:lpstr>
      <vt:lpstr>    6. Model Evaluation: Evaluate the model's performance using appropriate metrics </vt:lpstr>
      <vt:lpstr>    </vt:lpstr>
      <vt:lpstr>    7. Forecasting: Use the trained model to make predictions about the future occur</vt:lpstr>
      <vt:lpstr>    </vt:lpstr>
      <vt:lpstr>    8. Visualization: Create visualizations in Cognos to display the forecasted adve</vt:lpstr>
      <vt:lpstr>    </vt:lpstr>
      <vt:lpstr>    Benefits of Using Cognos Analytics</vt:lpstr>
      <vt:lpstr>    </vt:lpstr>
      <vt:lpstr>    IBM Cognos Analytics offers several advantages for implementing these advanced m</vt:lpstr>
      <vt:lpstr>    </vt:lpstr>
      <vt:lpstr>    1. Data Integration: Cognos can seamlessly integrate with various data sources, </vt:lpstr>
      <vt:lpstr>    </vt:lpstr>
      <vt:lpstr>    2. Visualization: Cognos provides powerful visualization tools to create interac</vt:lpstr>
      <vt:lpstr>    </vt:lpstr>
      <vt:lpstr>    3. Scalability: It can handle large datasets and complex analytics, crucial for </vt:lpstr>
      <vt:lpstr>    </vt:lpstr>
      <vt:lpstr>    4. Security: Cognos offers robust security features to protect sensitive vaccine</vt:lpstr>
      <vt:lpstr>    </vt:lpstr>
      <vt:lpstr>    5. Collaboration: Teams can collaborate effectively through Cognos, sharing insi</vt:lpstr>
      <vt:lpstr>    Dataset link:</vt:lpstr>
      <vt:lpstr>    https://www.kaggle.com/datasets/gpreda/covid-world-vaccination-progress </vt:lpstr>
      <vt:lpstr>    /</vt:lpstr>
      <vt:lpstr>    Data Loading</vt:lpstr>
      <vt:lpstr>    /4. Click Data module tab</vt:lpstr>
      <vt:lpstr>    </vt:lpstr>
      <vt:lpstr>    /</vt:lpstr>
      <vt:lpstr>    /</vt:lpstr>
      <vt:lpstr>    /</vt:lpstr>
      <vt:lpstr>    /</vt:lpstr>
      <vt:lpstr>    3.Choose the system as you want and put the data source for the required columns</vt:lpstr>
    </vt:vector>
  </TitlesOfParts>
  <Company>Infinity</Company>
  <LinksUpToDate>false</LinksUpToDate>
  <CharactersWithSpaces>11847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Gopal Kumar</dc:creator>
  <cp:lastModifiedBy>AHMAD KHAN</cp:lastModifiedBy>
  <cp:revision>2</cp:revision>
  <dcterms:created xsi:type="dcterms:W3CDTF">2023-11-01T04:08:00Z</dcterms:created>
  <dcterms:modified xsi:type="dcterms:W3CDTF">2023-11-01T04:08:00Z</dcterms:modified>
</cp:coreProperties>
</file>