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{!404_Docxtemplate_juduljenis_surat}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{!404_Docxtemplate_judul_bast}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{!404_Docxtemplate_no_bast}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{!404_Docxtemplate_lokasi_dibuat}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{!404_Docxtemplate_t_tanggal}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{!404_Docxtemplate_nama_ph1}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{!404_Docxtemplate_jabatan_ph1}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{!404_Docxtemplate_nama_ph2}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{!404_Docxtemplate_jabatan_ph2}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{!404_Docxtemplate_perusahaan_ph2}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{!404_Docxtemplate_alamat_ph2}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26E7127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{!404_Docxtemplate_judul_bast}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{!404_Docxtemplate_tanggal_po}</w:t>
      </w:r>
    </w:p>
    <w:p w14:paraId="39D3E90C" w14:textId="61F67422" w:rsidR="00492971" w:rsidRPr="007B5A68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{!404_Docxtemplate_nomor_bapp}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{!404_Docxtemplate_tanggal_bapp}</w:t>
      </w:r>
    </w:p>
    <w:p w14:paraId="46D220E8" w14:textId="064534FC" w:rsidR="007B5A68" w:rsidRDefault="007B5A68" w:rsidP="007B5A68">
      <w:pPr>
        <w:pStyle w:val="ListParagraph"/>
        <w:spacing w:line="240" w:lineRule="auto"/>
        <w:ind w:left="450"/>
        <w:jc w:val="both"/>
        <w:rPr>
          <w:lang w:val="id-ID"/>
        </w:rPr>
      </w:pPr>
    </w:p>
    <w:p w14:paraId="280E4CB7" w14:textId="6F745403" w:rsidR="007B5A68" w:rsidRPr="00492971" w:rsidRDefault="00931C6B" w:rsidP="007B5A68">
      <w:pPr>
        <w:pStyle w:val="ListParagraph"/>
        <w:spacing w:line="240" w:lineRule="auto"/>
        <w:ind w:left="450"/>
        <w:jc w:val="both"/>
      </w:pPr>
      <w:r>
        <w:rPr>
          <w:lang w:val="id-ID"/>
        </w:rPr>
        <w:t>3Purchase Order Test 13090 Nomor 009111/XI/2019 tanggal 17 April  2019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{!404_Docxtemplate_judul_bast}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{!404_Docxtemplate_judul_bast}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{!404_Docxtemplate_judul_bast}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="008950DC">
        <w:rPr>
          <w:lang w:val="id-ID"/>
        </w:rPr>
        <w:t xml:space="preserve"> </w:t>
      </w:r>
      <w:proofErr w:type="spellStart"/>
      <w:r w:rsidRPr="00492971">
        <w:t>Tanggal</w:t>
      </w:r>
      <w:proofErr w:type="spellEnd"/>
      <w:r w:rsidR="008950DC">
        <w:rPr>
          <w:lang w:val="id-ID"/>
        </w:rPr>
        <w:t xml:space="preserve"> 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{!404_Docxtemplate_persen_pembayaran}</w:t>
      </w:r>
      <w:r w:rsidRPr="00492971">
        <w:t>% (</w:t>
      </w:r>
      <w:r w:rsidR="001717E0">
        <w:rPr>
          <w:lang w:val="id-ID"/>
        </w:rPr>
        <w:t>{!404_Docxtemplate_t_persen}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{!404_Docxtemplate_persen_pembayaran}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{!404_Docxtemplate_nominal_pembayaran}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{!404_Docxtemplate_t_nominal_pembayaran}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{!404_Docxtemplate_perusahaan_ph2}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{!404_Docxtemplate_nama_ph2}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{!404_Docxtemplate_jabatan_ph2}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{!404_Docxtemplate_nama_ph1}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{!404_Docxtemplate_jabatan_ph1}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42025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19</cp:revision>
  <dcterms:created xsi:type="dcterms:W3CDTF">2019-04-16T06:48:00Z</dcterms:created>
  <dcterms:modified xsi:type="dcterms:W3CDTF">2019-04-25T08:19:00Z</dcterms:modified>
</cp:coreProperties>
</file>