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CD29B0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D29B0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 w:rsidRPr="00CD29B0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A6E7A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E274B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CD29B0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424A2D">
        <w:trPr>
          <w:trHeight w:hRule="exact" w:val="8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CD29B0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A6E7A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24A2D" w:rsidRDefault="004C1595" w:rsidP="009D5853">
            <w:pPr>
              <w:rPr>
                <w:lang w:val="nl-BE"/>
              </w:rPr>
            </w:pP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424A2D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6E0E82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A6E7A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CD29B0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CD29B0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C443A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6E0E82" w:rsidRDefault="004A1339" w:rsidP="009D5853">
            <w:pPr>
              <w:rPr>
                <w:lang w:val="nl-BE"/>
              </w:rPr>
            </w:pP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5B258B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CD29B0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CD29B0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8315C1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32138D" w:rsidRPr="008315C1" w:rsidRDefault="0032138D" w:rsidP="008315C1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CD29B0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315C1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8315C1" w:rsidTr="008315C1">
        <w:trPr>
          <w:trHeight w:hRule="exact" w:val="48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315C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Doorboringen door vloer zijn niet stof en waterdicht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rPr>
                <w:lang w:val="nl-BE"/>
              </w:rPr>
            </w:pPr>
            <w:r>
              <w:rPr>
                <w:lang w:val="nl-BE"/>
              </w:rPr>
              <w:t>Verspreiding van brand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Pr="008315C1" w:rsidRDefault="008315C1" w:rsidP="008315C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6E0E82" w:rsidP="00534A2B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>
            <w:pPr>
              <w:rPr>
                <w:lang w:val="nl-BE"/>
              </w:rPr>
            </w:pPr>
          </w:p>
        </w:tc>
      </w:tr>
      <w:tr w:rsidR="0032138D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424A2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341A24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C0FA0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24A2D" w:rsidRPr="00424A2D" w:rsidRDefault="006E0E82" w:rsidP="006E0E82">
            <w:pPr>
              <w:rPr>
                <w:lang w:val="nl-BE"/>
              </w:rPr>
            </w:pPr>
            <w:r>
              <w:rPr>
                <w:lang w:val="nl-BE"/>
              </w:rPr>
              <w:t>U</w:t>
            </w:r>
            <w:r w:rsidR="008C0FA0">
              <w:rPr>
                <w:lang w:val="nl-BE"/>
              </w:rPr>
              <w:t>p to date brengen van schema´s.</w:t>
            </w:r>
          </w:p>
        </w:tc>
      </w:tr>
      <w:tr w:rsidR="009D5853" w:rsidRPr="00CD29B0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6E0E82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6E0E82" w:rsidRDefault="00AD3B89" w:rsidP="009D5853">
            <w:pPr>
              <w:rPr>
                <w:lang w:val="nl-BE"/>
              </w:rPr>
            </w:pPr>
            <w:r>
              <w:rPr>
                <w:lang w:val="nl-BE"/>
              </w:rPr>
              <w:t xml:space="preserve">Aanbrengen van </w:t>
            </w:r>
            <w:r w:rsidR="006E0E82" w:rsidRPr="006E0E82">
              <w:rPr>
                <w:lang w:val="nl-BE"/>
              </w:rPr>
              <w:t>de nodige pictogrammen.</w:t>
            </w:r>
          </w:p>
        </w:tc>
      </w:tr>
      <w:tr w:rsidR="009D5853" w:rsidRPr="00CD29B0" w:rsidTr="00424A2D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6E0E82" w:rsidP="00B52DA4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6E0E82" w:rsidP="007E274B">
            <w:pPr>
              <w:rPr>
                <w:lang w:val="nl-BE"/>
              </w:rPr>
            </w:pPr>
            <w:r>
              <w:rPr>
                <w:lang w:val="nl-BE"/>
              </w:rPr>
              <w:t>Aanbrengen van de nodige pictogrammen.</w:t>
            </w:r>
          </w:p>
        </w:tc>
      </w:tr>
      <w:tr w:rsidR="009D5853" w:rsidRPr="00CD29B0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E2BB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80935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424A2D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1A2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CD29B0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D29B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CD29B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D29B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RPr="00AD3B89" w:rsidTr="005B258B">
        <w:trPr>
          <w:trHeight w:hRule="exact" w:val="8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AD3B89">
            <w:pPr>
              <w:spacing w:line="180" w:lineRule="exact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5B258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Er zijn </w:t>
            </w:r>
            <w:r w:rsidR="00AD3B8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kabe</w:t>
            </w:r>
            <w:r w:rsidRPr="005B258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ldoorvoeren die niet zijn afgedicht.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AD3B89" w:rsidRDefault="005B258B" w:rsidP="00424A2D">
            <w:pPr>
              <w:rPr>
                <w:rFonts w:ascii="Arial" w:hAnsi="Arial" w:cs="Arial"/>
                <w:sz w:val="16"/>
                <w:szCs w:val="16"/>
                <w:lang w:val="nl-BE"/>
              </w:rPr>
            </w:pPr>
            <w:r w:rsidRPr="00AD3B89">
              <w:rPr>
                <w:rFonts w:ascii="Arial" w:hAnsi="Arial" w:cs="Arial"/>
                <w:sz w:val="16"/>
                <w:szCs w:val="16"/>
                <w:lang w:val="nl-BE"/>
              </w:rPr>
              <w:t>Onvoldoende afscherming tegen externe invloed van water en stof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Pr="00AD3B89" w:rsidRDefault="005B258B" w:rsidP="005B258B">
            <w:pPr>
              <w:jc w:val="center"/>
              <w:rPr>
                <w:rFonts w:ascii="Arial" w:hAnsi="Arial" w:cs="Arial"/>
                <w:sz w:val="16"/>
                <w:szCs w:val="16"/>
                <w:lang w:val="nl-BE"/>
              </w:rPr>
            </w:pPr>
            <w:r w:rsidRPr="00AD3B89">
              <w:rPr>
                <w:rFonts w:ascii="Arial" w:hAnsi="Arial" w:cs="Arial"/>
                <w:sz w:val="16"/>
                <w:szCs w:val="16"/>
                <w:lang w:val="nl-BE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8E2BB7" w:rsidP="00CB1357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8E2BB7" w:rsidP="00424A2D">
            <w:pPr>
              <w:rPr>
                <w:lang w:val="nl-BE"/>
              </w:rPr>
            </w:pPr>
            <w:r>
              <w:rPr>
                <w:lang w:val="nl-BE"/>
              </w:rPr>
              <w:t xml:space="preserve">Afdichting van kabelinvoeren dient herzien te worden. </w:t>
            </w:r>
            <w:r w:rsidR="00AD3B89">
              <w:rPr>
                <w:lang w:val="nl-BE"/>
              </w:rPr>
              <w:t>Borstelafdichting is niet geschikt in de zone.</w:t>
            </w:r>
            <w:bookmarkStart w:id="0" w:name="_GoBack"/>
            <w:bookmarkEnd w:id="0"/>
          </w:p>
          <w:p w:rsidR="008315C1" w:rsidRDefault="008315C1" w:rsidP="00424A2D">
            <w:pPr>
              <w:rPr>
                <w:lang w:val="nl-BE"/>
              </w:rPr>
            </w:pPr>
          </w:p>
          <w:p w:rsidR="008315C1" w:rsidRPr="005B258B" w:rsidRDefault="008315C1" w:rsidP="00424A2D">
            <w:pPr>
              <w:rPr>
                <w:lang w:val="nl-BE"/>
              </w:rPr>
            </w:pPr>
          </w:p>
        </w:tc>
      </w:tr>
    </w:tbl>
    <w:p w:rsidR="0032138D" w:rsidRPr="005B258B" w:rsidRDefault="0032138D">
      <w:pPr>
        <w:rPr>
          <w:lang w:val="nl-BE"/>
        </w:rPr>
        <w:sectPr w:rsidR="0032138D" w:rsidRPr="005B258B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5B258B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5B258B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5B258B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NVEN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TI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  <w:lang w:val="nl-BE"/>
              </w:rPr>
              <w:t>M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OGEL</w:t>
            </w:r>
            <w:r w:rsidRPr="008E2BB7"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J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K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GEVAA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40" w:lineRule="exact"/>
              <w:rPr>
                <w:sz w:val="15"/>
                <w:szCs w:val="15"/>
                <w:lang w:val="nl-BE"/>
              </w:rPr>
            </w:pPr>
          </w:p>
          <w:p w:rsidR="00F65661" w:rsidRPr="008E2BB7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ban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d</w:t>
            </w:r>
            <w:r w:rsidRPr="008E2BB7"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  <w:lang w:val="nl-BE"/>
              </w:rPr>
              <w:t xml:space="preserve"> 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  <w:lang w:val="nl-BE"/>
              </w:rPr>
              <w:t>(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  <w:lang w:val="nl-BE"/>
              </w:rPr>
              <w:t>*</w:t>
            </w:r>
            <w:r w:rsidRPr="008E2BB7"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  <w:lang w:val="nl-BE"/>
              </w:rPr>
              <w:t xml:space="preserve">) </w:t>
            </w:r>
            <w:r w:rsidRPr="008E2BB7"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  <w:lang w:val="nl-BE"/>
              </w:rPr>
              <w:t xml:space="preserve">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me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t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keu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ngsve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l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ag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 w:rsidP="00424A2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 w:rsidP="00424A2D">
            <w:pPr>
              <w:spacing w:line="200" w:lineRule="exact"/>
              <w:rPr>
                <w:lang w:val="nl-BE"/>
              </w:rPr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CD29B0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CD29B0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424A2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424A2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424A2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746B" w:rsidRDefault="0067746B">
      <w:r>
        <w:separator/>
      </w:r>
    </w:p>
  </w:endnote>
  <w:endnote w:type="continuationSeparator" w:id="0">
    <w:p w:rsidR="0067746B" w:rsidRDefault="00677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6E7A" w:rsidRDefault="00CA6E7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AD3B89" w:rsidRPr="00AD3B89">
      <w:rPr>
        <w:rFonts w:asciiTheme="majorHAnsi" w:eastAsiaTheme="majorEastAsia" w:hAnsiTheme="majorHAnsi" w:cstheme="majorBidi"/>
        <w:noProof/>
      </w:rPr>
      <w:t>11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CA6E7A" w:rsidRDefault="00CA6E7A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746B" w:rsidRDefault="0067746B">
      <w:r>
        <w:separator/>
      </w:r>
    </w:p>
  </w:footnote>
  <w:footnote w:type="continuationSeparator" w:id="0">
    <w:p w:rsidR="0067746B" w:rsidRDefault="006774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6E7A" w:rsidRPr="004C1595" w:rsidRDefault="00CA6E7A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P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P.2.50.1&amp;2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417E9"/>
    <w:rsid w:val="00172B2A"/>
    <w:rsid w:val="002F064B"/>
    <w:rsid w:val="00300A77"/>
    <w:rsid w:val="0032138D"/>
    <w:rsid w:val="00341A24"/>
    <w:rsid w:val="00424A2D"/>
    <w:rsid w:val="0049684F"/>
    <w:rsid w:val="004A1339"/>
    <w:rsid w:val="004C1595"/>
    <w:rsid w:val="00534540"/>
    <w:rsid w:val="00534A2B"/>
    <w:rsid w:val="00543759"/>
    <w:rsid w:val="00580935"/>
    <w:rsid w:val="005A7D26"/>
    <w:rsid w:val="005B258B"/>
    <w:rsid w:val="005E6220"/>
    <w:rsid w:val="0067746B"/>
    <w:rsid w:val="006C5222"/>
    <w:rsid w:val="006E0E82"/>
    <w:rsid w:val="006F6ACC"/>
    <w:rsid w:val="00782867"/>
    <w:rsid w:val="007E274B"/>
    <w:rsid w:val="007E73A5"/>
    <w:rsid w:val="00803111"/>
    <w:rsid w:val="008315C1"/>
    <w:rsid w:val="00832AB3"/>
    <w:rsid w:val="0083315F"/>
    <w:rsid w:val="008C0FA0"/>
    <w:rsid w:val="008E2BB7"/>
    <w:rsid w:val="008F0B9A"/>
    <w:rsid w:val="009D5853"/>
    <w:rsid w:val="009F34FD"/>
    <w:rsid w:val="00A057BB"/>
    <w:rsid w:val="00A20563"/>
    <w:rsid w:val="00A97BEE"/>
    <w:rsid w:val="00AD3B89"/>
    <w:rsid w:val="00B52DA4"/>
    <w:rsid w:val="00B830A2"/>
    <w:rsid w:val="00C24D52"/>
    <w:rsid w:val="00CA6E7A"/>
    <w:rsid w:val="00CB1357"/>
    <w:rsid w:val="00CD29B0"/>
    <w:rsid w:val="00CF0946"/>
    <w:rsid w:val="00D07321"/>
    <w:rsid w:val="00D972C8"/>
    <w:rsid w:val="00DC443A"/>
    <w:rsid w:val="00DE6ED1"/>
    <w:rsid w:val="00E26C7C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P2.50.1+2 -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P2.50.1+2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SICVI-865455010-924</_dlc_DocId>
    <_dlc_DocIdUrl xmlns="5920fc89-9b9e-4ed2-9bc3-359895254a97">
      <Url>https://cargillonline.sharepoint.com/sites/VilvoordeSiteManagement/VAIS/_layouts/15/DocIdRedir.aspx?ID=SICVI-865455010-924</Url>
      <Description>SICVI-865455010-924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924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8D9F3A9-252E-40E2-9F9A-9830877236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298F77-81AC-40C9-AB25-8A1D71F4B6CA}"/>
</file>

<file path=customXml/itemProps3.xml><?xml version="1.0" encoding="utf-8"?>
<ds:datastoreItem xmlns:ds="http://schemas.openxmlformats.org/officeDocument/2006/customXml" ds:itemID="{74D68629-AEC0-4B77-851A-B23BFC88BF09}"/>
</file>

<file path=customXml/itemProps4.xml><?xml version="1.0" encoding="utf-8"?>
<ds:datastoreItem xmlns:ds="http://schemas.openxmlformats.org/officeDocument/2006/customXml" ds:itemID="{7F5C7AE1-63E1-4145-9B05-5B014B0DA4B2}"/>
</file>

<file path=customXml/itemProps5.xml><?xml version="1.0" encoding="utf-8"?>
<ds:datastoreItem xmlns:ds="http://schemas.openxmlformats.org/officeDocument/2006/customXml" ds:itemID="{E007B428-267E-4AFE-9B04-BC42C4127E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3670</Words>
  <Characters>20189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23812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2016-01-12T09:26:00Z</dcterms:created>
  <dcterms:modified xsi:type="dcterms:W3CDTF">2016-01-12T09:26:00Z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2ce80c07-66a0-415e-b2eb-bfb6396b7a02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https://cargillonline.sharepoint.com/sites/VilvoordeSiteManagement/VAIS/_layouts/15/wrkstat.aspx?List=aba5a46e-1a19-46c2-9d5f-86063d1c04f3&amp;WorkflowInstanceName=b7910fb0-651b-4dfa-9ee3-1cedcda84270, Done</vt:lpwstr>
  </property>
</Properties>
</file>