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570" w:rsidRDefault="004C4FF3" w:rsidP="00642B4E">
      <w:pPr>
        <w:jc w:val="both"/>
        <w:rPr>
          <w:rFonts w:asciiTheme="majorBidi" w:hAnsiTheme="majorBidi" w:cstheme="majorBidi"/>
        </w:rPr>
      </w:pPr>
      <w:r>
        <w:rPr>
          <w:rFonts w:asciiTheme="majorBidi" w:hAnsiTheme="majorBidi" w:cstheme="majorBidi"/>
        </w:rPr>
        <w:t>Electric Power Systems Research</w:t>
      </w:r>
    </w:p>
    <w:p w:rsidR="00D048C9" w:rsidRPr="00BE75B4" w:rsidRDefault="00D048C9" w:rsidP="00642B4E">
      <w:pPr>
        <w:jc w:val="both"/>
        <w:rPr>
          <w:rFonts w:asciiTheme="majorBidi" w:hAnsiTheme="majorBidi" w:cstheme="majorBidi"/>
        </w:rPr>
      </w:pPr>
      <w:r w:rsidRPr="00BE75B4">
        <w:rPr>
          <w:rFonts w:asciiTheme="majorBidi" w:hAnsiTheme="majorBidi" w:cstheme="majorBidi"/>
        </w:rPr>
        <w:t xml:space="preserve">Dear Dr. </w:t>
      </w:r>
      <w:r w:rsidR="004C4FF3" w:rsidRPr="004C4FF3">
        <w:rPr>
          <w:rFonts w:asciiTheme="majorBidi" w:hAnsiTheme="majorBidi" w:cstheme="majorBidi"/>
        </w:rPr>
        <w:t>Nucci</w:t>
      </w:r>
      <w:r w:rsidRPr="00BE75B4">
        <w:rPr>
          <w:rFonts w:asciiTheme="majorBidi" w:hAnsiTheme="majorBidi" w:cstheme="majorBidi"/>
        </w:rPr>
        <w:t xml:space="preserve">, </w:t>
      </w:r>
    </w:p>
    <w:p w:rsidR="00D048C9" w:rsidRPr="004C4FF3" w:rsidRDefault="00D048C9" w:rsidP="004C4FF3">
      <w:pPr>
        <w:jc w:val="both"/>
        <w:rPr>
          <w:rFonts w:asciiTheme="majorBidi" w:hAnsiTheme="majorBidi" w:cstheme="majorBidi"/>
        </w:rPr>
      </w:pPr>
      <w:r w:rsidRPr="00BE75B4">
        <w:rPr>
          <w:rFonts w:asciiTheme="majorBidi" w:hAnsiTheme="majorBidi" w:cstheme="majorBidi"/>
        </w:rPr>
        <w:t xml:space="preserve">Kindly find attached </w:t>
      </w:r>
      <w:r w:rsidR="00AA4ED2" w:rsidRPr="00BE75B4">
        <w:rPr>
          <w:rFonts w:asciiTheme="majorBidi" w:hAnsiTheme="majorBidi" w:cstheme="majorBidi"/>
        </w:rPr>
        <w:t xml:space="preserve">paper </w:t>
      </w:r>
      <w:r w:rsidRPr="00BE75B4">
        <w:rPr>
          <w:rFonts w:asciiTheme="majorBidi" w:hAnsiTheme="majorBidi" w:cstheme="majorBidi"/>
        </w:rPr>
        <w:t xml:space="preserve">entitled </w:t>
      </w:r>
      <w:r w:rsidR="00AA4ED2" w:rsidRPr="00BE75B4">
        <w:rPr>
          <w:rFonts w:asciiTheme="majorBidi" w:hAnsiTheme="majorBidi" w:cstheme="majorBidi"/>
        </w:rPr>
        <w:t>“</w:t>
      </w:r>
      <w:r w:rsidR="004C4FF3" w:rsidRPr="004C4FF3">
        <w:rPr>
          <w:rFonts w:asciiTheme="majorBidi" w:hAnsiTheme="majorBidi"/>
        </w:rPr>
        <w:t>Distance Protection Zone 3 Misoperation During System Wide Cascading Events: The Problem and a Survey of Solutions</w:t>
      </w:r>
      <w:r w:rsidR="00AA4ED2" w:rsidRPr="00BE75B4">
        <w:rPr>
          <w:rFonts w:asciiTheme="majorBidi" w:hAnsiTheme="majorBidi" w:cstheme="majorBidi"/>
        </w:rPr>
        <w:t xml:space="preserve">” </w:t>
      </w:r>
      <w:r w:rsidRPr="00BE75B4">
        <w:rPr>
          <w:rFonts w:asciiTheme="majorBidi" w:hAnsiTheme="majorBidi" w:cstheme="majorBidi"/>
        </w:rPr>
        <w:t xml:space="preserve">which </w:t>
      </w:r>
      <w:r w:rsidR="004C4FF3">
        <w:rPr>
          <w:rFonts w:asciiTheme="majorBidi" w:hAnsiTheme="majorBidi" w:cstheme="majorBidi"/>
        </w:rPr>
        <w:t>we are</w:t>
      </w:r>
      <w:r w:rsidRPr="00BE75B4">
        <w:rPr>
          <w:rFonts w:asciiTheme="majorBidi" w:hAnsiTheme="majorBidi" w:cstheme="majorBidi"/>
        </w:rPr>
        <w:t xml:space="preserve"> submitting for </w:t>
      </w:r>
      <w:r w:rsidR="00512770" w:rsidRPr="00BE75B4">
        <w:rPr>
          <w:rFonts w:asciiTheme="majorBidi" w:hAnsiTheme="majorBidi" w:cstheme="majorBidi"/>
        </w:rPr>
        <w:t>exclusive</w:t>
      </w:r>
      <w:r w:rsidRPr="00BE75B4">
        <w:rPr>
          <w:rFonts w:asciiTheme="majorBidi" w:hAnsiTheme="majorBidi" w:cstheme="majorBidi"/>
        </w:rPr>
        <w:t xml:space="preserve"> consideration for </w:t>
      </w:r>
      <w:r w:rsidR="004C4FF3">
        <w:rPr>
          <w:rFonts w:asciiTheme="majorBidi" w:hAnsiTheme="majorBidi" w:cstheme="majorBidi"/>
        </w:rPr>
        <w:t>Electric Power Systems Research</w:t>
      </w:r>
      <w:r w:rsidRPr="00BE75B4">
        <w:rPr>
          <w:rFonts w:asciiTheme="majorBidi" w:hAnsiTheme="majorBidi" w:cstheme="majorBidi"/>
        </w:rPr>
        <w:t>.</w:t>
      </w:r>
    </w:p>
    <w:p w:rsidR="00B17113" w:rsidRDefault="004C4FF3" w:rsidP="00496570">
      <w:pPr>
        <w:jc w:val="both"/>
        <w:rPr>
          <w:rFonts w:asciiTheme="majorBidi" w:hAnsiTheme="majorBidi" w:cstheme="majorBidi"/>
        </w:rPr>
      </w:pPr>
      <w:r>
        <w:rPr>
          <w:rFonts w:asciiTheme="majorBidi" w:hAnsiTheme="majorBidi" w:cstheme="majorBidi"/>
        </w:rPr>
        <w:t>D</w:t>
      </w:r>
      <w:r w:rsidR="00A8626E" w:rsidRPr="00A8626E">
        <w:rPr>
          <w:rFonts w:asciiTheme="majorBidi" w:hAnsiTheme="majorBidi" w:cstheme="majorBidi"/>
        </w:rPr>
        <w:t xml:space="preserve">istance protection </w:t>
      </w:r>
      <w:r>
        <w:rPr>
          <w:rFonts w:asciiTheme="majorBidi" w:hAnsiTheme="majorBidi" w:cstheme="majorBidi"/>
        </w:rPr>
        <w:t xml:space="preserve">misoperation has been the reason for major blackouts around the world. Distance protection misoperation can occur due to various reasons but we only focus on misoperation due to heavy loading conditions. Distance protection misoperation due to heavy loading conditions was the main reason </w:t>
      </w:r>
      <w:r w:rsidR="00B17113">
        <w:rPr>
          <w:rFonts w:asciiTheme="majorBidi" w:hAnsiTheme="majorBidi" w:cstheme="majorBidi"/>
        </w:rPr>
        <w:t>behind</w:t>
      </w:r>
      <w:r>
        <w:rPr>
          <w:rFonts w:asciiTheme="majorBidi" w:hAnsiTheme="majorBidi" w:cstheme="majorBidi"/>
        </w:rPr>
        <w:t xml:space="preserve"> the 2003 US-Can</w:t>
      </w:r>
      <w:r w:rsidR="00B17113">
        <w:rPr>
          <w:rFonts w:asciiTheme="majorBidi" w:hAnsiTheme="majorBidi" w:cstheme="majorBidi"/>
        </w:rPr>
        <w:t>a</w:t>
      </w:r>
      <w:r>
        <w:rPr>
          <w:rFonts w:asciiTheme="majorBidi" w:hAnsiTheme="majorBidi" w:cstheme="majorBidi"/>
        </w:rPr>
        <w:t>da b</w:t>
      </w:r>
      <w:r w:rsidR="00B17113">
        <w:rPr>
          <w:rFonts w:asciiTheme="majorBidi" w:hAnsiTheme="majorBidi" w:cstheme="majorBidi"/>
        </w:rPr>
        <w:t>l</w:t>
      </w:r>
      <w:r>
        <w:rPr>
          <w:rFonts w:asciiTheme="majorBidi" w:hAnsiTheme="majorBidi" w:cstheme="majorBidi"/>
        </w:rPr>
        <w:t xml:space="preserve">ackout and the 2015 Turkish Blackout. </w:t>
      </w:r>
    </w:p>
    <w:p w:rsidR="00D048C9" w:rsidRPr="00BE75B4" w:rsidRDefault="004C4FF3" w:rsidP="00496570">
      <w:pPr>
        <w:jc w:val="both"/>
        <w:rPr>
          <w:rFonts w:asciiTheme="majorBidi" w:hAnsiTheme="majorBidi" w:cstheme="majorBidi"/>
        </w:rPr>
      </w:pPr>
      <w:r>
        <w:rPr>
          <w:rFonts w:asciiTheme="majorBidi" w:hAnsiTheme="majorBidi" w:cstheme="majorBidi"/>
        </w:rPr>
        <w:t>In thi</w:t>
      </w:r>
      <w:r w:rsidR="00B17113">
        <w:rPr>
          <w:rFonts w:asciiTheme="majorBidi" w:hAnsiTheme="majorBidi" w:cstheme="majorBidi"/>
        </w:rPr>
        <w:t>s</w:t>
      </w:r>
      <w:r>
        <w:rPr>
          <w:rFonts w:asciiTheme="majorBidi" w:hAnsiTheme="majorBidi" w:cstheme="majorBidi"/>
        </w:rPr>
        <w:t xml:space="preserve"> paper</w:t>
      </w:r>
      <w:r w:rsidR="00B17113">
        <w:rPr>
          <w:rFonts w:asciiTheme="majorBidi" w:hAnsiTheme="majorBidi" w:cstheme="majorBidi"/>
        </w:rPr>
        <w:t>,</w:t>
      </w:r>
      <w:r>
        <w:rPr>
          <w:rFonts w:asciiTheme="majorBidi" w:hAnsiTheme="majorBidi" w:cstheme="majorBidi"/>
        </w:rPr>
        <w:t xml:space="preserve"> we review the distance </w:t>
      </w:r>
      <w:r w:rsidR="00B17113">
        <w:rPr>
          <w:rFonts w:asciiTheme="majorBidi" w:hAnsiTheme="majorBidi" w:cstheme="majorBidi"/>
        </w:rPr>
        <w:t>protection</w:t>
      </w:r>
      <w:r>
        <w:rPr>
          <w:rFonts w:asciiTheme="majorBidi" w:hAnsiTheme="majorBidi" w:cstheme="majorBidi"/>
        </w:rPr>
        <w:t xml:space="preserve"> principle and show that </w:t>
      </w:r>
      <w:r w:rsidR="00B17113">
        <w:rPr>
          <w:rFonts w:asciiTheme="majorBidi" w:hAnsiTheme="majorBidi" w:cstheme="majorBidi"/>
        </w:rPr>
        <w:t xml:space="preserve">when the system is stressed, distance protection becomes inherently insecure in zone 3. We then review the solutions to </w:t>
      </w:r>
      <w:r w:rsidR="001C2534">
        <w:rPr>
          <w:rFonts w:asciiTheme="majorBidi" w:hAnsiTheme="majorBidi" w:cstheme="majorBidi"/>
        </w:rPr>
        <w:t xml:space="preserve">the </w:t>
      </w:r>
      <w:r w:rsidR="00B17113">
        <w:rPr>
          <w:rFonts w:asciiTheme="majorBidi" w:hAnsiTheme="majorBidi" w:cstheme="majorBidi"/>
        </w:rPr>
        <w:t xml:space="preserve">distance protection misoperation </w:t>
      </w:r>
      <w:r w:rsidR="001C2534">
        <w:rPr>
          <w:rFonts w:asciiTheme="majorBidi" w:hAnsiTheme="majorBidi" w:cstheme="majorBidi"/>
        </w:rPr>
        <w:t xml:space="preserve">problem </w:t>
      </w:r>
      <w:bookmarkStart w:id="0" w:name="_GoBack"/>
      <w:bookmarkEnd w:id="0"/>
      <w:r w:rsidR="00B17113">
        <w:rPr>
          <w:rFonts w:asciiTheme="majorBidi" w:hAnsiTheme="majorBidi" w:cstheme="majorBidi"/>
        </w:rPr>
        <w:t>due to heavy loading conditions that were given in literature</w:t>
      </w:r>
      <w:r w:rsidR="002B5357">
        <w:rPr>
          <w:rFonts w:asciiTheme="majorBidi" w:hAnsiTheme="majorBidi" w:cstheme="majorBidi"/>
        </w:rPr>
        <w:t xml:space="preserve">. </w:t>
      </w:r>
    </w:p>
    <w:p w:rsidR="005031E7" w:rsidRPr="00BE75B4" w:rsidRDefault="005031E7" w:rsidP="0013191F">
      <w:pPr>
        <w:jc w:val="both"/>
        <w:rPr>
          <w:rFonts w:asciiTheme="majorBidi" w:hAnsiTheme="majorBidi" w:cstheme="majorBidi"/>
        </w:rPr>
      </w:pPr>
      <w:r w:rsidRPr="00BE75B4">
        <w:rPr>
          <w:rFonts w:asciiTheme="majorBidi" w:hAnsiTheme="majorBidi" w:cstheme="majorBidi"/>
        </w:rPr>
        <w:t xml:space="preserve">Finally, </w:t>
      </w:r>
      <w:r w:rsidR="00B17113">
        <w:rPr>
          <w:rFonts w:asciiTheme="majorBidi" w:hAnsiTheme="majorBidi" w:cstheme="majorBidi"/>
        </w:rPr>
        <w:t>we</w:t>
      </w:r>
      <w:r w:rsidRPr="00BE75B4">
        <w:rPr>
          <w:rFonts w:asciiTheme="majorBidi" w:hAnsiTheme="majorBidi" w:cstheme="majorBidi"/>
        </w:rPr>
        <w:t xml:space="preserve"> hope you and the reviewers find the paper enjoyable as </w:t>
      </w:r>
      <w:r w:rsidR="00B17113">
        <w:rPr>
          <w:rFonts w:asciiTheme="majorBidi" w:hAnsiTheme="majorBidi" w:cstheme="majorBidi"/>
        </w:rPr>
        <w:t>we</w:t>
      </w:r>
      <w:r w:rsidR="0067139D">
        <w:rPr>
          <w:rFonts w:asciiTheme="majorBidi" w:hAnsiTheme="majorBidi" w:cstheme="majorBidi"/>
        </w:rPr>
        <w:t xml:space="preserve"> found it during preparation</w:t>
      </w:r>
      <w:r w:rsidRPr="00BE75B4">
        <w:rPr>
          <w:rFonts w:asciiTheme="majorBidi" w:hAnsiTheme="majorBidi" w:cstheme="majorBidi"/>
        </w:rPr>
        <w:t xml:space="preserve">, writing and proof reading. </w:t>
      </w:r>
    </w:p>
    <w:p w:rsidR="005031E7" w:rsidRPr="00BE75B4" w:rsidRDefault="00F5514F" w:rsidP="001131F0">
      <w:pPr>
        <w:spacing w:line="240" w:lineRule="auto"/>
        <w:jc w:val="both"/>
        <w:rPr>
          <w:rFonts w:asciiTheme="majorBidi" w:hAnsiTheme="majorBidi" w:cstheme="majorBidi"/>
        </w:rPr>
      </w:pPr>
      <w:r>
        <w:rPr>
          <w:noProof/>
          <w:color w:val="000000" w:themeColor="text1"/>
        </w:rPr>
        <w:drawing>
          <wp:inline distT="0" distB="0" distL="0" distR="0" wp14:anchorId="1D79C794" wp14:editId="63EA41AB">
            <wp:extent cx="1590675" cy="652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0883" cy="652818"/>
                    </a:xfrm>
                    <a:prstGeom prst="rect">
                      <a:avLst/>
                    </a:prstGeom>
                  </pic:spPr>
                </pic:pic>
              </a:graphicData>
            </a:graphic>
          </wp:inline>
        </w:drawing>
      </w:r>
    </w:p>
    <w:p w:rsidR="00AA4ED2" w:rsidRPr="00BE75B4" w:rsidRDefault="00AA4ED2" w:rsidP="001131F0">
      <w:pPr>
        <w:spacing w:line="240" w:lineRule="auto"/>
        <w:jc w:val="both"/>
        <w:rPr>
          <w:rFonts w:asciiTheme="majorBidi" w:hAnsiTheme="majorBidi" w:cstheme="majorBidi"/>
        </w:rPr>
      </w:pPr>
      <w:r w:rsidRPr="00BE75B4">
        <w:rPr>
          <w:rFonts w:asciiTheme="majorBidi" w:hAnsiTheme="majorBidi" w:cstheme="majorBidi"/>
        </w:rPr>
        <w:t>Ahmad Abdullah</w:t>
      </w:r>
    </w:p>
    <w:p w:rsidR="00AA6233" w:rsidRPr="00BE75B4" w:rsidRDefault="00642B4E" w:rsidP="001131F0">
      <w:pPr>
        <w:spacing w:line="240" w:lineRule="auto"/>
        <w:jc w:val="both"/>
        <w:rPr>
          <w:rFonts w:asciiTheme="majorBidi" w:hAnsiTheme="majorBidi" w:cstheme="majorBidi"/>
        </w:rPr>
      </w:pPr>
      <w:r>
        <w:rPr>
          <w:rFonts w:asciiTheme="majorBidi" w:hAnsiTheme="majorBidi" w:cstheme="majorBidi"/>
        </w:rPr>
        <w:t>Power System Design Engineer</w:t>
      </w:r>
    </w:p>
    <w:p w:rsidR="00AA6233" w:rsidRDefault="00642B4E" w:rsidP="001131F0">
      <w:pPr>
        <w:spacing w:line="240" w:lineRule="auto"/>
        <w:jc w:val="both"/>
        <w:rPr>
          <w:rFonts w:asciiTheme="majorBidi" w:hAnsiTheme="majorBidi" w:cstheme="majorBidi"/>
        </w:rPr>
      </w:pPr>
      <w:r>
        <w:rPr>
          <w:rFonts w:asciiTheme="majorBidi" w:hAnsiTheme="majorBidi" w:cstheme="majorBidi"/>
        </w:rPr>
        <w:t xml:space="preserve">Electric Power Engineers Inc., </w:t>
      </w:r>
    </w:p>
    <w:p w:rsidR="00642B4E" w:rsidRPr="00BE75B4" w:rsidRDefault="00642B4E" w:rsidP="001131F0">
      <w:pPr>
        <w:spacing w:line="240" w:lineRule="auto"/>
        <w:jc w:val="both"/>
        <w:rPr>
          <w:rFonts w:asciiTheme="majorBidi" w:hAnsiTheme="majorBidi" w:cstheme="majorBidi"/>
        </w:rPr>
      </w:pPr>
      <w:r>
        <w:rPr>
          <w:rFonts w:asciiTheme="majorBidi" w:hAnsiTheme="majorBidi" w:cstheme="majorBidi"/>
        </w:rPr>
        <w:t>Austin, TX, 78738</w:t>
      </w:r>
    </w:p>
    <w:p w:rsidR="00AA6233" w:rsidRPr="00BE75B4" w:rsidRDefault="00AA6233" w:rsidP="007B6C5A">
      <w:pPr>
        <w:spacing w:line="240" w:lineRule="auto"/>
        <w:jc w:val="both"/>
        <w:rPr>
          <w:rFonts w:asciiTheme="majorBidi" w:hAnsiTheme="majorBidi" w:cstheme="majorBidi"/>
        </w:rPr>
      </w:pPr>
    </w:p>
    <w:sectPr w:rsidR="00AA6233" w:rsidRPr="00BE7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49B" w:rsidRDefault="007E549B" w:rsidP="00496570">
      <w:pPr>
        <w:spacing w:after="0" w:line="240" w:lineRule="auto"/>
      </w:pPr>
      <w:r>
        <w:separator/>
      </w:r>
    </w:p>
  </w:endnote>
  <w:endnote w:type="continuationSeparator" w:id="0">
    <w:p w:rsidR="007E549B" w:rsidRDefault="007E549B" w:rsidP="0049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49B" w:rsidRDefault="007E549B" w:rsidP="00496570">
      <w:pPr>
        <w:spacing w:after="0" w:line="240" w:lineRule="auto"/>
      </w:pPr>
      <w:r>
        <w:separator/>
      </w:r>
    </w:p>
  </w:footnote>
  <w:footnote w:type="continuationSeparator" w:id="0">
    <w:p w:rsidR="007E549B" w:rsidRDefault="007E549B" w:rsidP="004965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C9"/>
    <w:rsid w:val="00004388"/>
    <w:rsid w:val="00065F8B"/>
    <w:rsid w:val="001131F0"/>
    <w:rsid w:val="0013191F"/>
    <w:rsid w:val="00143439"/>
    <w:rsid w:val="00166E11"/>
    <w:rsid w:val="00185138"/>
    <w:rsid w:val="001C2534"/>
    <w:rsid w:val="001D6236"/>
    <w:rsid w:val="002711EE"/>
    <w:rsid w:val="00297A9F"/>
    <w:rsid w:val="002B5357"/>
    <w:rsid w:val="003510A3"/>
    <w:rsid w:val="00354F15"/>
    <w:rsid w:val="003A4E4B"/>
    <w:rsid w:val="00455E08"/>
    <w:rsid w:val="0049138D"/>
    <w:rsid w:val="00496570"/>
    <w:rsid w:val="004C4FF3"/>
    <w:rsid w:val="004D5F13"/>
    <w:rsid w:val="005031E7"/>
    <w:rsid w:val="0050542D"/>
    <w:rsid w:val="00512770"/>
    <w:rsid w:val="005A5911"/>
    <w:rsid w:val="005C3FC7"/>
    <w:rsid w:val="00642B4E"/>
    <w:rsid w:val="00653852"/>
    <w:rsid w:val="0067139D"/>
    <w:rsid w:val="006E2FDD"/>
    <w:rsid w:val="00710191"/>
    <w:rsid w:val="00784E99"/>
    <w:rsid w:val="007B6C5A"/>
    <w:rsid w:val="007E549B"/>
    <w:rsid w:val="0080077D"/>
    <w:rsid w:val="00823E8E"/>
    <w:rsid w:val="008736F6"/>
    <w:rsid w:val="00876E17"/>
    <w:rsid w:val="00890245"/>
    <w:rsid w:val="008A110A"/>
    <w:rsid w:val="008E529B"/>
    <w:rsid w:val="008F65BC"/>
    <w:rsid w:val="00904CB4"/>
    <w:rsid w:val="009115BF"/>
    <w:rsid w:val="009E00E9"/>
    <w:rsid w:val="009F05DC"/>
    <w:rsid w:val="009F27C0"/>
    <w:rsid w:val="00A31194"/>
    <w:rsid w:val="00A8626E"/>
    <w:rsid w:val="00AA4ED2"/>
    <w:rsid w:val="00AA6233"/>
    <w:rsid w:val="00B17113"/>
    <w:rsid w:val="00BB6D29"/>
    <w:rsid w:val="00BC00BD"/>
    <w:rsid w:val="00BE1189"/>
    <w:rsid w:val="00BE75B4"/>
    <w:rsid w:val="00C35CEB"/>
    <w:rsid w:val="00C44DF7"/>
    <w:rsid w:val="00CF18BC"/>
    <w:rsid w:val="00D048C9"/>
    <w:rsid w:val="00D11B1C"/>
    <w:rsid w:val="00D41AF4"/>
    <w:rsid w:val="00D432E6"/>
    <w:rsid w:val="00DC4665"/>
    <w:rsid w:val="00E10934"/>
    <w:rsid w:val="00EF344A"/>
    <w:rsid w:val="00F5514F"/>
    <w:rsid w:val="00F6289C"/>
    <w:rsid w:val="00FB11A1"/>
    <w:rsid w:val="00FB1EF0"/>
    <w:rsid w:val="00FC2733"/>
    <w:rsid w:val="00FF45A4"/>
    <w:rsid w:val="00FF76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CCFA"/>
  <w15:docId w15:val="{06569D43-99E4-49D0-834A-DC206C3B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E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42B4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D62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6D7"/>
    <w:rPr>
      <w:color w:val="0000FF" w:themeColor="hyperlink"/>
      <w:u w:val="single"/>
    </w:rPr>
  </w:style>
  <w:style w:type="paragraph" w:styleId="BalloonText">
    <w:name w:val="Balloon Text"/>
    <w:basedOn w:val="Normal"/>
    <w:link w:val="BalloonTextChar"/>
    <w:uiPriority w:val="99"/>
    <w:semiHidden/>
    <w:unhideWhenUsed/>
    <w:rsid w:val="00F55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14F"/>
    <w:rPr>
      <w:rFonts w:ascii="Tahoma" w:hAnsi="Tahoma" w:cs="Tahoma"/>
      <w:sz w:val="16"/>
      <w:szCs w:val="16"/>
    </w:rPr>
  </w:style>
  <w:style w:type="paragraph" w:styleId="Title">
    <w:name w:val="Title"/>
    <w:basedOn w:val="Normal"/>
    <w:next w:val="Normal"/>
    <w:link w:val="TitleChar"/>
    <w:uiPriority w:val="10"/>
    <w:qFormat/>
    <w:rsid w:val="00A311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19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76E1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D6236"/>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642B4E"/>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49657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6570"/>
  </w:style>
  <w:style w:type="paragraph" w:styleId="Footer">
    <w:name w:val="footer"/>
    <w:basedOn w:val="Normal"/>
    <w:link w:val="FooterChar"/>
    <w:uiPriority w:val="99"/>
    <w:unhideWhenUsed/>
    <w:rsid w:val="0049657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6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942265">
      <w:bodyDiv w:val="1"/>
      <w:marLeft w:val="0"/>
      <w:marRight w:val="0"/>
      <w:marTop w:val="0"/>
      <w:marBottom w:val="0"/>
      <w:divBdr>
        <w:top w:val="none" w:sz="0" w:space="0" w:color="auto"/>
        <w:left w:val="none" w:sz="0" w:space="0" w:color="auto"/>
        <w:bottom w:val="none" w:sz="0" w:space="0" w:color="auto"/>
        <w:right w:val="none" w:sz="0" w:space="0" w:color="auto"/>
      </w:divBdr>
    </w:div>
    <w:div w:id="796221541">
      <w:bodyDiv w:val="1"/>
      <w:marLeft w:val="0"/>
      <w:marRight w:val="0"/>
      <w:marTop w:val="0"/>
      <w:marBottom w:val="0"/>
      <w:divBdr>
        <w:top w:val="none" w:sz="0" w:space="0" w:color="auto"/>
        <w:left w:val="none" w:sz="0" w:space="0" w:color="auto"/>
        <w:bottom w:val="none" w:sz="0" w:space="0" w:color="auto"/>
        <w:right w:val="none" w:sz="0" w:space="0" w:color="auto"/>
      </w:divBdr>
    </w:div>
    <w:div w:id="809909290">
      <w:bodyDiv w:val="1"/>
      <w:marLeft w:val="0"/>
      <w:marRight w:val="0"/>
      <w:marTop w:val="0"/>
      <w:marBottom w:val="0"/>
      <w:divBdr>
        <w:top w:val="none" w:sz="0" w:space="0" w:color="auto"/>
        <w:left w:val="none" w:sz="0" w:space="0" w:color="auto"/>
        <w:bottom w:val="none" w:sz="0" w:space="0" w:color="auto"/>
        <w:right w:val="none" w:sz="0" w:space="0" w:color="auto"/>
      </w:divBdr>
      <w:divsChild>
        <w:div w:id="1768385104">
          <w:marLeft w:val="0"/>
          <w:marRight w:val="0"/>
          <w:marTop w:val="0"/>
          <w:marBottom w:val="120"/>
          <w:divBdr>
            <w:top w:val="none" w:sz="0" w:space="0" w:color="auto"/>
            <w:left w:val="none" w:sz="0" w:space="0" w:color="auto"/>
            <w:bottom w:val="none" w:sz="0" w:space="0" w:color="auto"/>
            <w:right w:val="none" w:sz="0" w:space="0" w:color="auto"/>
          </w:divBdr>
        </w:div>
      </w:divsChild>
    </w:div>
    <w:div w:id="812672150">
      <w:bodyDiv w:val="1"/>
      <w:marLeft w:val="0"/>
      <w:marRight w:val="0"/>
      <w:marTop w:val="0"/>
      <w:marBottom w:val="0"/>
      <w:divBdr>
        <w:top w:val="none" w:sz="0" w:space="0" w:color="auto"/>
        <w:left w:val="none" w:sz="0" w:space="0" w:color="auto"/>
        <w:bottom w:val="none" w:sz="0" w:space="0" w:color="auto"/>
        <w:right w:val="none" w:sz="0" w:space="0" w:color="auto"/>
      </w:divBdr>
    </w:div>
    <w:div w:id="842204168">
      <w:bodyDiv w:val="1"/>
      <w:marLeft w:val="0"/>
      <w:marRight w:val="0"/>
      <w:marTop w:val="0"/>
      <w:marBottom w:val="0"/>
      <w:divBdr>
        <w:top w:val="none" w:sz="0" w:space="0" w:color="auto"/>
        <w:left w:val="none" w:sz="0" w:space="0" w:color="auto"/>
        <w:bottom w:val="none" w:sz="0" w:space="0" w:color="auto"/>
        <w:right w:val="none" w:sz="0" w:space="0" w:color="auto"/>
      </w:divBdr>
    </w:div>
    <w:div w:id="1145245414">
      <w:bodyDiv w:val="1"/>
      <w:marLeft w:val="0"/>
      <w:marRight w:val="0"/>
      <w:marTop w:val="0"/>
      <w:marBottom w:val="0"/>
      <w:divBdr>
        <w:top w:val="none" w:sz="0" w:space="0" w:color="auto"/>
        <w:left w:val="none" w:sz="0" w:space="0" w:color="auto"/>
        <w:bottom w:val="none" w:sz="0" w:space="0" w:color="auto"/>
        <w:right w:val="none" w:sz="0" w:space="0" w:color="auto"/>
      </w:divBdr>
      <w:divsChild>
        <w:div w:id="674383969">
          <w:marLeft w:val="0"/>
          <w:marRight w:val="0"/>
          <w:marTop w:val="0"/>
          <w:marBottom w:val="0"/>
          <w:divBdr>
            <w:top w:val="none" w:sz="0" w:space="0" w:color="auto"/>
            <w:left w:val="none" w:sz="0" w:space="0" w:color="auto"/>
            <w:bottom w:val="none" w:sz="0" w:space="0" w:color="auto"/>
            <w:right w:val="none" w:sz="0" w:space="0" w:color="auto"/>
          </w:divBdr>
          <w:divsChild>
            <w:div w:id="157622172">
              <w:marLeft w:val="0"/>
              <w:marRight w:val="0"/>
              <w:marTop w:val="0"/>
              <w:marBottom w:val="0"/>
              <w:divBdr>
                <w:top w:val="none" w:sz="0" w:space="0" w:color="auto"/>
                <w:left w:val="none" w:sz="0" w:space="0" w:color="auto"/>
                <w:bottom w:val="none" w:sz="0" w:space="0" w:color="auto"/>
                <w:right w:val="none" w:sz="0" w:space="0" w:color="auto"/>
              </w:divBdr>
              <w:divsChild>
                <w:div w:id="11707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1971">
      <w:bodyDiv w:val="1"/>
      <w:marLeft w:val="0"/>
      <w:marRight w:val="0"/>
      <w:marTop w:val="0"/>
      <w:marBottom w:val="0"/>
      <w:divBdr>
        <w:top w:val="none" w:sz="0" w:space="0" w:color="auto"/>
        <w:left w:val="none" w:sz="0" w:space="0" w:color="auto"/>
        <w:bottom w:val="none" w:sz="0" w:space="0" w:color="auto"/>
        <w:right w:val="none" w:sz="0" w:space="0" w:color="auto"/>
      </w:divBdr>
    </w:div>
    <w:div w:id="1684018125">
      <w:bodyDiv w:val="1"/>
      <w:marLeft w:val="0"/>
      <w:marRight w:val="0"/>
      <w:marTop w:val="0"/>
      <w:marBottom w:val="0"/>
      <w:divBdr>
        <w:top w:val="none" w:sz="0" w:space="0" w:color="auto"/>
        <w:left w:val="none" w:sz="0" w:space="0" w:color="auto"/>
        <w:bottom w:val="none" w:sz="0" w:space="0" w:color="auto"/>
        <w:right w:val="none" w:sz="0" w:space="0" w:color="auto"/>
      </w:divBdr>
    </w:div>
    <w:div w:id="186004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Abdullah</dc:creator>
  <cp:lastModifiedBy>Hoba Abdullah</cp:lastModifiedBy>
  <cp:revision>6</cp:revision>
  <cp:lastPrinted>2016-05-01T17:39:00Z</cp:lastPrinted>
  <dcterms:created xsi:type="dcterms:W3CDTF">2017-05-10T03:40:00Z</dcterms:created>
  <dcterms:modified xsi:type="dcterms:W3CDTF">2017-05-10T03:59:00Z</dcterms:modified>
</cp:coreProperties>
</file>