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5B" w:rsidRDefault="0044452E">
      <w:pPr>
        <w:widowControl w:val="0"/>
        <w:jc w:val="both"/>
      </w:pPr>
      <w:r>
        <w:softHyphen/>
      </w:r>
      <w:r>
        <w:softHyphen/>
      </w:r>
      <w:r>
        <w:softHyphen/>
      </w:r>
      <w:r>
        <w:softHyphen/>
      </w:r>
      <w:r>
        <w:softHyphen/>
      </w:r>
      <w:r>
        <w:softHyphen/>
      </w:r>
      <w:r w:rsidR="0029025B">
        <w:footnoteReference w:customMarkFollows="1" w:id="1"/>
        <w:sym w:font="Symbol" w:char="F020"/>
      </w:r>
    </w:p>
    <w:p w:rsidR="0029025B" w:rsidRDefault="00FE2CEA" w:rsidP="00FE2CEA">
      <w:pPr>
        <w:pStyle w:val="Title"/>
        <w:framePr w:wrap="notBeside"/>
      </w:pPr>
      <w:r>
        <w:t>Bus Protection Using a Wavelet Based ANN</w:t>
      </w:r>
    </w:p>
    <w:p w:rsidR="0029025B" w:rsidRDefault="00EC2B08" w:rsidP="00EC2B08">
      <w:pPr>
        <w:pStyle w:val="Authors"/>
        <w:framePr w:h="781" w:hRule="exact" w:wrap="notBeside" w:x="1569" w:y="-213"/>
        <w:numPr>
          <w:ilvl w:val="0"/>
          <w:numId w:val="18"/>
        </w:numPr>
      </w:pPr>
      <w:r>
        <w:t>Abdullah</w:t>
      </w:r>
      <w:r w:rsidR="0029025B">
        <w:t xml:space="preserve">, </w:t>
      </w:r>
      <w:r w:rsidRPr="00EC2B08">
        <w:rPr>
          <w:i/>
          <w:iCs/>
        </w:rPr>
        <w:t>Student</w:t>
      </w:r>
      <w:r w:rsidR="0029025B">
        <w:rPr>
          <w:i/>
        </w:rPr>
        <w:t xml:space="preserve"> Member, IEEE</w:t>
      </w:r>
      <w:r w:rsidR="0029025B">
        <w:t xml:space="preserve">, and </w:t>
      </w:r>
      <w:r>
        <w:t>M. Kezunovic</w:t>
      </w:r>
      <w:r w:rsidR="0029025B">
        <w:t xml:space="preserve">, </w:t>
      </w:r>
      <w:r w:rsidR="0029025B">
        <w:rPr>
          <w:i/>
        </w:rPr>
        <w:t>Fellow, IEEE</w:t>
      </w:r>
    </w:p>
    <w:p w:rsidR="0029025B" w:rsidRDefault="0029025B" w:rsidP="00564555">
      <w:pPr>
        <w:pStyle w:val="Abstract"/>
      </w:pPr>
      <w:r>
        <w:rPr>
          <w:i/>
        </w:rPr>
        <w:t>Abstract</w:t>
      </w:r>
      <w:r w:rsidR="006C23FD">
        <w:t>— This paper presents a new application of wavelet based artificial neural networks to the field of power system bus protection.</w:t>
      </w:r>
      <w:r w:rsidR="00A03989" w:rsidRPr="00A03989">
        <w:t xml:space="preserve"> In this paper it is shown that high frequency content of the </w:t>
      </w:r>
      <w:r w:rsidR="00564555">
        <w:t xml:space="preserve">bus </w:t>
      </w:r>
      <w:r w:rsidR="00A03989">
        <w:t xml:space="preserve">voltage or </w:t>
      </w:r>
      <w:r w:rsidR="00564555">
        <w:t xml:space="preserve">any feeder </w:t>
      </w:r>
      <w:r w:rsidR="00A03989">
        <w:t xml:space="preserve">current </w:t>
      </w:r>
      <w:r w:rsidR="00A03989" w:rsidRPr="00A03989">
        <w:t xml:space="preserve">can be used </w:t>
      </w:r>
      <w:r w:rsidR="00564555">
        <w:t xml:space="preserve">not only </w:t>
      </w:r>
      <w:r w:rsidR="00A03989" w:rsidRPr="00A03989">
        <w:t xml:space="preserve">to detect </w:t>
      </w:r>
      <w:r w:rsidR="00564555">
        <w:t>internal and external faults but also identify the faulted line in case of external fault</w:t>
      </w:r>
      <w:r w:rsidR="00A03989" w:rsidRPr="00A03989">
        <w:t>. A scheme will be presented tha</w:t>
      </w:r>
      <w:r w:rsidR="00253650">
        <w:t xml:space="preserve">t uses only </w:t>
      </w:r>
      <w:r w:rsidR="00564555">
        <w:t>the bus voltage or any current</w:t>
      </w:r>
      <w:r w:rsidR="00253650">
        <w:t xml:space="preserve"> from any of the lines connecting to the bus to detect internal and external bus faults</w:t>
      </w:r>
      <w:r w:rsidR="002961A0">
        <w:t xml:space="preserve">, classify transients on adjacent lines and </w:t>
      </w:r>
      <w:r w:rsidR="00253650">
        <w:t xml:space="preserve">pinpoint the line that is </w:t>
      </w:r>
      <w:r w:rsidR="002961A0">
        <w:t xml:space="preserve">causing the transient </w:t>
      </w:r>
      <w:r w:rsidR="00564555">
        <w:t>disturbance</w:t>
      </w:r>
      <w:r w:rsidR="00253650">
        <w:t>.</w:t>
      </w:r>
      <w:r w:rsidR="00A03989" w:rsidRPr="00A03989">
        <w:t xml:space="preserve"> Modal transformation is used to transform phase quantities to modal quantities. Wavelets are used to extract high frequency components of modal voltages or currents. A vector consisting of </w:t>
      </w:r>
      <w:r w:rsidR="00A03989">
        <w:t xml:space="preserve">aerial and ground modes of </w:t>
      </w:r>
      <w:r w:rsidR="00A03989" w:rsidRPr="00A03989">
        <w:t>voltage or current stacked in one column is</w:t>
      </w:r>
      <w:r w:rsidR="002961A0">
        <w:t xml:space="preserve"> used to train a neural network</w:t>
      </w:r>
      <w:r w:rsidR="00A03989" w:rsidRPr="00A03989">
        <w:t xml:space="preserve">. The method is </w:t>
      </w:r>
      <w:r w:rsidR="00564555">
        <w:t xml:space="preserve">shown to be </w:t>
      </w:r>
      <w:r w:rsidR="00A03989" w:rsidRPr="00A03989">
        <w:t>very robust against bus capacitance and sur</w:t>
      </w:r>
      <w:r w:rsidR="00A03989">
        <w:t>ge arrester operation</w:t>
      </w:r>
      <w:r>
        <w:t>.</w:t>
      </w:r>
    </w:p>
    <w:p w:rsidR="0029025B" w:rsidRDefault="0029025B"/>
    <w:p w:rsidR="0029025B" w:rsidRDefault="0029025B" w:rsidP="00A03989">
      <w:pPr>
        <w:pStyle w:val="IndexTerms"/>
      </w:pPr>
      <w:bookmarkStart w:id="0" w:name="PointTmp"/>
      <w:r>
        <w:rPr>
          <w:i/>
        </w:rPr>
        <w:t>Index Terms</w:t>
      </w:r>
      <w:r>
        <w:t>--</w:t>
      </w:r>
      <w:r w:rsidR="00A03989" w:rsidRPr="00A03989">
        <w:t xml:space="preserve"> ART neural networks, Classification algorithms, Discrete wavelet transforms, Wavelet coefficients, Modal analysis, Power system faults, Power system measurements, Current transformers, lightning</w:t>
      </w:r>
      <w:r w:rsidR="005A7D0B">
        <w:t>.</w:t>
      </w:r>
    </w:p>
    <w:p w:rsidR="0029025B" w:rsidRDefault="0029025B">
      <w:pPr>
        <w:pStyle w:val="Heading1"/>
      </w:pPr>
      <w:r>
        <w:t>Introduction</w:t>
      </w:r>
    </w:p>
    <w:bookmarkEnd w:id="0"/>
    <w:p w:rsidR="0029025B" w:rsidRDefault="008C4C93">
      <w:pPr>
        <w:pStyle w:val="Text"/>
        <w:keepNext/>
        <w:framePr w:dropCap="drop" w:lines="2" w:wrap="auto" w:vAnchor="text" w:hAnchor="text"/>
        <w:spacing w:line="480" w:lineRule="exact"/>
        <w:ind w:firstLine="0"/>
        <w:rPr>
          <w:smallCaps/>
          <w:position w:val="-3"/>
          <w:sz w:val="56"/>
        </w:rPr>
      </w:pPr>
      <w:r>
        <w:rPr>
          <w:position w:val="-3"/>
          <w:sz w:val="56"/>
        </w:rPr>
        <w:t>P</w:t>
      </w:r>
    </w:p>
    <w:p w:rsidR="0029025B" w:rsidRDefault="008C4C93" w:rsidP="004D10B6">
      <w:pPr>
        <w:pStyle w:val="Text"/>
        <w:ind w:firstLine="0"/>
      </w:pPr>
      <w:r>
        <w:t>ower system</w:t>
      </w:r>
      <w:r w:rsidR="00416336">
        <w:t xml:space="preserve"> </w:t>
      </w:r>
      <w:r>
        <w:t xml:space="preserve">bus protection has been traditionally been accomplished with voltage </w:t>
      </w:r>
      <w:r w:rsidR="00716538">
        <w:t xml:space="preserve">or current differential schemes </w:t>
      </w:r>
      <w:r w:rsidR="00716538">
        <w:fldChar w:fldCharType="begin"/>
      </w:r>
      <w:r w:rsidR="00716538">
        <w:instrText xml:space="preserve"> REF _Ref418607962 \r \h </w:instrText>
      </w:r>
      <w:r w:rsidR="00716538">
        <w:fldChar w:fldCharType="separate"/>
      </w:r>
      <w:r w:rsidR="00143F7C">
        <w:rPr>
          <w:cs/>
        </w:rPr>
        <w:t>‎</w:t>
      </w:r>
      <w:r w:rsidR="00143F7C">
        <w:t>[1]</w:t>
      </w:r>
      <w:r w:rsidR="00716538">
        <w:fldChar w:fldCharType="end"/>
      </w:r>
      <w:r>
        <w:t xml:space="preserve">. </w:t>
      </w:r>
      <w:r w:rsidR="0029025B">
        <w:t xml:space="preserve"> </w:t>
      </w:r>
      <w:r>
        <w:t xml:space="preserve">In </w:t>
      </w:r>
      <w:r w:rsidR="00022C8C">
        <w:t>current</w:t>
      </w:r>
      <w:r>
        <w:t xml:space="preserve"> differential scheme </w:t>
      </w:r>
      <w:r w:rsidR="00022C8C">
        <w:t>current</w:t>
      </w:r>
      <w:r w:rsidR="002369B1">
        <w:t xml:space="preserve"> transformers are installed </w:t>
      </w:r>
      <w:r w:rsidR="004D10B6">
        <w:t>on</w:t>
      </w:r>
      <w:r w:rsidR="002369B1">
        <w:t xml:space="preserve"> ongo</w:t>
      </w:r>
      <w:r w:rsidR="004D10B6">
        <w:t>ing and outgoing feeders</w:t>
      </w:r>
      <w:r w:rsidR="002369B1">
        <w:t>. Currents</w:t>
      </w:r>
      <w:r w:rsidR="00022C8C">
        <w:t xml:space="preserve"> from CTs</w:t>
      </w:r>
      <w:r w:rsidR="002369B1">
        <w:t xml:space="preserve"> are then summed for a fault criteri</w:t>
      </w:r>
      <w:r w:rsidR="00022C8C">
        <w:t>on</w:t>
      </w:r>
      <w:r w:rsidR="002369B1">
        <w:t xml:space="preserve">. If a fault is outside the bus (external fault) then current summation equals to zero, if the currents don’t add to zero then the fault is on the bus (internal fault) </w:t>
      </w:r>
      <w:r w:rsidR="00345C8C">
        <w:t>.</w:t>
      </w:r>
      <w:r w:rsidR="002369B1">
        <w:t xml:space="preserve"> The major disadvantage of current differential schemes is CT saturation which impairs the method greatly</w:t>
      </w:r>
      <w:r w:rsidR="00716538">
        <w:t xml:space="preserve"> </w:t>
      </w:r>
      <w:r w:rsidR="00716538">
        <w:fldChar w:fldCharType="begin"/>
      </w:r>
      <w:r w:rsidR="00716538">
        <w:instrText xml:space="preserve"> REF _Ref418607975 \r \h </w:instrText>
      </w:r>
      <w:r w:rsidR="00716538">
        <w:fldChar w:fldCharType="separate"/>
      </w:r>
      <w:r w:rsidR="00143F7C">
        <w:rPr>
          <w:cs/>
        </w:rPr>
        <w:t>‎</w:t>
      </w:r>
      <w:r w:rsidR="00143F7C">
        <w:t>[2]</w:t>
      </w:r>
      <w:r w:rsidR="00716538">
        <w:fldChar w:fldCharType="end"/>
      </w:r>
      <w:r w:rsidR="002369B1">
        <w:t xml:space="preserve">. High impedance current </w:t>
      </w:r>
      <w:r w:rsidR="00185080">
        <w:t>differential</w:t>
      </w:r>
      <w:r w:rsidR="002369B1">
        <w:t xml:space="preserve"> scheme have been proposed to </w:t>
      </w:r>
      <w:r w:rsidR="00185080">
        <w:t>c</w:t>
      </w:r>
      <w:r w:rsidR="00716538">
        <w:t xml:space="preserve">ounteract CT saturation </w:t>
      </w:r>
      <w:r w:rsidR="00716538">
        <w:fldChar w:fldCharType="begin"/>
      </w:r>
      <w:r w:rsidR="00716538">
        <w:instrText xml:space="preserve"> REF _Ref418607975 \r \h </w:instrText>
      </w:r>
      <w:r w:rsidR="00716538">
        <w:fldChar w:fldCharType="separate"/>
      </w:r>
      <w:r w:rsidR="00143F7C">
        <w:rPr>
          <w:cs/>
        </w:rPr>
        <w:t>‎</w:t>
      </w:r>
      <w:r w:rsidR="00143F7C">
        <w:t>[2]</w:t>
      </w:r>
      <w:r w:rsidR="00716538">
        <w:fldChar w:fldCharType="end"/>
      </w:r>
      <w:r w:rsidR="007C272C">
        <w:t>, however they int</w:t>
      </w:r>
      <w:r w:rsidR="007138DE">
        <w:t>roduce other problems</w:t>
      </w:r>
      <w:r w:rsidR="007C272C">
        <w:t>.</w:t>
      </w:r>
      <w:r w:rsidR="002369B1">
        <w:t xml:space="preserve"> </w:t>
      </w:r>
      <w:r w:rsidR="007C272C">
        <w:t xml:space="preserve">The problem of CT saturation is eliminated </w:t>
      </w:r>
      <w:r w:rsidR="00185080">
        <w:t>completely</w:t>
      </w:r>
      <w:r w:rsidR="007C272C">
        <w:t xml:space="preserve"> at the source by the use of </w:t>
      </w:r>
      <w:r w:rsidR="00185080">
        <w:t xml:space="preserve">linear couplers with </w:t>
      </w:r>
      <w:r w:rsidR="007C272C">
        <w:t xml:space="preserve">voltage differential principles. Voltages are used </w:t>
      </w:r>
      <w:r w:rsidR="00185080">
        <w:t>instead</w:t>
      </w:r>
      <w:r w:rsidR="007C272C">
        <w:t xml:space="preserve"> of current for fault discrimination. Currents in the feeders are converted to voltages using linear couple</w:t>
      </w:r>
      <w:r w:rsidR="00D5348F">
        <w:t>r</w:t>
      </w:r>
      <w:r w:rsidR="00716538">
        <w:t xml:space="preserve">s </w:t>
      </w:r>
      <w:r w:rsidR="00716538">
        <w:fldChar w:fldCharType="begin"/>
      </w:r>
      <w:r w:rsidR="00716538">
        <w:instrText xml:space="preserve"> REF _Ref418608030 \r \h </w:instrText>
      </w:r>
      <w:r w:rsidR="00716538">
        <w:fldChar w:fldCharType="separate"/>
      </w:r>
      <w:r w:rsidR="00143F7C">
        <w:rPr>
          <w:cs/>
        </w:rPr>
        <w:t>‎</w:t>
      </w:r>
      <w:r w:rsidR="00143F7C">
        <w:t>[3]</w:t>
      </w:r>
      <w:r w:rsidR="00716538">
        <w:fldChar w:fldCharType="end"/>
      </w:r>
      <w:r w:rsidR="00716538">
        <w:t xml:space="preserve"> </w:t>
      </w:r>
      <w:r w:rsidR="00185080">
        <w:t>which produce</w:t>
      </w:r>
      <w:r w:rsidR="007C272C">
        <w:t xml:space="preserve"> linear input output</w:t>
      </w:r>
      <w:r w:rsidR="00185080">
        <w:t xml:space="preserve"> voltage</w:t>
      </w:r>
      <w:r w:rsidR="007C272C">
        <w:t xml:space="preserve"> relation over a very large range of </w:t>
      </w:r>
      <w:r w:rsidR="00D5348F">
        <w:t xml:space="preserve">input </w:t>
      </w:r>
      <w:r w:rsidR="007C272C">
        <w:t xml:space="preserve">currents. </w:t>
      </w:r>
    </w:p>
    <w:p w:rsidR="007C272C" w:rsidRDefault="007C272C" w:rsidP="00D5348F">
      <w:pPr>
        <w:pStyle w:val="Text"/>
        <w:ind w:firstLine="0"/>
      </w:pPr>
      <w:r>
        <w:tab/>
      </w:r>
      <w:r w:rsidR="00C5350E">
        <w:t>Traditional</w:t>
      </w:r>
      <w:r>
        <w:t xml:space="preserve"> bus protection schemes doesn’t provide backup for incoming and outgoing feeders</w:t>
      </w:r>
      <w:r w:rsidR="00D5348F">
        <w:t xml:space="preserve"> nor can they discriminate between various transient events occurring on adjacent lines. W</w:t>
      </w:r>
      <w:r>
        <w:t>e seek to provide</w:t>
      </w:r>
      <w:r w:rsidR="007138DE">
        <w:t xml:space="preserve">; </w:t>
      </w:r>
      <w:r w:rsidR="00D5348F">
        <w:t>fault protection for the bus,</w:t>
      </w:r>
      <w:r>
        <w:t xml:space="preserve"> </w:t>
      </w:r>
      <w:r w:rsidR="00D5348F">
        <w:t>back up for adjacent lines and classification between transients occurring on adjacent lines in</w:t>
      </w:r>
      <w:r>
        <w:t xml:space="preserve"> </w:t>
      </w:r>
      <w:r w:rsidR="00C5350E">
        <w:t>our</w:t>
      </w:r>
      <w:r>
        <w:t xml:space="preserve"> approach. </w:t>
      </w:r>
    </w:p>
    <w:p w:rsidR="00C5350E" w:rsidRDefault="00C5350E" w:rsidP="007138DE">
      <w:pPr>
        <w:pStyle w:val="Text"/>
        <w:ind w:firstLine="202"/>
      </w:pPr>
      <w:r>
        <w:t xml:space="preserve">The </w:t>
      </w:r>
      <w:r w:rsidR="00A57E9D">
        <w:t>application</w:t>
      </w:r>
      <w:r>
        <w:t xml:space="preserve"> of ANN for classification </w:t>
      </w:r>
      <w:r w:rsidR="00A57E9D">
        <w:t xml:space="preserve">of faults </w:t>
      </w:r>
      <w:r w:rsidR="00716538">
        <w:t xml:space="preserve">has been given in </w:t>
      </w:r>
      <w:r w:rsidR="00716538">
        <w:fldChar w:fldCharType="begin"/>
      </w:r>
      <w:r w:rsidR="00716538">
        <w:instrText xml:space="preserve"> REF _Ref418608047 \r \h </w:instrText>
      </w:r>
      <w:r w:rsidR="00716538">
        <w:fldChar w:fldCharType="separate"/>
      </w:r>
      <w:r w:rsidR="00143F7C">
        <w:rPr>
          <w:cs/>
        </w:rPr>
        <w:t>‎</w:t>
      </w:r>
      <w:r w:rsidR="00143F7C">
        <w:t>[4]</w:t>
      </w:r>
      <w:r w:rsidR="00716538">
        <w:fldChar w:fldCharType="end"/>
      </w:r>
      <w:r w:rsidR="004175C7">
        <w:t>.</w:t>
      </w:r>
      <w:r>
        <w:t xml:space="preserve"> Wavelets applications for power systems ha</w:t>
      </w:r>
      <w:r w:rsidR="00360380">
        <w:t>ve</w:t>
      </w:r>
      <w:r w:rsidR="00716538">
        <w:t xml:space="preserve"> been introduced in </w:t>
      </w:r>
      <w:r w:rsidR="00716538">
        <w:fldChar w:fldCharType="begin"/>
      </w:r>
      <w:r w:rsidR="00716538">
        <w:instrText xml:space="preserve"> REF _Ref418608064 \r \h </w:instrText>
      </w:r>
      <w:r w:rsidR="00716538">
        <w:fldChar w:fldCharType="separate"/>
      </w:r>
      <w:r w:rsidR="00143F7C">
        <w:rPr>
          <w:cs/>
        </w:rPr>
        <w:t>‎</w:t>
      </w:r>
      <w:r w:rsidR="00143F7C">
        <w:t>[5]</w:t>
      </w:r>
      <w:r w:rsidR="00716538">
        <w:fldChar w:fldCharType="end"/>
      </w:r>
      <w:r>
        <w:t>. Wavelets ha</w:t>
      </w:r>
      <w:r w:rsidR="004175C7">
        <w:t>ve</w:t>
      </w:r>
      <w:r>
        <w:t xml:space="preserve"> proven to be a very useful tool for </w:t>
      </w:r>
      <w:r w:rsidR="007B1474">
        <w:t xml:space="preserve">transmission line </w:t>
      </w:r>
      <w:r>
        <w:t>fault detection and classification</w:t>
      </w:r>
      <w:r w:rsidR="004175C7">
        <w:t>. Application of wavelets</w:t>
      </w:r>
      <w:r w:rsidR="007138DE">
        <w:t xml:space="preserve"> has received much attention</w:t>
      </w:r>
      <w:r w:rsidR="004175C7">
        <w:t xml:space="preserve"> </w:t>
      </w:r>
      <w:r w:rsidR="002D5B75">
        <w:t>for classification of</w:t>
      </w:r>
      <w:r w:rsidR="004175C7">
        <w:t xml:space="preserve"> power quality disturbance in</w:t>
      </w:r>
      <w:r w:rsidR="007B2E43">
        <w:t xml:space="preserve"> </w:t>
      </w:r>
      <w:r w:rsidR="007B2E43">
        <w:fldChar w:fldCharType="begin"/>
      </w:r>
      <w:r w:rsidR="007B2E43">
        <w:instrText xml:space="preserve"> REF _Ref418608092 \r \h </w:instrText>
      </w:r>
      <w:r w:rsidR="007B2E43">
        <w:fldChar w:fldCharType="separate"/>
      </w:r>
      <w:r w:rsidR="00143F7C">
        <w:rPr>
          <w:cs/>
        </w:rPr>
        <w:t>‎</w:t>
      </w:r>
      <w:r w:rsidR="00143F7C">
        <w:t>[6]</w:t>
      </w:r>
      <w:r w:rsidR="007B2E43">
        <w:fldChar w:fldCharType="end"/>
      </w:r>
      <w:r w:rsidR="007138DE">
        <w:t xml:space="preserve">, </w:t>
      </w:r>
      <w:r w:rsidR="007B2E43">
        <w:fldChar w:fldCharType="begin"/>
      </w:r>
      <w:r w:rsidR="007B2E43">
        <w:instrText xml:space="preserve"> REF _Ref418608094 \r \h </w:instrText>
      </w:r>
      <w:r w:rsidR="007B2E43">
        <w:fldChar w:fldCharType="separate"/>
      </w:r>
      <w:r w:rsidR="00143F7C">
        <w:rPr>
          <w:cs/>
        </w:rPr>
        <w:t>‎</w:t>
      </w:r>
      <w:r w:rsidR="00143F7C">
        <w:t>[7]</w:t>
      </w:r>
      <w:r w:rsidR="007B2E43">
        <w:fldChar w:fldCharType="end"/>
      </w:r>
      <w:r w:rsidR="007B2E43">
        <w:t xml:space="preserve">, </w:t>
      </w:r>
      <w:r w:rsidR="007B2E43">
        <w:fldChar w:fldCharType="begin"/>
      </w:r>
      <w:r w:rsidR="007B2E43">
        <w:instrText xml:space="preserve"> REF _Ref418608096 \r \h </w:instrText>
      </w:r>
      <w:r w:rsidR="007B2E43">
        <w:fldChar w:fldCharType="separate"/>
      </w:r>
      <w:r w:rsidR="00143F7C">
        <w:rPr>
          <w:cs/>
        </w:rPr>
        <w:t>‎</w:t>
      </w:r>
      <w:r w:rsidR="00143F7C">
        <w:t>[8]</w:t>
      </w:r>
      <w:r w:rsidR="007B2E43">
        <w:fldChar w:fldCharType="end"/>
      </w:r>
      <w:r w:rsidR="007B2E43">
        <w:t xml:space="preserve"> and </w:t>
      </w:r>
      <w:r w:rsidR="007B2E43">
        <w:fldChar w:fldCharType="begin"/>
      </w:r>
      <w:r w:rsidR="007B2E43">
        <w:instrText xml:space="preserve"> REF _Ref418608097 \r \h </w:instrText>
      </w:r>
      <w:r w:rsidR="007B2E43">
        <w:fldChar w:fldCharType="separate"/>
      </w:r>
      <w:r w:rsidR="00143F7C">
        <w:rPr>
          <w:cs/>
        </w:rPr>
        <w:t>‎</w:t>
      </w:r>
      <w:r w:rsidR="00143F7C">
        <w:t>[9]</w:t>
      </w:r>
      <w:r w:rsidR="007B2E43">
        <w:fldChar w:fldCharType="end"/>
      </w:r>
      <w:r w:rsidR="003F6448">
        <w:t>.</w:t>
      </w:r>
      <w:r w:rsidR="004175C7">
        <w:t xml:space="preserve"> </w:t>
      </w:r>
      <w:r w:rsidR="002D5B75">
        <w:t xml:space="preserve"> In these applications and others energy</w:t>
      </w:r>
      <w:r w:rsidR="007B2E43">
        <w:t xml:space="preserve"> </w:t>
      </w:r>
      <w:r w:rsidR="007B2E43">
        <w:fldChar w:fldCharType="begin"/>
      </w:r>
      <w:r w:rsidR="007B2E43">
        <w:instrText xml:space="preserve"> REF _Ref418608145 \r \h </w:instrText>
      </w:r>
      <w:r w:rsidR="007B2E43">
        <w:fldChar w:fldCharType="separate"/>
      </w:r>
      <w:r w:rsidR="00143F7C">
        <w:rPr>
          <w:cs/>
        </w:rPr>
        <w:t>‎</w:t>
      </w:r>
      <w:r w:rsidR="00143F7C">
        <w:t>[10]</w:t>
      </w:r>
      <w:r w:rsidR="007B2E43">
        <w:fldChar w:fldCharType="end"/>
      </w:r>
      <w:r w:rsidR="00A57E9D">
        <w:t xml:space="preserve"> based methods see</w:t>
      </w:r>
      <w:r w:rsidR="00020EEC">
        <w:t>m</w:t>
      </w:r>
      <w:r w:rsidR="00A57E9D">
        <w:t xml:space="preserve"> to dominate the application of Wavelets in power systems. In </w:t>
      </w:r>
      <w:r w:rsidR="002D5B75">
        <w:t>energy</w:t>
      </w:r>
      <w:r w:rsidR="00A57E9D">
        <w:t xml:space="preserve"> based methods, the energy of travelling waves can be quantized in time because of the localization property of wavelets</w:t>
      </w:r>
      <w:r w:rsidR="00E50895">
        <w:t xml:space="preserve"> which makes it very useful</w:t>
      </w:r>
      <w:r w:rsidR="007B2E43">
        <w:t xml:space="preserve"> in fault location application </w:t>
      </w:r>
      <w:r w:rsidR="007B2E43">
        <w:fldChar w:fldCharType="begin"/>
      </w:r>
      <w:r w:rsidR="007B2E43">
        <w:instrText xml:space="preserve"> REF _Ref418608160 \r \h </w:instrText>
      </w:r>
      <w:r w:rsidR="007B2E43">
        <w:fldChar w:fldCharType="separate"/>
      </w:r>
      <w:r w:rsidR="00143F7C">
        <w:rPr>
          <w:cs/>
        </w:rPr>
        <w:t>‎</w:t>
      </w:r>
      <w:r w:rsidR="00143F7C">
        <w:t>[11]</w:t>
      </w:r>
      <w:r w:rsidR="007B2E43">
        <w:fldChar w:fldCharType="end"/>
      </w:r>
      <w:r w:rsidR="00020EEC">
        <w:t>.</w:t>
      </w:r>
      <w:r w:rsidR="00A57E9D" w:rsidRPr="00A57E9D">
        <w:t xml:space="preserve"> </w:t>
      </w:r>
      <w:r w:rsidR="00A57E9D">
        <w:t>The application of ANN</w:t>
      </w:r>
      <w:r w:rsidR="007B2E43">
        <w:t xml:space="preserve"> to bus protection is given in</w:t>
      </w:r>
      <w:r w:rsidR="007B2E43">
        <w:fldChar w:fldCharType="begin"/>
      </w:r>
      <w:r w:rsidR="007B2E43">
        <w:instrText xml:space="preserve"> REF _Ref418608172 \r \h </w:instrText>
      </w:r>
      <w:r w:rsidR="007B2E43">
        <w:fldChar w:fldCharType="separate"/>
      </w:r>
      <w:r w:rsidR="00143F7C">
        <w:rPr>
          <w:cs/>
        </w:rPr>
        <w:t>‎</w:t>
      </w:r>
      <w:r w:rsidR="00143F7C">
        <w:t>[12]</w:t>
      </w:r>
      <w:r w:rsidR="007B2E43">
        <w:fldChar w:fldCharType="end"/>
      </w:r>
      <w:r w:rsidR="0052457C">
        <w:t xml:space="preserve"> where currents are fed to ANN for training and validation</w:t>
      </w:r>
      <w:r w:rsidR="00020EEC">
        <w:t xml:space="preserve">. </w:t>
      </w:r>
      <w:r w:rsidR="007B2E43">
        <w:t xml:space="preserve"> In </w:t>
      </w:r>
      <w:r w:rsidR="007B2E43">
        <w:fldChar w:fldCharType="begin"/>
      </w:r>
      <w:r w:rsidR="007B2E43">
        <w:instrText xml:space="preserve"> REF _Ref418608188 \r \h </w:instrText>
      </w:r>
      <w:r w:rsidR="007B2E43">
        <w:fldChar w:fldCharType="separate"/>
      </w:r>
      <w:r w:rsidR="00143F7C">
        <w:rPr>
          <w:cs/>
        </w:rPr>
        <w:t>‎</w:t>
      </w:r>
      <w:r w:rsidR="00143F7C">
        <w:t>[13]</w:t>
      </w:r>
      <w:r w:rsidR="007B2E43">
        <w:fldChar w:fldCharType="end"/>
      </w:r>
      <w:r w:rsidR="0052457C">
        <w:t xml:space="preserve"> a wavelet based scheme is presented for bus protection where currents going in and out of bus zone are analyzed using Discrete Wavelet Transform. DWT produces a series of details coefficients which are used to infer the polarity and the direction of currents thus </w:t>
      </w:r>
      <w:r w:rsidR="00C876DB">
        <w:t xml:space="preserve">issuing a trip signal when a fault occurs. </w:t>
      </w:r>
    </w:p>
    <w:p w:rsidR="007C272C" w:rsidRDefault="007C272C" w:rsidP="00022F00">
      <w:pPr>
        <w:pStyle w:val="Text"/>
        <w:ind w:firstLine="202"/>
      </w:pPr>
      <w:r>
        <w:t>Our paper uses the local bus voltage information or one of the currents</w:t>
      </w:r>
      <w:r w:rsidR="005916FD">
        <w:t xml:space="preserve"> on the feeders connected to the bus</w:t>
      </w:r>
      <w:r>
        <w:t xml:space="preserve"> for </w:t>
      </w:r>
      <w:r w:rsidR="00022F00">
        <w:t xml:space="preserve">bus </w:t>
      </w:r>
      <w:r>
        <w:t xml:space="preserve">protection and backup </w:t>
      </w:r>
      <w:r w:rsidR="00022F00">
        <w:t>protection for lines connected to the bus</w:t>
      </w:r>
      <w:r>
        <w:t xml:space="preserve">.  </w:t>
      </w:r>
      <w:r w:rsidR="00C5350E">
        <w:t xml:space="preserve">We show that local data carries information enough for bus protection and providing backup for lines connecting to that bus. </w:t>
      </w:r>
      <w:r w:rsidR="005916FD">
        <w:t>We also show that the local information can be used to classify transient events on lines connected to the bus and identify the line ca</w:t>
      </w:r>
      <w:r w:rsidR="00970B8A">
        <w:t>u</w:t>
      </w:r>
      <w:r w:rsidR="005916FD">
        <w:t xml:space="preserve">sing the transient </w:t>
      </w:r>
      <w:r w:rsidR="00022F00">
        <w:t>disturbance</w:t>
      </w:r>
      <w:r w:rsidR="005916FD">
        <w:t xml:space="preserve">. </w:t>
      </w:r>
      <w:r w:rsidR="007B1474">
        <w:t xml:space="preserve">We </w:t>
      </w:r>
      <w:r w:rsidR="005916FD">
        <w:t xml:space="preserve">use </w:t>
      </w:r>
      <w:r w:rsidR="007B1474">
        <w:t xml:space="preserve">modal </w:t>
      </w:r>
      <w:r w:rsidR="005916FD">
        <w:t>transformation t</w:t>
      </w:r>
      <w:r w:rsidR="00214A61">
        <w:t xml:space="preserve">o transform phase </w:t>
      </w:r>
      <w:r w:rsidR="005916FD">
        <w:t>signals</w:t>
      </w:r>
      <w:r w:rsidR="00214A61">
        <w:t xml:space="preserve"> to modal </w:t>
      </w:r>
      <w:r w:rsidR="00970B8A">
        <w:t>signals</w:t>
      </w:r>
      <w:r w:rsidR="00214A61">
        <w:t xml:space="preserve">. Discrete Wavelet </w:t>
      </w:r>
      <w:r w:rsidR="005916FD">
        <w:t>Transform</w:t>
      </w:r>
      <w:r w:rsidR="00214A61">
        <w:t xml:space="preserve"> is used to extract one eights of a cycle </w:t>
      </w:r>
      <w:r w:rsidR="00EC2B08">
        <w:t xml:space="preserve">of post fault data. </w:t>
      </w:r>
      <w:r w:rsidR="00214A61">
        <w:t>The feature vec</w:t>
      </w:r>
      <w:r w:rsidR="00EC2B08">
        <w:t xml:space="preserve">tor used to train ANN is a vector consisting of aerial mode and ground mode details stacked on top of each other. </w:t>
      </w:r>
      <w:r w:rsidR="005916FD">
        <w:t>The transients studied in this paper are lightning, faults and line switching</w:t>
      </w:r>
      <w:r w:rsidR="00EC2B08">
        <w:t xml:space="preserve">. The paper is </w:t>
      </w:r>
      <w:r w:rsidR="005916FD">
        <w:t>organized</w:t>
      </w:r>
      <w:r w:rsidR="00EC2B08">
        <w:t xml:space="preserve"> as </w:t>
      </w:r>
      <w:r w:rsidR="005916FD">
        <w:t>f</w:t>
      </w:r>
      <w:r w:rsidR="00EC2B08">
        <w:t xml:space="preserve">ollows. A </w:t>
      </w:r>
      <w:r w:rsidR="00E64449">
        <w:t>condensed material</w:t>
      </w:r>
      <w:r w:rsidR="00EC2B08">
        <w:t xml:space="preserve"> on ANN and wavelets is </w:t>
      </w:r>
      <w:r w:rsidR="005916FD">
        <w:t>given</w:t>
      </w:r>
      <w:r w:rsidR="00EC2B08">
        <w:t xml:space="preserve"> </w:t>
      </w:r>
      <w:r w:rsidR="005916FD">
        <w:t>i</w:t>
      </w:r>
      <w:r w:rsidR="00EC2B08">
        <w:t xml:space="preserve">n the </w:t>
      </w:r>
      <w:r w:rsidR="005916FD">
        <w:t>background</w:t>
      </w:r>
      <w:r w:rsidR="00EC2B08">
        <w:t xml:space="preserve"> </w:t>
      </w:r>
      <w:r w:rsidR="005916FD">
        <w:t xml:space="preserve">in </w:t>
      </w:r>
      <w:r w:rsidR="00EC2B08">
        <w:t>section</w:t>
      </w:r>
      <w:r w:rsidR="005916FD">
        <w:t xml:space="preserve"> II</w:t>
      </w:r>
      <w:r w:rsidR="00AB0FB8">
        <w:t xml:space="preserve">. Methodology is given in section III. </w:t>
      </w:r>
      <w:r w:rsidR="00EC2B08">
        <w:t xml:space="preserve">EMTP model and ANN training is given in section </w:t>
      </w:r>
      <w:r w:rsidR="005916FD">
        <w:t>I</w:t>
      </w:r>
      <w:r w:rsidR="00AB0FB8">
        <w:t>V</w:t>
      </w:r>
      <w:r w:rsidR="00EC2B08">
        <w:t xml:space="preserve">. Results are shown in sections </w:t>
      </w:r>
      <w:r w:rsidR="005916FD">
        <w:t>V while</w:t>
      </w:r>
      <w:r w:rsidR="00EC2B08">
        <w:t xml:space="preserve"> </w:t>
      </w:r>
      <w:r w:rsidR="005916FD">
        <w:t>conclusions are presented</w:t>
      </w:r>
      <w:r w:rsidR="00EC2B08">
        <w:t xml:space="preserve"> at </w:t>
      </w:r>
      <w:r w:rsidR="005916FD">
        <w:t xml:space="preserve">the </w:t>
      </w:r>
      <w:r w:rsidR="00EC2B08">
        <w:t>last</w:t>
      </w:r>
      <w:r w:rsidR="005916FD">
        <w:t xml:space="preserve"> section</w:t>
      </w:r>
      <w:r w:rsidR="00EC2B08">
        <w:t xml:space="preserve">.  </w:t>
      </w:r>
    </w:p>
    <w:p w:rsidR="00EC2B08" w:rsidRDefault="00EC2B08" w:rsidP="00EC2B08">
      <w:pPr>
        <w:pStyle w:val="Heading1"/>
      </w:pPr>
      <w:r>
        <w:t>Background</w:t>
      </w:r>
    </w:p>
    <w:p w:rsidR="0029025B" w:rsidRDefault="00EC2B08" w:rsidP="00EC2B08">
      <w:pPr>
        <w:pStyle w:val="Text"/>
      </w:pPr>
      <w:r w:rsidRPr="00A44D00">
        <w:t>In this Section an overview of both wavelets and neural networks as used in this paper is provided</w:t>
      </w:r>
      <w:r w:rsidR="0029025B">
        <w:t>.</w:t>
      </w:r>
    </w:p>
    <w:p w:rsidR="0029025B" w:rsidRDefault="00EC2B08">
      <w:pPr>
        <w:pStyle w:val="Heading2"/>
      </w:pPr>
      <w:r>
        <w:t>Wavelets</w:t>
      </w:r>
    </w:p>
    <w:p w:rsidR="0029025B" w:rsidRDefault="00EC2B08" w:rsidP="00344F5D">
      <w:pPr>
        <w:pStyle w:val="Text"/>
      </w:pPr>
      <w:r w:rsidRPr="00EC2B08">
        <w:t>In this paper the dy</w:t>
      </w:r>
      <w:r w:rsidR="00344F5D">
        <w:t xml:space="preserve">adic wavelet transform is used </w:t>
      </w:r>
      <w:r w:rsidR="00344F5D">
        <w:fldChar w:fldCharType="begin"/>
      </w:r>
      <w:r w:rsidR="00344F5D">
        <w:instrText xml:space="preserve"> REF _Ref418608297 \r \h </w:instrText>
      </w:r>
      <w:r w:rsidR="00344F5D">
        <w:fldChar w:fldCharType="separate"/>
      </w:r>
      <w:r w:rsidR="00143F7C">
        <w:rPr>
          <w:cs/>
        </w:rPr>
        <w:t>‎</w:t>
      </w:r>
      <w:r w:rsidR="00143F7C">
        <w:t>[14]</w:t>
      </w:r>
      <w:r w:rsidR="00344F5D">
        <w:fldChar w:fldCharType="end"/>
      </w:r>
      <w:r w:rsidRPr="00EC2B08">
        <w:t xml:space="preserve">. The transform takes the signal and applies low and high pass filters to it. The transform convert the original signal into an independent set of signals spanning certain frequency bands. The frequency bands are determined by the number of levels </w:t>
      </w:r>
      <w:r w:rsidRPr="00EC2B08">
        <w:lastRenderedPageBreak/>
        <w:t>we want to analyze the signal. The word independent means that we can’t derive one level from another, i.e., level 2 can’t be derived from level 1. The frequency band of each level depends on the sampling frequency. Nyquist theory still holds here. The highest frequency we see in the signal will be at most equal to half of the sampling frequency. Given a certain sampling frequency the dyadic transform will first apply a high and low pass filter to the signal resulting in two signals. The signal corresponding to the output of the high pass filter is called level 1 and the other signal is called approximation 1. Both of those signals are independent so you can’t derive anyone from the other. We can stop at this step or we can apply another low and high pass filter to the first approximation to get level 2 and approximation 2. Again level 2 will span a frequency band corresponding to the upper half of the frequency band of approximation 1 while approximation 2 will occupy the lower half of the frequency band. Continuing this manner by applying successive low and high pass filters we obtain a set of levels also called details and one last approximation. In theory the last approximation should correspond to a pure sine wave assuming the high frequency components imposed on the power frequency have high frequency not to be included in the frequency band of the last approximation</w:t>
      </w:r>
      <w:r w:rsidR="0029025B">
        <w:t>.</w:t>
      </w:r>
    </w:p>
    <w:p w:rsidR="00EC2B08" w:rsidRPr="002B23A2" w:rsidRDefault="00EC2B08" w:rsidP="00EC2B08">
      <w:pPr>
        <w:pStyle w:val="Text"/>
      </w:pPr>
      <w:r w:rsidRPr="002B23A2">
        <w:t xml:space="preserve">Taking numerical example, if we use a 100 kHz sampling frequency then we have: level 1 will occupy the frequency band from 50 kHz to 25 kHz, level 2 will occupy the frequency band from 25 kHz to 12.5 kHz, level 3 will occupy the frequency band from 12.5 kHz to 7.25 kHz and approximation 3 will correspond to 7.25 kHz to zero hertz. </w:t>
      </w:r>
    </w:p>
    <w:p w:rsidR="00EC2B08" w:rsidRPr="002B23A2" w:rsidRDefault="00EC2B08" w:rsidP="00344F5D">
      <w:pPr>
        <w:pStyle w:val="Text"/>
      </w:pPr>
      <w:r w:rsidRPr="002B23A2">
        <w:t>The equation used for the transform is given below in (1) where φ(t) is the wavelet is used, the parameter a causes scaling (which is level determination) while the parameter b causes shift in time. In practice it is not needed to apply the transform all over the infinite line. Since wavelets have a strong localization property then it is only needed to apply the transform to the time period under study. The equation for the details coefficients a</w:t>
      </w:r>
      <w:r w:rsidR="00344F5D">
        <w:t xml:space="preserve">re given below in equation (1) </w:t>
      </w:r>
      <w:r w:rsidR="00344F5D">
        <w:fldChar w:fldCharType="begin"/>
      </w:r>
      <w:r w:rsidR="00344F5D">
        <w:instrText xml:space="preserve"> REF _Ref418608297 \r \h </w:instrText>
      </w:r>
      <w:r w:rsidR="00344F5D">
        <w:fldChar w:fldCharType="separate"/>
      </w:r>
      <w:r w:rsidR="00143F7C">
        <w:rPr>
          <w:cs/>
        </w:rPr>
        <w:t>‎</w:t>
      </w:r>
      <w:r w:rsidR="00143F7C">
        <w:t>[14]</w:t>
      </w:r>
      <w:r w:rsidR="00344F5D">
        <w:fldChar w:fldCharType="end"/>
      </w:r>
    </w:p>
    <w:p w:rsidR="00EC2B08" w:rsidRPr="00EC2B08" w:rsidRDefault="00EC2B08" w:rsidP="00EC2B08">
      <w:pPr>
        <w:pStyle w:val="Text"/>
        <w:jc w:val="center"/>
        <w:rPr>
          <w:rFonts w:asciiTheme="majorBidi" w:hAnsiTheme="majorBidi" w:cstheme="majorBidi"/>
        </w:rPr>
      </w:pPr>
      <m:oMath>
        <m:r>
          <w:rPr>
            <w:rFonts w:ascii="Cambria Math" w:hAnsi="Cambria Math" w:cstheme="majorBidi"/>
          </w:rPr>
          <m:t>Wf</m:t>
        </m:r>
        <m:d>
          <m:dPr>
            <m:ctrlPr>
              <w:rPr>
                <w:rFonts w:ascii="Cambria Math" w:hAnsi="Cambria Math" w:cstheme="majorBidi"/>
                <w:i/>
              </w:rPr>
            </m:ctrlPr>
          </m:dPr>
          <m:e>
            <m:r>
              <w:rPr>
                <w:rFonts w:ascii="Cambria Math" w:hAnsi="Cambria Math" w:cstheme="majorBidi"/>
              </w:rPr>
              <m:t>a,b</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m:t>
            </m:r>
          </m:e>
          <m:sup>
            <m:f>
              <m:fPr>
                <m:type m:val="skw"/>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sup>
        </m:sSup>
        <m:nary>
          <m:naryPr>
            <m:limLoc m:val="subSup"/>
            <m:ctrlPr>
              <w:rPr>
                <w:rFonts w:ascii="Cambria Math" w:hAnsi="Cambria Math" w:cstheme="majorBidi"/>
                <w:i/>
              </w:rPr>
            </m:ctrlPr>
          </m:naryPr>
          <m:sub>
            <m:r>
              <w:rPr>
                <w:rFonts w:ascii="Cambria Math" w:hAnsi="Cambria Math" w:cstheme="majorBidi"/>
              </w:rPr>
              <m:t>-∞</m:t>
            </m:r>
          </m:sub>
          <m:sup>
            <m:r>
              <w:rPr>
                <w:rFonts w:ascii="Cambria Math" w:hAnsi="Cambria Math" w:cstheme="majorBidi"/>
              </w:rPr>
              <m:t>∞</m:t>
            </m:r>
          </m:sup>
          <m:e>
            <m:r>
              <w:rPr>
                <w:rFonts w:ascii="Cambria Math" w:hAnsi="Cambria Math" w:cstheme="majorBidi"/>
              </w:rPr>
              <m:t>f</m:t>
            </m:r>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r>
                  <w:rPr>
                    <w:rFonts w:ascii="Cambria Math" w:hAnsi="Cambria Math" w:cstheme="majorBidi"/>
                  </w:rPr>
                  <m:t>φ</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t-b</m:t>
                        </m:r>
                      </m:num>
                      <m:den>
                        <m:r>
                          <w:rPr>
                            <w:rFonts w:ascii="Cambria Math" w:hAnsi="Cambria Math" w:cstheme="majorBidi"/>
                          </w:rPr>
                          <m:t>a</m:t>
                        </m:r>
                      </m:den>
                    </m:f>
                  </m:e>
                </m:d>
              </m:e>
            </m:acc>
          </m:e>
        </m:nary>
        <m:r>
          <w:rPr>
            <w:rFonts w:ascii="Cambria Math" w:hAnsi="Cambria Math" w:cstheme="majorBidi"/>
          </w:rPr>
          <m:t xml:space="preserve">dt </m:t>
        </m:r>
      </m:oMath>
      <w:r w:rsidRPr="00EC2B08">
        <w:rPr>
          <w:rFonts w:asciiTheme="majorBidi" w:hAnsiTheme="majorBidi" w:cstheme="majorBidi"/>
        </w:rPr>
        <w:t xml:space="preserve"> </w:t>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t>(1)</w:t>
      </w:r>
    </w:p>
    <w:p w:rsidR="00EC2B08" w:rsidRDefault="00EC2B08" w:rsidP="00EC2B08">
      <w:pPr>
        <w:pStyle w:val="Text"/>
      </w:pPr>
      <w:r w:rsidRPr="002B23A2">
        <w:t>In this paper, we use Daubechies type 4 wavelets (db4). Any family of continuous wavelets can be used but we found that db2 gives the same results. Other types of wavelets would make the neural network used bigger which is against computational efficiency sough</w:t>
      </w:r>
    </w:p>
    <w:p w:rsidR="0029025B" w:rsidRDefault="008461EC">
      <w:pPr>
        <w:pStyle w:val="Heading2"/>
      </w:pPr>
      <w:r>
        <w:t>Classification</w:t>
      </w:r>
      <w:r w:rsidR="00EC2B08">
        <w:t xml:space="preserve"> with neural </w:t>
      </w:r>
      <w:r>
        <w:t>networks</w:t>
      </w:r>
    </w:p>
    <w:p w:rsidR="00EC2B08" w:rsidRPr="002B23A2" w:rsidRDefault="00EC2B08" w:rsidP="00344F5D">
      <w:pPr>
        <w:pStyle w:val="Text"/>
      </w:pPr>
      <w:r w:rsidRPr="002B23A2">
        <w:t>Neural networks are very well known tool for classification. The classification done in this paper is not probabilistic but rather deterministic. The inputs are vectors in the n-dimensional space, the size of an input vector, that need to be mapped to another vector space the size of which is determined by the number of output classes we want to map to. In simple terms this classification can be shown to be c</w:t>
      </w:r>
      <w:r w:rsidR="00344F5D">
        <w:t xml:space="preserve">arried out by a neural network </w:t>
      </w:r>
      <w:r w:rsidR="00344F5D">
        <w:fldChar w:fldCharType="begin"/>
      </w:r>
      <w:r w:rsidR="00344F5D">
        <w:instrText xml:space="preserve"> REF _Ref418608335 \r \h </w:instrText>
      </w:r>
      <w:r w:rsidR="00344F5D">
        <w:fldChar w:fldCharType="separate"/>
      </w:r>
      <w:r w:rsidR="00143F7C">
        <w:rPr>
          <w:cs/>
        </w:rPr>
        <w:t>‎</w:t>
      </w:r>
      <w:r w:rsidR="00143F7C">
        <w:t>[15]</w:t>
      </w:r>
      <w:r w:rsidR="00344F5D">
        <w:fldChar w:fldCharType="end"/>
      </w:r>
      <w:r w:rsidRPr="002B23A2">
        <w:t xml:space="preserve">. </w:t>
      </w:r>
    </w:p>
    <w:p w:rsidR="00EC2B08" w:rsidRPr="002B23A2" w:rsidRDefault="00EC2B08" w:rsidP="00EC2B08">
      <w:pPr>
        <w:pStyle w:val="Text"/>
      </w:pPr>
      <w:r w:rsidRPr="002B23A2">
        <w:t xml:space="preserve">All neural networks in this paper consist of three layers: an input layer, a hidden layer and output layer. Each layer consists of a certain number of neurons. The connections </w:t>
      </w:r>
      <w:r w:rsidRPr="002B23A2">
        <w:lastRenderedPageBreak/>
        <w:t>between those neurons are called synapses. The input layer consists of junctions that represent the input. The number of junctions must equal to n which is the dimension of the input vector. The hidden layer can consist of any number of neurons. The classification is greatly affected by the number of neurons in the hidden layer. The output layer consists of neurons that are activated by a function the input of which comes from the hidden layer. Classes or more specifically output classes are the patterns we want to map the input to.</w:t>
      </w:r>
    </w:p>
    <w:p w:rsidR="00EC2B08" w:rsidRPr="002B23A2" w:rsidRDefault="00EC2B08" w:rsidP="00EC2B08">
      <w:pPr>
        <w:pStyle w:val="Text"/>
      </w:pPr>
      <w:r w:rsidRPr="002B23A2">
        <w:t xml:space="preserve"> The main idea behind classification in the n-dimensional space is that if the inputs belong to subspaces of the n-dimensional space</w:t>
      </w:r>
      <w:r>
        <w:t>,</w:t>
      </w:r>
      <w:r w:rsidRPr="002B23A2">
        <w:t xml:space="preserve"> then using neural networks planes can</w:t>
      </w:r>
      <w:r>
        <w:t xml:space="preserve"> be</w:t>
      </w:r>
      <w:r w:rsidRPr="002B23A2">
        <w:t xml:space="preserve"> draw</w:t>
      </w:r>
      <w:r>
        <w:t>n</w:t>
      </w:r>
      <w:r w:rsidRPr="002B23A2">
        <w:t xml:space="preserve"> in that space so that the space between those planes contain only one subspace and each subspace is then mapped to one of the output classes using the activation function in the output neuron. The weights or more specifically synaptic weights of the synapsis are adjusted during the training phase such that the vector space is divided to subspaces each of which corresponds to certain class. Any output neuron receives the input vector through synaptic weights. The input is then applied to the function of the neuron which has the form g(x)=0 which is an equation of the plane in the n-dimensional space. The neuron is activated only if the output is positive. </w:t>
      </w:r>
    </w:p>
    <w:p w:rsidR="0029025B" w:rsidRDefault="00EC2B08" w:rsidP="00344F5D">
      <w:pPr>
        <w:pStyle w:val="Text"/>
      </w:pPr>
      <w:r w:rsidRPr="002B23A2">
        <w:t>In this paper we use the widely known and used backward propagation algorithm for the calculation of weights. Knowledge is stored in the network through those weights.  We only do supervised learning in this paper. The algorithm of the steepest gradient is used througho</w:t>
      </w:r>
      <w:r w:rsidR="00344F5D">
        <w:t xml:space="preserve">ut the paper and is given in </w:t>
      </w:r>
      <w:r w:rsidR="00344F5D">
        <w:fldChar w:fldCharType="begin"/>
      </w:r>
      <w:r w:rsidR="00344F5D">
        <w:instrText xml:space="preserve"> REF _Ref418608335 \r \h </w:instrText>
      </w:r>
      <w:r w:rsidR="00344F5D">
        <w:fldChar w:fldCharType="separate"/>
      </w:r>
      <w:r w:rsidR="00143F7C">
        <w:rPr>
          <w:cs/>
        </w:rPr>
        <w:t>‎</w:t>
      </w:r>
      <w:r w:rsidR="00143F7C">
        <w:t>[15]</w:t>
      </w:r>
      <w:r w:rsidR="00344F5D">
        <w:fldChar w:fldCharType="end"/>
      </w:r>
      <w:r w:rsidR="00344F5D">
        <w:t>.</w:t>
      </w:r>
    </w:p>
    <w:p w:rsidR="0029025B" w:rsidRDefault="006B24DD" w:rsidP="006B24DD">
      <w:pPr>
        <w:pStyle w:val="Heading1"/>
      </w:pPr>
      <w:r>
        <w:t xml:space="preserve">Statement of the </w:t>
      </w:r>
      <w:r w:rsidR="00E751B6">
        <w:t>problem</w:t>
      </w:r>
      <w:r>
        <w:t xml:space="preserve"> and </w:t>
      </w:r>
      <w:r w:rsidR="00E751B6">
        <w:t>methodology</w:t>
      </w:r>
    </w:p>
    <w:p w:rsidR="006B24DD" w:rsidRPr="002B23A2" w:rsidRDefault="006B24DD" w:rsidP="00CE30B8">
      <w:pPr>
        <w:pStyle w:val="Text"/>
      </w:pPr>
      <w:r w:rsidRPr="002B23A2">
        <w:t xml:space="preserve">In this paper we show that the information present in the transient signal </w:t>
      </w:r>
      <w:r w:rsidR="00735C57">
        <w:t xml:space="preserve">available at the protected bus </w:t>
      </w:r>
      <w:r w:rsidRPr="002B23A2">
        <w:t xml:space="preserve">caused by sudden network topology changes contains sufficient information for classification not only between </w:t>
      </w:r>
      <w:r w:rsidR="00657B51">
        <w:t>internal and external bus faults but also</w:t>
      </w:r>
      <w:r w:rsidRPr="002B23A2">
        <w:t xml:space="preserve"> between transients on adjacent lines</w:t>
      </w:r>
      <w:r w:rsidR="00657B51">
        <w:t xml:space="preserve"> which effectively provides back up for lines terminating on the bus</w:t>
      </w:r>
      <w:r w:rsidRPr="002B23A2">
        <w:t xml:space="preserve">. Any change of configuration on </w:t>
      </w:r>
      <w:r w:rsidR="00657B51">
        <w:t xml:space="preserve">the </w:t>
      </w:r>
      <w:r w:rsidRPr="002B23A2">
        <w:t>line</w:t>
      </w:r>
      <w:r w:rsidR="00657B51">
        <w:t>s terminating on the protected bus</w:t>
      </w:r>
      <w:r w:rsidRPr="002B23A2">
        <w:t xml:space="preserve"> causes a traveling wave to be generated travelling from the point of change towards the ends of the line. In the simples</w:t>
      </w:r>
      <w:r w:rsidR="00CE30B8">
        <w:t>t case this wave will be just a step</w:t>
      </w:r>
      <w:r w:rsidRPr="002B23A2">
        <w:t xml:space="preserve"> but in reality will have a lot of oscillating components. Fourier analysis is not suitable for such waveforms because the oscillations will be distorted and attenuated as they arrive at the line terminals. However, applying discrete wavelet transform will enable us to see both the spectral and temporal variations of the traveling wave. </w:t>
      </w:r>
    </w:p>
    <w:p w:rsidR="006B24DD" w:rsidRDefault="006B24DD" w:rsidP="00730680">
      <w:pPr>
        <w:pStyle w:val="Text"/>
      </w:pPr>
      <w:r w:rsidRPr="002B23A2">
        <w:t>We extract the information from the traveling waves using the DWT at level</w:t>
      </w:r>
      <w:r w:rsidR="00CE30B8">
        <w:t xml:space="preserve"> 5</w:t>
      </w:r>
      <w:r w:rsidRPr="002B23A2">
        <w:t xml:space="preserve">. Fourier transform is not suitable for this purpose since the signals’ frequency content of the signal changes with time. </w:t>
      </w:r>
      <w:r w:rsidR="00CE30B8">
        <w:t xml:space="preserve">We choose level 5 because of computational efficiency. Using one eighth of a cycle of post fault data corresponds to only 15 coefficients per mode, so the feature vector will be of length 30. At such lengths, A PC can be used for ANN training. Higher levels will have more coefficients – basically doubling the length of feature vector </w:t>
      </w:r>
      <w:r w:rsidR="00CE30B8">
        <w:lastRenderedPageBreak/>
        <w:t>for each level we go higher</w:t>
      </w:r>
      <w:r w:rsidRPr="002B23A2">
        <w:t>. Before we apply DWT we decouple phase currents or voltages from eac</w:t>
      </w:r>
      <w:r w:rsidR="00344F5D">
        <w:t xml:space="preserve">h other using modal analysis </w:t>
      </w:r>
      <w:r w:rsidR="00344F5D">
        <w:fldChar w:fldCharType="begin"/>
      </w:r>
      <w:r w:rsidR="00344F5D">
        <w:instrText xml:space="preserve"> REF _Ref418608380 \r \h </w:instrText>
      </w:r>
      <w:r w:rsidR="00344F5D">
        <w:fldChar w:fldCharType="separate"/>
      </w:r>
      <w:r w:rsidR="00143F7C">
        <w:rPr>
          <w:cs/>
        </w:rPr>
        <w:t>‎</w:t>
      </w:r>
      <w:r w:rsidR="00143F7C">
        <w:t>[16]</w:t>
      </w:r>
      <w:r w:rsidR="00344F5D">
        <w:fldChar w:fldCharType="end"/>
      </w:r>
      <w:r w:rsidR="00B111C9">
        <w:t>.</w:t>
      </w:r>
      <w:r w:rsidRPr="002B23A2">
        <w:t xml:space="preserve"> Voltages or currents can be used for this DWT analysis. Current is preferable because of the cut off frequency of the current transformer is much larger than th</w:t>
      </w:r>
      <w:r w:rsidR="00344F5D">
        <w:t xml:space="preserve">e potential transformer or CVT </w:t>
      </w:r>
      <w:r w:rsidR="00344F5D">
        <w:fldChar w:fldCharType="begin"/>
      </w:r>
      <w:r w:rsidR="00344F5D">
        <w:instrText xml:space="preserve"> REF _Ref418608392 \r \h </w:instrText>
      </w:r>
      <w:r w:rsidR="00344F5D">
        <w:fldChar w:fldCharType="separate"/>
      </w:r>
      <w:r w:rsidR="00143F7C">
        <w:rPr>
          <w:cs/>
        </w:rPr>
        <w:t>‎</w:t>
      </w:r>
      <w:r w:rsidR="00143F7C">
        <w:t>[17]</w:t>
      </w:r>
      <w:r w:rsidR="00344F5D">
        <w:fldChar w:fldCharType="end"/>
      </w:r>
      <w:r w:rsidRPr="002B23A2">
        <w:t xml:space="preserve">. Since current transformer has a bandwidth of 100 kHz </w:t>
      </w:r>
      <w:r w:rsidR="00730680">
        <w:fldChar w:fldCharType="begin"/>
      </w:r>
      <w:r w:rsidR="00730680">
        <w:instrText xml:space="preserve"> REF _Ref418608428 \r \h </w:instrText>
      </w:r>
      <w:r w:rsidR="00730680">
        <w:fldChar w:fldCharType="separate"/>
      </w:r>
      <w:r w:rsidR="00143F7C">
        <w:rPr>
          <w:cs/>
        </w:rPr>
        <w:t>‎</w:t>
      </w:r>
      <w:r w:rsidR="00143F7C">
        <w:t>[18]</w:t>
      </w:r>
      <w:r w:rsidR="00730680">
        <w:fldChar w:fldCharType="end"/>
      </w:r>
      <w:r w:rsidR="00B111C9">
        <w:t xml:space="preserve"> </w:t>
      </w:r>
      <w:r w:rsidRPr="002B23A2">
        <w:t>we choose a sampling rate of 200 kHz for our ATP simulations. After decoupling phase quantities, DWT is applied to the voltages or currents to convert the signals to a series of coefficients that will be used for training of the neural networks</w:t>
      </w:r>
      <w:r w:rsidR="00B70042">
        <w:t xml:space="preserve">. </w:t>
      </w:r>
      <w:r>
        <w:t xml:space="preserve">The event is detected once a change of level </w:t>
      </w:r>
      <w:r w:rsidR="00B70042">
        <w:t>5</w:t>
      </w:r>
      <w:r>
        <w:t xml:space="preserve"> coefficients is detected. Once the event is detected, a window of one eight of a cycle of post fault information is used for neural network training. The outcome of the DWT is a series of coefficients. We stack the coefficients of the modes of currents or voltages on top of each other to build one vector that will be used to train the network. A neural network of an appropriate size is selected for classification. The neural network is then trained using various scenarios for transients on lines.</w:t>
      </w:r>
      <w:r w:rsidR="00B70042" w:rsidRPr="00B70042">
        <w:t xml:space="preserve"> </w:t>
      </w:r>
      <w:r w:rsidR="00B70042">
        <w:t>I</w:t>
      </w:r>
      <w:r w:rsidR="00B70042" w:rsidRPr="00B70042">
        <w:t xml:space="preserve">f we run </w:t>
      </w:r>
      <w:r w:rsidR="00B70042">
        <w:t xml:space="preserve">internal and external </w:t>
      </w:r>
      <w:r w:rsidR="00B70042" w:rsidRPr="00B70042">
        <w:t xml:space="preserve">fault simulations </w:t>
      </w:r>
      <w:r w:rsidR="00B70042">
        <w:t xml:space="preserve">on the bus and </w:t>
      </w:r>
      <w:r w:rsidR="00B70042" w:rsidRPr="00B70042">
        <w:t xml:space="preserve">its adjacent lines then using </w:t>
      </w:r>
      <w:r w:rsidR="00B70042">
        <w:t>bus voltages or any feeder current</w:t>
      </w:r>
      <w:r w:rsidR="00B70042" w:rsidRPr="00B70042">
        <w:t xml:space="preserve">, we can tell </w:t>
      </w:r>
      <w:r w:rsidR="00B70042">
        <w:t>whether</w:t>
      </w:r>
      <w:r w:rsidR="00B70042" w:rsidRPr="00B70042">
        <w:t xml:space="preserve"> </w:t>
      </w:r>
      <w:r w:rsidR="00B70042">
        <w:t xml:space="preserve">the bus is faulted or which </w:t>
      </w:r>
      <w:r w:rsidR="00B70042" w:rsidRPr="00B70042">
        <w:t xml:space="preserve">line is being faulted. If we only run line switching cases </w:t>
      </w:r>
      <w:r w:rsidR="00331CA0">
        <w:t>the</w:t>
      </w:r>
      <w:r w:rsidR="00B70042" w:rsidRPr="00B70042">
        <w:t xml:space="preserve"> adjacent lines then using local data of protected </w:t>
      </w:r>
      <w:r w:rsidR="00331CA0">
        <w:t>bus</w:t>
      </w:r>
      <w:r w:rsidR="00B70042" w:rsidRPr="00B70042">
        <w:t xml:space="preserve">, we can tell which line is being switched. If we run only lightning cases, then using local data of protected </w:t>
      </w:r>
      <w:r w:rsidR="00331CA0">
        <w:t>bus</w:t>
      </w:r>
      <w:r w:rsidR="00B70042" w:rsidRPr="00B70042">
        <w:t xml:space="preserve"> we can identify the line being hit by a strike. </w:t>
      </w:r>
      <w:r w:rsidR="00331CA0">
        <w:t xml:space="preserve">Now the aggregate </w:t>
      </w:r>
      <w:r w:rsidR="00227B24">
        <w:t>of all transient events can be distinguished for each other</w:t>
      </w:r>
      <w:r w:rsidR="00EA31CA">
        <w:t>: t</w:t>
      </w:r>
      <w:r w:rsidR="00227B24">
        <w:t>his means if we train ANN using all transient events, then we can have three output classes each of which corresponds to fault, line switching and lightning. Having create such a network, we then can create a two layer ANN that takes all transient events, categorize them into faults, line switching and lightning and after that tell which line is being switched or hit by strike or in case of fault tell whether fault is internal or external and identify the faulted line</w:t>
      </w:r>
      <w:r>
        <w:t>. In summary, the procedure is as follows:</w:t>
      </w:r>
    </w:p>
    <w:p w:rsidR="006B24DD" w:rsidRDefault="006B24DD" w:rsidP="006B24DD">
      <w:pPr>
        <w:pStyle w:val="Text"/>
      </w:pPr>
      <w:r>
        <w:t>1.</w:t>
      </w:r>
      <w:r>
        <w:tab/>
        <w:t xml:space="preserve"> Currents or voltage are decoupled using modal analysis.</w:t>
      </w:r>
    </w:p>
    <w:p w:rsidR="006B24DD" w:rsidRDefault="006B24DD" w:rsidP="00227B24">
      <w:pPr>
        <w:pStyle w:val="Text"/>
      </w:pPr>
      <w:r>
        <w:t>2.</w:t>
      </w:r>
      <w:r>
        <w:tab/>
        <w:t xml:space="preserve"> Apply DWT to aerial and ground modes half a quarter of a</w:t>
      </w:r>
      <w:r w:rsidR="00227B24">
        <w:t xml:space="preserve"> </w:t>
      </w:r>
      <w:r>
        <w:t xml:space="preserve">cycle of </w:t>
      </w:r>
      <w:r w:rsidR="00227B24">
        <w:t xml:space="preserve">level 5 coefficients of </w:t>
      </w:r>
      <w:r>
        <w:t xml:space="preserve">post fault information. </w:t>
      </w:r>
    </w:p>
    <w:p w:rsidR="006B24DD" w:rsidRDefault="006B24DD" w:rsidP="00DB2E1E">
      <w:pPr>
        <w:pStyle w:val="Text"/>
      </w:pPr>
      <w:r>
        <w:t>3.</w:t>
      </w:r>
      <w:r>
        <w:tab/>
        <w:t xml:space="preserve"> Build feature vector </w:t>
      </w:r>
      <w:r w:rsidR="00DB2E1E">
        <w:t xml:space="preserve">consisting of aerial and ground modes on top of each </w:t>
      </w:r>
      <w:r>
        <w:t>to training the neural network.</w:t>
      </w:r>
    </w:p>
    <w:p w:rsidR="0029025B" w:rsidRDefault="006B24DD" w:rsidP="00F62478">
      <w:pPr>
        <w:pStyle w:val="Text"/>
      </w:pPr>
      <w:r>
        <w:t xml:space="preserve">4. A neural network of </w:t>
      </w:r>
      <w:r w:rsidR="00DB2E1E">
        <w:t>suitable</w:t>
      </w:r>
      <w:r>
        <w:t xml:space="preserve"> size is </w:t>
      </w:r>
      <w:r w:rsidR="00DB2E1E">
        <w:t>selected</w:t>
      </w:r>
      <w:r>
        <w:t xml:space="preserve"> for training. Training is </w:t>
      </w:r>
      <w:r w:rsidR="00DB2E1E">
        <w:t>accomplished</w:t>
      </w:r>
      <w:r>
        <w:t xml:space="preserve"> using transient scenarios. Those scenarios include: faults, line </w:t>
      </w:r>
      <w:r w:rsidR="00DB2E1E">
        <w:t>switching</w:t>
      </w:r>
      <w:r>
        <w:t xml:space="preserve"> and lightning. </w:t>
      </w:r>
    </w:p>
    <w:p w:rsidR="00DB2E1E" w:rsidRDefault="00DB2E1E" w:rsidP="00DB2E1E">
      <w:pPr>
        <w:pStyle w:val="Heading1"/>
      </w:pPr>
      <w:r>
        <w:t>Simulation platform</w:t>
      </w:r>
    </w:p>
    <w:p w:rsidR="00877672" w:rsidRDefault="00877672" w:rsidP="00FF7B42">
      <w:pPr>
        <w:jc w:val="both"/>
      </w:pPr>
      <w:r>
        <w:t>This section describes the EMTP model used and the cases used to train the neural network and how the data was prepared as input for ANN.</w:t>
      </w:r>
    </w:p>
    <w:p w:rsidR="007241C7" w:rsidRPr="00877672" w:rsidRDefault="00FF7B42" w:rsidP="007241C7">
      <w:pPr>
        <w:pStyle w:val="Heading2"/>
      </w:pPr>
      <w:r>
        <w:t>ATP/</w:t>
      </w:r>
      <w:r w:rsidR="007241C7">
        <w:t>EMTP Model</w:t>
      </w:r>
      <w:r w:rsidR="00FE0ACD">
        <w:t xml:space="preserve"> Description</w:t>
      </w:r>
    </w:p>
    <w:p w:rsidR="00DB2E1E" w:rsidRDefault="00D12EF9" w:rsidP="001661BD">
      <w:pPr>
        <w:pStyle w:val="Text"/>
      </w:pPr>
      <w:r>
        <w:rPr>
          <w:noProof/>
        </w:rPr>
        <w:drawing>
          <wp:anchor distT="0" distB="0" distL="114300" distR="114300" simplePos="0" relativeHeight="251658240" behindDoc="1" locked="0" layoutInCell="1" allowOverlap="1" wp14:anchorId="729EE3DA" wp14:editId="54980660">
            <wp:simplePos x="0" y="0"/>
            <wp:positionH relativeFrom="column">
              <wp:posOffset>3524250</wp:posOffset>
            </wp:positionH>
            <wp:positionV relativeFrom="paragraph">
              <wp:posOffset>-6176645</wp:posOffset>
            </wp:positionV>
            <wp:extent cx="2961005" cy="1937385"/>
            <wp:effectExtent l="0" t="0" r="0" b="5715"/>
            <wp:wrapTight wrapText="bothSides">
              <wp:wrapPolygon edited="0">
                <wp:start x="0" y="0"/>
                <wp:lineTo x="0" y="21451"/>
                <wp:lineTo x="21401" y="21451"/>
                <wp:lineTo x="214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sed System Configuration.png"/>
                    <pic:cNvPicPr/>
                  </pic:nvPicPr>
                  <pic:blipFill>
                    <a:blip r:embed="rId9">
                      <a:extLst>
                        <a:ext uri="{28A0092B-C50C-407E-A947-70E740481C1C}">
                          <a14:useLocalDpi xmlns:a14="http://schemas.microsoft.com/office/drawing/2010/main" val="0"/>
                        </a:ext>
                      </a:extLst>
                    </a:blip>
                    <a:stretch>
                      <a:fillRect/>
                    </a:stretch>
                  </pic:blipFill>
                  <pic:spPr>
                    <a:xfrm>
                      <a:off x="0" y="0"/>
                      <a:ext cx="2961005" cy="1937385"/>
                    </a:xfrm>
                    <a:prstGeom prst="rect">
                      <a:avLst/>
                    </a:prstGeom>
                  </pic:spPr>
                </pic:pic>
              </a:graphicData>
            </a:graphic>
            <wp14:sizeRelH relativeFrom="page">
              <wp14:pctWidth>0</wp14:pctWidth>
            </wp14:sizeRelH>
            <wp14:sizeRelV relativeFrom="page">
              <wp14:pctHeight>0</wp14:pctHeight>
            </wp14:sizeRelV>
          </wp:anchor>
        </w:drawing>
      </w:r>
      <w:r w:rsidR="00DB2E1E" w:rsidRPr="00DB2E1E">
        <w:t xml:space="preserve">We present the topology of the system under study in fig. </w:t>
      </w:r>
      <w:r>
        <w:t>1</w:t>
      </w:r>
      <w:r w:rsidR="00DB2E1E" w:rsidRPr="00DB2E1E">
        <w:t xml:space="preserve">. </w:t>
      </w:r>
      <w:r>
        <w:t>This topolog</w:t>
      </w:r>
      <w:r w:rsidR="00730680">
        <w:t xml:space="preserve">y is part of IEEE 118 bus case </w:t>
      </w:r>
      <w:r w:rsidR="00730680">
        <w:fldChar w:fldCharType="begin"/>
      </w:r>
      <w:r w:rsidR="00730680">
        <w:instrText xml:space="preserve"> REF _Ref418608454 \r \h </w:instrText>
      </w:r>
      <w:r w:rsidR="00730680">
        <w:fldChar w:fldCharType="separate"/>
      </w:r>
      <w:r w:rsidR="00143F7C">
        <w:rPr>
          <w:cs/>
        </w:rPr>
        <w:t>‎</w:t>
      </w:r>
      <w:r w:rsidR="00143F7C">
        <w:t>[19]</w:t>
      </w:r>
      <w:r w:rsidR="00730680">
        <w:fldChar w:fldCharType="end"/>
      </w:r>
      <w:r>
        <w:t>.  Voltage</w:t>
      </w:r>
      <w:r w:rsidR="009079E7">
        <w:t xml:space="preserve"> is being measured</w:t>
      </w:r>
      <w:r w:rsidR="00DB2E1E" w:rsidRPr="00DB2E1E">
        <w:t xml:space="preserve"> at bus 23</w:t>
      </w:r>
      <w:r>
        <w:t xml:space="preserve"> </w:t>
      </w:r>
      <w:r w:rsidR="009079E7">
        <w:t>and</w:t>
      </w:r>
      <w:r>
        <w:t xml:space="preserve"> the current being </w:t>
      </w:r>
      <w:r w:rsidR="009079E7">
        <w:t xml:space="preserve">measured from </w:t>
      </w:r>
      <w:r>
        <w:t>bus 23 to bus 25</w:t>
      </w:r>
      <w:r w:rsidR="00DB2E1E" w:rsidRPr="00DB2E1E">
        <w:t>.</w:t>
      </w:r>
      <w:r>
        <w:t xml:space="preserve"> Any current can be used but we only choose to report on this current due to </w:t>
      </w:r>
      <w:r w:rsidR="002371DE">
        <w:t>paper length</w:t>
      </w:r>
      <w:r>
        <w:t xml:space="preserve"> requirement. Our selection for bus 23 is for study because it has almost all power system components around it.</w:t>
      </w:r>
      <w:r w:rsidR="00DB2E1E" w:rsidRPr="00DB2E1E">
        <w:t xml:space="preserve"> </w:t>
      </w:r>
      <w:r w:rsidR="009A0483">
        <w:t>Bus 23 has three i</w:t>
      </w:r>
      <w:r>
        <w:t>ncoming feeder</w:t>
      </w:r>
      <w:r w:rsidR="00BE6C72">
        <w:t>s</w:t>
      </w:r>
      <w:r>
        <w:t xml:space="preserve"> into it, namely line connecting bus 23 to bus 22 (line 23-22), line 23-32 and line 23-24. The outgoing feeder is line 23-25. Bus 25 has a generator connected to it through a step up transformer and</w:t>
      </w:r>
      <w:r w:rsidR="00BE6C72">
        <w:t xml:space="preserve"> power transformer connecting it to bus 26. All lines are modeled as frequency dependent models with no ground return. We apply transient cases only to lines 23-25, 23-22, 23-24, 23-32. Creating cases on other lines doesn’t cause much transient at the bus voltage or the current being monitored. All generators in the system are assumed unregulated machines with no exciter or governors. This done mainly because we only interested in one eights of a cycle during which exciters and governors time constants are large compared to the period under study. Power transformers are modeled using lumped parameter</w:t>
      </w:r>
      <w:r w:rsidR="001661BD">
        <w:t xml:space="preserve"> [20]</w:t>
      </w:r>
      <w:r w:rsidR="00BE6C72">
        <w:t xml:space="preserve"> which is justified </w:t>
      </w:r>
      <w:r w:rsidR="00730680">
        <w:t xml:space="preserve">for our level 5 frequency band </w:t>
      </w:r>
      <w:r w:rsidR="00730680">
        <w:fldChar w:fldCharType="begin"/>
      </w:r>
      <w:r w:rsidR="00730680">
        <w:instrText xml:space="preserve"> REF _Ref418608482 \r \h </w:instrText>
      </w:r>
      <w:r w:rsidR="00730680">
        <w:fldChar w:fldCharType="separate"/>
      </w:r>
      <w:r w:rsidR="00143F7C">
        <w:rPr>
          <w:cs/>
        </w:rPr>
        <w:t>‎</w:t>
      </w:r>
      <w:r w:rsidR="00730680">
        <w:fldChar w:fldCharType="end"/>
      </w:r>
      <w:r w:rsidR="00730680">
        <w:t>which is from 7 kHz to 3 kHz.</w:t>
      </w:r>
      <w:r w:rsidR="00BE6C72">
        <w:t xml:space="preserve"> Bus capacitance and transformer stray capacitance is accounted for in our simulation platform due to their high importance for switching studies. </w:t>
      </w:r>
      <w:r w:rsidR="00CE00E7">
        <w:t>Surge arresters have been added at all buses surrounds the study area. These arresters are selected acco</w:t>
      </w:r>
      <w:r w:rsidR="00730680">
        <w:t xml:space="preserve">rding to the material given in </w:t>
      </w:r>
      <w:r w:rsidR="00730680">
        <w:fldChar w:fldCharType="begin"/>
      </w:r>
      <w:r w:rsidR="00730680">
        <w:instrText xml:space="preserve"> REF _Ref418608542 \r \h </w:instrText>
      </w:r>
      <w:r w:rsidR="00730680">
        <w:fldChar w:fldCharType="separate"/>
      </w:r>
      <w:r w:rsidR="00143F7C">
        <w:rPr>
          <w:cs/>
        </w:rPr>
        <w:t>‎</w:t>
      </w:r>
      <w:r w:rsidR="00730680">
        <w:fldChar w:fldCharType="end"/>
      </w:r>
      <w:r w:rsidR="00730680">
        <w:fldChar w:fldCharType="begin"/>
      </w:r>
      <w:r w:rsidR="00730680">
        <w:instrText xml:space="preserve"> REF _Ref418608612 \r \h </w:instrText>
      </w:r>
      <w:r w:rsidR="00730680">
        <w:fldChar w:fldCharType="separate"/>
      </w:r>
      <w:r w:rsidR="00143F7C">
        <w:rPr>
          <w:cs/>
        </w:rPr>
        <w:t>‎</w:t>
      </w:r>
      <w:r w:rsidR="00143F7C">
        <w:t>[21]</w:t>
      </w:r>
      <w:r w:rsidR="00730680">
        <w:fldChar w:fldCharType="end"/>
      </w:r>
      <w:r w:rsidR="00DB2E1E" w:rsidRPr="00DB2E1E">
        <w:t xml:space="preserve">. </w:t>
      </w:r>
    </w:p>
    <w:p w:rsidR="00877672" w:rsidRDefault="00C55A01" w:rsidP="00E06014">
      <w:pPr>
        <w:pStyle w:val="Text"/>
      </w:pPr>
      <w:r>
        <w:t xml:space="preserve">Creation of transient cases has been automated using the </w:t>
      </w:r>
      <w:r w:rsidR="00877672">
        <w:t>toolbox</w:t>
      </w:r>
      <w:r w:rsidR="00730680">
        <w:t xml:space="preserve"> released in </w:t>
      </w:r>
      <w:r w:rsidR="00730680">
        <w:fldChar w:fldCharType="begin"/>
      </w:r>
      <w:r w:rsidR="00730680">
        <w:instrText xml:space="preserve"> REF _Ref418608542 \r \h </w:instrText>
      </w:r>
      <w:r w:rsidR="00730680">
        <w:fldChar w:fldCharType="separate"/>
      </w:r>
      <w:r w:rsidR="00143F7C">
        <w:rPr>
          <w:cs/>
        </w:rPr>
        <w:t>‎</w:t>
      </w:r>
      <w:r w:rsidR="00143F7C">
        <w:t>[22]</w:t>
      </w:r>
      <w:r w:rsidR="00730680">
        <w:fldChar w:fldCharType="end"/>
      </w:r>
      <w:r>
        <w:t>. The code builds on another code we used for a previous paper and the reader should consult the paper in</w:t>
      </w:r>
      <w:r w:rsidR="00730680">
        <w:t xml:space="preserve"> </w:t>
      </w:r>
      <w:r w:rsidR="00730680">
        <w:fldChar w:fldCharType="begin"/>
      </w:r>
      <w:r w:rsidR="00730680">
        <w:instrText xml:space="preserve"> REF _Ref418607875 \r \h </w:instrText>
      </w:r>
      <w:r w:rsidR="00730680">
        <w:fldChar w:fldCharType="separate"/>
      </w:r>
      <w:r w:rsidR="00143F7C">
        <w:rPr>
          <w:cs/>
        </w:rPr>
        <w:t>‎</w:t>
      </w:r>
      <w:r w:rsidR="00143F7C">
        <w:t>[23]</w:t>
      </w:r>
      <w:r w:rsidR="00730680">
        <w:fldChar w:fldCharType="end"/>
      </w:r>
      <w:r>
        <w:t xml:space="preserve"> for inner working of the toolbox. </w:t>
      </w:r>
      <w:r w:rsidR="000819A8">
        <w:t xml:space="preserve">For this paper we need to create cases of faults, line switching and lightning. </w:t>
      </w:r>
      <w:r w:rsidR="00877672">
        <w:t>For fault, w</w:t>
      </w:r>
      <w:r w:rsidR="00DB2E1E">
        <w:t>e create all types of faults at varying fault resistances and different incipient angles. A total of 8066 fault cases per line have been generated. Those faults span all types of faults at all distances from 5% to 95% of line length and with fa</w:t>
      </w:r>
      <w:r w:rsidR="000819A8">
        <w:t>ult resistances up to 1000 Ohms</w:t>
      </w:r>
      <w:r w:rsidR="00DB2E1E">
        <w:t>.</w:t>
      </w:r>
      <w:r w:rsidR="000819A8">
        <w:t xml:space="preserve"> A total of </w:t>
      </w:r>
      <w:r w:rsidR="00E06014">
        <w:t>1120</w:t>
      </w:r>
      <w:r w:rsidR="000819A8">
        <w:t xml:space="preserve"> of fault cases have been also </w:t>
      </w:r>
      <w:r w:rsidR="001661BD">
        <w:t xml:space="preserve">generated </w:t>
      </w:r>
      <w:r w:rsidR="000819A8">
        <w:t>for bus faults.</w:t>
      </w:r>
      <w:r w:rsidR="00DB2E1E">
        <w:t xml:space="preserve"> </w:t>
      </w:r>
      <w:r w:rsidR="00BD7984">
        <w:t xml:space="preserve">These include all faults types with varying incipient angles and various fault impedances including high resistance faults. </w:t>
      </w:r>
    </w:p>
    <w:p w:rsidR="00877672" w:rsidRDefault="00877672" w:rsidP="00877672">
      <w:pPr>
        <w:pStyle w:val="Text"/>
      </w:pPr>
      <w:r>
        <w:t xml:space="preserve">In the next batch of simulations, we stop creating fault cases and generate lightning cases. We strike the adjacent lines by lightning strikes with different amplitudes and at different instants of times fixing the waveform rise and tail times. We use an ATP Heidler type lightning with rising time equal to 4 μs and a τ equal to 10 μs. Amplitudes ranging from 5000 A to 30000 A at distances up to 95% have been simulated. It is very rare that a lightning strikes a bus in a substation since buses are almost always inside housing so no </w:t>
      </w:r>
      <w:r>
        <w:lastRenderedPageBreak/>
        <w:t>lightning strike cases has been generated. A total of 630 cases per line have been generated and used for neural network training.</w:t>
      </w:r>
    </w:p>
    <w:p w:rsidR="003814DF" w:rsidRDefault="00877672" w:rsidP="00877672">
      <w:pPr>
        <w:pStyle w:val="Text"/>
      </w:pPr>
      <w:r>
        <w:t xml:space="preserve">Finally we stop creating fault cases and lightning cases, we energize the adjacent lines at different instants of time. The switch at each end of the line is switched every two degrees making the total number of all cases 360 per line. </w:t>
      </w:r>
    </w:p>
    <w:p w:rsidR="003814DF" w:rsidRDefault="003814DF" w:rsidP="003814DF">
      <w:pPr>
        <w:pStyle w:val="Heading2"/>
      </w:pPr>
      <w:r>
        <w:t xml:space="preserve">ANN Training and Preparation of Data </w:t>
      </w:r>
    </w:p>
    <w:p w:rsidR="00133144" w:rsidRPr="00133144" w:rsidRDefault="00133144" w:rsidP="00F96D5E">
      <w:pPr>
        <w:ind w:firstLine="202"/>
        <w:jc w:val="both"/>
      </w:pPr>
      <w:r>
        <w:t>Once transient cases are available from simulations, we have a subroutine that transforms pl4 files to mat files</w:t>
      </w:r>
      <w:r w:rsidR="0062427A">
        <w:t xml:space="preserve"> using Matlab. After that Matlab is invoked, w</w:t>
      </w:r>
      <w:r>
        <w:t xml:space="preserve">e only import one eighth of a cycle of post fault data. Another subroutine is used to transform phase signals to modal signals. At this stage we apply DWT to the modal data. We </w:t>
      </w:r>
      <w:r w:rsidR="004B4CDA">
        <w:t>extract the details coefficients of corresponding to level 5 aerial and ground modes. It should be clear at this point that using only two modes instead of three phase quantities make our approach faster and requires less computational power for training</w:t>
      </w:r>
      <w:r w:rsidR="00597692">
        <w:t xml:space="preserve"> as opposed to other methods that use all voltages and currents for training [</w:t>
      </w:r>
      <w:r w:rsidR="00804629">
        <w:t>24</w:t>
      </w:r>
      <w:r w:rsidR="00597692">
        <w:t>]</w:t>
      </w:r>
      <w:r w:rsidR="004B4CDA">
        <w:t>. Once we extract these coefficients, we build the feature vector consisting of aerial modes coefficients stacked on top of ground mode coefficients. One should note that we can build the same feature vector by stacking the ground mode on top of aerial mode but we have to consistent in building the vector, i.e., we must choose one method thought our training or we will get contradicting results.</w:t>
      </w:r>
    </w:p>
    <w:p w:rsidR="00877672" w:rsidRPr="00C946CB" w:rsidRDefault="004B4CDA" w:rsidP="004B4CDA">
      <w:pPr>
        <w:pStyle w:val="Text"/>
      </w:pPr>
      <w:r w:rsidRPr="00C946CB">
        <w:t>After we build the feature vector we randomly divide the data set. We choose to have</w:t>
      </w:r>
      <w:r w:rsidR="00877672" w:rsidRPr="00C946CB">
        <w:t xml:space="preserve"> seventy percent of all cases have been used for training while fifteen percent has been used for validation and the last fifteen percent has been used for testing.</w:t>
      </w:r>
    </w:p>
    <w:p w:rsidR="0029025B" w:rsidRDefault="006112B4">
      <w:pPr>
        <w:pStyle w:val="Heading1"/>
      </w:pPr>
      <w:r>
        <w:t>Results</w:t>
      </w:r>
    </w:p>
    <w:p w:rsidR="006112B4" w:rsidRPr="002B23A2" w:rsidRDefault="002F1562" w:rsidP="00F96D5E">
      <w:pPr>
        <w:pStyle w:val="Text"/>
      </w:pPr>
      <w:r w:rsidRPr="002B23A2">
        <w:rPr>
          <w:noProof/>
        </w:rPr>
        <mc:AlternateContent>
          <mc:Choice Requires="wps">
            <w:drawing>
              <wp:anchor distT="0" distB="0" distL="114300" distR="114300" simplePos="0" relativeHeight="251668480" behindDoc="1" locked="0" layoutInCell="1" allowOverlap="1" wp14:anchorId="666B715C" wp14:editId="42E8D20E">
                <wp:simplePos x="0" y="0"/>
                <wp:positionH relativeFrom="column">
                  <wp:posOffset>3490595</wp:posOffset>
                </wp:positionH>
                <wp:positionV relativeFrom="paragraph">
                  <wp:posOffset>1758315</wp:posOffset>
                </wp:positionV>
                <wp:extent cx="2941320" cy="1974850"/>
                <wp:effectExtent l="0" t="0" r="0" b="6350"/>
                <wp:wrapTight wrapText="bothSides">
                  <wp:wrapPolygon edited="0">
                    <wp:start x="0" y="0"/>
                    <wp:lineTo x="0" y="21461"/>
                    <wp:lineTo x="21404" y="21461"/>
                    <wp:lineTo x="21404"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2F1562" w:rsidRPr="00F24BFE" w:rsidRDefault="002F1562" w:rsidP="002F1562">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5</w:t>
                            </w:r>
                          </w:p>
                          <w:p w:rsidR="002F1562" w:rsidRPr="00F352B0" w:rsidRDefault="002F1562" w:rsidP="00F81424">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 xml:space="preserve">for All Transients with Level 5 </w:t>
                            </w:r>
                            <w:r w:rsidR="00F81424">
                              <w:rPr>
                                <w:rFonts w:asciiTheme="majorBidi" w:hAnsiTheme="majorBidi" w:cstheme="majorBidi"/>
                                <w:b w:val="0"/>
                                <w:bCs w:val="0"/>
                                <w:color w:val="auto"/>
                                <w:sz w:val="16"/>
                                <w:szCs w:val="16"/>
                              </w:rPr>
                              <w:t>current</w:t>
                            </w:r>
                            <w:r>
                              <w:rPr>
                                <w:rFonts w:asciiTheme="majorBidi" w:hAnsiTheme="majorBidi" w:cstheme="majorBidi"/>
                                <w:b w:val="0"/>
                                <w:bCs w:val="0"/>
                                <w:color w:val="auto"/>
                                <w:sz w:val="16"/>
                                <w:szCs w:val="16"/>
                              </w:rPr>
                              <w:t xml:space="preserve"> Details</w:t>
                            </w:r>
                          </w:p>
                          <w:tbl>
                            <w:tblPr>
                              <w:tblStyle w:val="TableGrid"/>
                              <w:tblW w:w="0" w:type="auto"/>
                              <w:jc w:val="center"/>
                              <w:tblInd w:w="572" w:type="dxa"/>
                              <w:tblLook w:val="04A0" w:firstRow="1" w:lastRow="0" w:firstColumn="1" w:lastColumn="0" w:noHBand="0" w:noVBand="1"/>
                            </w:tblPr>
                            <w:tblGrid>
                              <w:gridCol w:w="1983"/>
                              <w:gridCol w:w="1994"/>
                            </w:tblGrid>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2F1562" w:rsidRPr="00F352B0" w:rsidRDefault="002F1562"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85.2</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99.5</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2F1562" w:rsidRPr="00F352B0" w:rsidRDefault="002D390B" w:rsidP="004E64D8">
                                  <w:pPr>
                                    <w:jc w:val="center"/>
                                    <w:rPr>
                                      <w:rFonts w:asciiTheme="majorBidi" w:hAnsiTheme="majorBidi" w:cstheme="majorBidi"/>
                                      <w:sz w:val="20"/>
                                      <w:szCs w:val="20"/>
                                    </w:rPr>
                                  </w:pPr>
                                  <w:r>
                                    <w:rPr>
                                      <w:rFonts w:asciiTheme="majorBidi" w:hAnsiTheme="majorBidi" w:cstheme="majorBidi"/>
                                      <w:sz w:val="20"/>
                                      <w:szCs w:val="20"/>
                                    </w:rPr>
                                    <w:t>98.5</w:t>
                                  </w:r>
                                  <w:r w:rsidR="002F1562" w:rsidRPr="00F352B0">
                                    <w:rPr>
                                      <w:rFonts w:asciiTheme="majorBidi" w:hAnsiTheme="majorBidi" w:cstheme="majorBidi"/>
                                      <w:sz w:val="20"/>
                                      <w:szCs w:val="20"/>
                                    </w:rPr>
                                    <w:t>%</w:t>
                                  </w:r>
                                </w:p>
                              </w:tc>
                            </w:tr>
                          </w:tbl>
                          <w:p w:rsidR="002F1562" w:rsidRDefault="002F1562" w:rsidP="002F156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74.85pt;margin-top:138.45pt;width:231.6pt;height:15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" stroked="f" strokeweight=".5pt">
                <v:textbox>
                  <w:txbxContent>
                    <w:p w:rsidR="002F1562" w:rsidRPr="00F24BFE" w:rsidRDefault="002F1562" w:rsidP="002F1562">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5</w:t>
                      </w:r>
                    </w:p>
                    <w:p w:rsidR="002F1562" w:rsidRPr="00F352B0" w:rsidRDefault="002F1562" w:rsidP="00F81424">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 xml:space="preserve">for All Transients with Level 5 </w:t>
                      </w:r>
                      <w:r w:rsidR="00F81424">
                        <w:rPr>
                          <w:rFonts w:asciiTheme="majorBidi" w:hAnsiTheme="majorBidi" w:cstheme="majorBidi"/>
                          <w:b w:val="0"/>
                          <w:bCs w:val="0"/>
                          <w:color w:val="auto"/>
                          <w:sz w:val="16"/>
                          <w:szCs w:val="16"/>
                        </w:rPr>
                        <w:t>current</w:t>
                      </w:r>
                      <w:r>
                        <w:rPr>
                          <w:rFonts w:asciiTheme="majorBidi" w:hAnsiTheme="majorBidi" w:cstheme="majorBidi"/>
                          <w:b w:val="0"/>
                          <w:bCs w:val="0"/>
                          <w:color w:val="auto"/>
                          <w:sz w:val="16"/>
                          <w:szCs w:val="16"/>
                        </w:rPr>
                        <w:t xml:space="preserve"> Details</w:t>
                      </w:r>
                    </w:p>
                    <w:tbl>
                      <w:tblPr>
                        <w:tblStyle w:val="TableGrid"/>
                        <w:tblW w:w="0" w:type="auto"/>
                        <w:jc w:val="center"/>
                        <w:tblInd w:w="572" w:type="dxa"/>
                        <w:tblLook w:val="04A0" w:firstRow="1" w:lastRow="0" w:firstColumn="1" w:lastColumn="0" w:noHBand="0" w:noVBand="1"/>
                      </w:tblPr>
                      <w:tblGrid>
                        <w:gridCol w:w="1983"/>
                        <w:gridCol w:w="1994"/>
                      </w:tblGrid>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2F1562" w:rsidRPr="00F352B0" w:rsidRDefault="002F1562"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85.2</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99.5</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2F1562" w:rsidRPr="00F352B0" w:rsidRDefault="002D390B" w:rsidP="004E64D8">
                            <w:pPr>
                              <w:jc w:val="center"/>
                              <w:rPr>
                                <w:rFonts w:asciiTheme="majorBidi" w:hAnsiTheme="majorBidi" w:cstheme="majorBidi"/>
                                <w:sz w:val="20"/>
                                <w:szCs w:val="20"/>
                              </w:rPr>
                            </w:pPr>
                            <w:r>
                              <w:rPr>
                                <w:rFonts w:asciiTheme="majorBidi" w:hAnsiTheme="majorBidi" w:cstheme="majorBidi"/>
                                <w:sz w:val="20"/>
                                <w:szCs w:val="20"/>
                              </w:rPr>
                              <w:t>98.5</w:t>
                            </w:r>
                            <w:r w:rsidR="002F1562" w:rsidRPr="00F352B0">
                              <w:rPr>
                                <w:rFonts w:asciiTheme="majorBidi" w:hAnsiTheme="majorBidi" w:cstheme="majorBidi"/>
                                <w:sz w:val="20"/>
                                <w:szCs w:val="20"/>
                              </w:rPr>
                              <w:t>%</w:t>
                            </w:r>
                          </w:p>
                        </w:tc>
                      </w:tr>
                    </w:tbl>
                    <w:p w:rsidR="002F1562" w:rsidRDefault="002F1562" w:rsidP="002F1562">
                      <w:pPr>
                        <w:jc w:val="center"/>
                      </w:pPr>
                    </w:p>
                  </w:txbxContent>
                </v:textbox>
                <w10:wrap type="tight"/>
              </v:shape>
            </w:pict>
          </mc:Fallback>
        </mc:AlternateContent>
      </w:r>
      <w:r w:rsidR="003940DF" w:rsidRPr="002B23A2">
        <w:rPr>
          <w:noProof/>
        </w:rPr>
        <mc:AlternateContent>
          <mc:Choice Requires="wps">
            <w:drawing>
              <wp:anchor distT="0" distB="0" distL="114300" distR="114300" simplePos="0" relativeHeight="251666432" behindDoc="1" locked="0" layoutInCell="1" allowOverlap="1" wp14:anchorId="78CF3D26" wp14:editId="4169C162">
                <wp:simplePos x="0" y="0"/>
                <wp:positionH relativeFrom="column">
                  <wp:posOffset>3484880</wp:posOffset>
                </wp:positionH>
                <wp:positionV relativeFrom="paragraph">
                  <wp:posOffset>-334645</wp:posOffset>
                </wp:positionV>
                <wp:extent cx="2941320" cy="1974850"/>
                <wp:effectExtent l="0" t="0" r="0" b="6350"/>
                <wp:wrapTight wrapText="bothSides">
                  <wp:wrapPolygon edited="0">
                    <wp:start x="0" y="0"/>
                    <wp:lineTo x="0" y="21461"/>
                    <wp:lineTo x="21404" y="21461"/>
                    <wp:lineTo x="21404"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3940DF" w:rsidRPr="00F24BFE" w:rsidRDefault="003940DF" w:rsidP="003940DF">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4</w:t>
                            </w:r>
                          </w:p>
                          <w:p w:rsidR="003940DF" w:rsidRPr="00F352B0" w:rsidRDefault="003940DF" w:rsidP="003940DF">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3940DF" w:rsidRPr="00F352B0" w:rsidRDefault="003940DF"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3940DF" w:rsidRPr="00F352B0" w:rsidRDefault="00835390" w:rsidP="009F78B9">
                                  <w:pPr>
                                    <w:jc w:val="center"/>
                                    <w:rPr>
                                      <w:rFonts w:asciiTheme="majorBidi" w:hAnsiTheme="majorBidi" w:cstheme="majorBidi"/>
                                      <w:sz w:val="20"/>
                                      <w:szCs w:val="20"/>
                                    </w:rPr>
                                  </w:pPr>
                                  <w:r>
                                    <w:rPr>
                                      <w:rFonts w:asciiTheme="majorBidi" w:hAnsiTheme="majorBidi" w:cstheme="majorBidi"/>
                                      <w:sz w:val="20"/>
                                      <w:szCs w:val="20"/>
                                    </w:rPr>
                                    <w:t>100</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80</w:t>
                                  </w:r>
                                  <w:r w:rsidR="003940DF" w:rsidRPr="00F352B0">
                                    <w:rPr>
                                      <w:rFonts w:asciiTheme="majorBidi" w:hAnsiTheme="majorBidi" w:cstheme="majorBidi"/>
                                      <w:sz w:val="20"/>
                                      <w:szCs w:val="20"/>
                                    </w:rPr>
                                    <w:t>%</w:t>
                                  </w:r>
                                </w:p>
                              </w:tc>
                            </w:tr>
                          </w:tbl>
                          <w:p w:rsidR="003940DF" w:rsidRDefault="003940DF" w:rsidP="003940D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74.4pt;margin-top:-26.35pt;width:231.6pt;height:15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" stroked="f" strokeweight=".5pt">
                <v:textbox>
                  <w:txbxContent>
                    <w:p w:rsidR="003940DF" w:rsidRPr="00F24BFE" w:rsidRDefault="003940DF" w:rsidP="003940DF">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4</w:t>
                      </w:r>
                    </w:p>
                    <w:p w:rsidR="003940DF" w:rsidRPr="00F352B0" w:rsidRDefault="003940DF" w:rsidP="003940DF">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3940DF" w:rsidRPr="00F352B0" w:rsidRDefault="003940DF"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3940DF" w:rsidRPr="00F352B0" w:rsidRDefault="00835390" w:rsidP="009F78B9">
                            <w:pPr>
                              <w:jc w:val="center"/>
                              <w:rPr>
                                <w:rFonts w:asciiTheme="majorBidi" w:hAnsiTheme="majorBidi" w:cstheme="majorBidi"/>
                                <w:sz w:val="20"/>
                                <w:szCs w:val="20"/>
                              </w:rPr>
                            </w:pPr>
                            <w:r>
                              <w:rPr>
                                <w:rFonts w:asciiTheme="majorBidi" w:hAnsiTheme="majorBidi" w:cstheme="majorBidi"/>
                                <w:sz w:val="20"/>
                                <w:szCs w:val="20"/>
                              </w:rPr>
                              <w:t>100</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80</w:t>
                            </w:r>
                            <w:r w:rsidR="003940DF" w:rsidRPr="00F352B0">
                              <w:rPr>
                                <w:rFonts w:asciiTheme="majorBidi" w:hAnsiTheme="majorBidi" w:cstheme="majorBidi"/>
                                <w:sz w:val="20"/>
                                <w:szCs w:val="20"/>
                              </w:rPr>
                              <w:t>%</w:t>
                            </w:r>
                          </w:p>
                        </w:tc>
                      </w:tr>
                    </w:tbl>
                    <w:p w:rsidR="003940DF" w:rsidRDefault="003940DF" w:rsidP="003940DF">
                      <w:pPr>
                        <w:jc w:val="center"/>
                      </w:pPr>
                    </w:p>
                  </w:txbxContent>
                </v:textbox>
                <w10:wrap type="tight"/>
              </v:shape>
            </w:pict>
          </mc:Fallback>
        </mc:AlternateContent>
      </w:r>
      <w:r w:rsidR="00293238" w:rsidRPr="002B23A2">
        <w:rPr>
          <w:noProof/>
        </w:rPr>
        <mc:AlternateContent>
          <mc:Choice Requires="wps">
            <w:drawing>
              <wp:anchor distT="0" distB="0" distL="114300" distR="114300" simplePos="0" relativeHeight="251664384" behindDoc="1" locked="0" layoutInCell="1" allowOverlap="1" wp14:anchorId="112C99B5" wp14:editId="771164B4">
                <wp:simplePos x="0" y="0"/>
                <wp:positionH relativeFrom="column">
                  <wp:posOffset>3488055</wp:posOffset>
                </wp:positionH>
                <wp:positionV relativeFrom="paragraph">
                  <wp:posOffset>-2496185</wp:posOffset>
                </wp:positionV>
                <wp:extent cx="2941320" cy="1974850"/>
                <wp:effectExtent l="0" t="0" r="0" b="6350"/>
                <wp:wrapTight wrapText="bothSides">
                  <wp:wrapPolygon edited="0">
                    <wp:start x="0" y="0"/>
                    <wp:lineTo x="0" y="21461"/>
                    <wp:lineTo x="21404" y="21461"/>
                    <wp:lineTo x="2140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293238" w:rsidRPr="00F24BFE" w:rsidRDefault="00293238" w:rsidP="00293238">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3</w:t>
                            </w:r>
                          </w:p>
                          <w:p w:rsidR="00293238"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Voltage</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293238" w:rsidRPr="00F352B0" w:rsidRDefault="00293238"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293238" w:rsidRPr="00F352B0" w:rsidRDefault="00697FA1" w:rsidP="004E64D8">
                                  <w:pPr>
                                    <w:jc w:val="center"/>
                                    <w:rPr>
                                      <w:rFonts w:asciiTheme="majorBidi" w:hAnsiTheme="majorBidi" w:cstheme="majorBidi"/>
                                      <w:sz w:val="20"/>
                                      <w:szCs w:val="20"/>
                                    </w:rPr>
                                  </w:pPr>
                                  <w:r>
                                    <w:rPr>
                                      <w:rFonts w:asciiTheme="majorBidi" w:hAnsiTheme="majorBidi" w:cstheme="majorBidi"/>
                                      <w:sz w:val="20"/>
                                      <w:szCs w:val="20"/>
                                    </w:rPr>
                                    <w:t>99.99</w:t>
                                  </w:r>
                                  <w:r w:rsidR="00293238" w:rsidRPr="00F352B0">
                                    <w:rPr>
                                      <w:rFonts w:asciiTheme="majorBidi" w:hAnsiTheme="majorBidi" w:cstheme="majorBidi"/>
                                      <w:sz w:val="20"/>
                                      <w:szCs w:val="20"/>
                                    </w:rPr>
                                    <w:t>%</w:t>
                                  </w:r>
                                </w:p>
                              </w:tc>
                            </w:tr>
                          </w:tbl>
                          <w:p w:rsidR="00293238" w:rsidRDefault="00293238" w:rsidP="002932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74.65pt;margin-top:-196.55pt;width:231.6pt;height:1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" stroked="f" strokeweight=".5pt">
                <v:textbox>
                  <w:txbxContent>
                    <w:p w:rsidR="00293238" w:rsidRPr="00F24BFE" w:rsidRDefault="00293238" w:rsidP="00293238">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3</w:t>
                      </w:r>
                    </w:p>
                    <w:p w:rsidR="00293238"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Voltage</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293238" w:rsidRPr="00F352B0" w:rsidRDefault="00293238"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293238" w:rsidRPr="00F352B0" w:rsidRDefault="00697FA1" w:rsidP="004E64D8">
                            <w:pPr>
                              <w:jc w:val="center"/>
                              <w:rPr>
                                <w:rFonts w:asciiTheme="majorBidi" w:hAnsiTheme="majorBidi" w:cstheme="majorBidi"/>
                                <w:sz w:val="20"/>
                                <w:szCs w:val="20"/>
                              </w:rPr>
                            </w:pPr>
                            <w:r>
                              <w:rPr>
                                <w:rFonts w:asciiTheme="majorBidi" w:hAnsiTheme="majorBidi" w:cstheme="majorBidi"/>
                                <w:sz w:val="20"/>
                                <w:szCs w:val="20"/>
                              </w:rPr>
                              <w:t>99.99</w:t>
                            </w:r>
                            <w:r w:rsidR="00293238" w:rsidRPr="00F352B0">
                              <w:rPr>
                                <w:rFonts w:asciiTheme="majorBidi" w:hAnsiTheme="majorBidi" w:cstheme="majorBidi"/>
                                <w:sz w:val="20"/>
                                <w:szCs w:val="20"/>
                              </w:rPr>
                              <w:t>%</w:t>
                            </w:r>
                          </w:p>
                        </w:tc>
                      </w:tr>
                    </w:tbl>
                    <w:p w:rsidR="00293238" w:rsidRDefault="00293238" w:rsidP="00293238">
                      <w:pPr>
                        <w:jc w:val="center"/>
                      </w:pPr>
                    </w:p>
                  </w:txbxContent>
                </v:textbox>
                <w10:wrap type="tight"/>
              </v:shape>
            </w:pict>
          </mc:Fallback>
        </mc:AlternateContent>
      </w:r>
      <w:r w:rsidR="00293238" w:rsidRPr="002B23A2">
        <w:rPr>
          <w:noProof/>
        </w:rPr>
        <mc:AlternateContent>
          <mc:Choice Requires="wps">
            <w:drawing>
              <wp:anchor distT="0" distB="0" distL="114300" distR="114300" simplePos="0" relativeHeight="251662336" behindDoc="1" locked="0" layoutInCell="1" allowOverlap="1" wp14:anchorId="7151572E" wp14:editId="588A8169">
                <wp:simplePos x="0" y="0"/>
                <wp:positionH relativeFrom="column">
                  <wp:posOffset>3491230</wp:posOffset>
                </wp:positionH>
                <wp:positionV relativeFrom="paragraph">
                  <wp:posOffset>-4666615</wp:posOffset>
                </wp:positionV>
                <wp:extent cx="2941320" cy="1974850"/>
                <wp:effectExtent l="0" t="0" r="0" b="6350"/>
                <wp:wrapTight wrapText="bothSides">
                  <wp:wrapPolygon edited="0">
                    <wp:start x="0" y="0"/>
                    <wp:lineTo x="0" y="21461"/>
                    <wp:lineTo x="21404" y="21461"/>
                    <wp:lineTo x="21404"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EE3D70" w:rsidRPr="00F24BFE" w:rsidRDefault="00EE3D70" w:rsidP="00EE3D70">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2</w:t>
                            </w:r>
                          </w:p>
                          <w:p w:rsidR="00EE3D70"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w:t>
                            </w:r>
                            <w:r w:rsidRPr="00F352B0">
                              <w:rPr>
                                <w:rFonts w:asciiTheme="majorBidi" w:hAnsiTheme="majorBidi" w:cstheme="majorBidi"/>
                                <w:b w:val="0"/>
                                <w:bCs w:val="0"/>
                                <w:color w:val="auto"/>
                                <w:sz w:val="16"/>
                                <w:szCs w:val="16"/>
                              </w:rPr>
                              <w:t xml:space="preserve">or Line Switching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EE3D70" w:rsidRPr="00F352B0" w:rsidRDefault="00EE3D7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99.4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66.9</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66.7</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36.4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29.6</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59.7</w:t>
                                  </w:r>
                                  <w:r w:rsidR="00EE3D70" w:rsidRPr="00F352B0">
                                    <w:rPr>
                                      <w:rFonts w:asciiTheme="majorBidi" w:hAnsiTheme="majorBidi" w:cstheme="majorBidi"/>
                                      <w:sz w:val="20"/>
                                      <w:szCs w:val="20"/>
                                    </w:rPr>
                                    <w:t>%</w:t>
                                  </w:r>
                                </w:p>
                              </w:tc>
                            </w:tr>
                          </w:tbl>
                          <w:p w:rsidR="00EE3D70" w:rsidRDefault="00EE3D70" w:rsidP="00EE3D7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274.9pt;margin-top:-367.45pt;width:231.6pt;height:15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" stroked="f" strokeweight=".5pt">
                <v:textbox>
                  <w:txbxContent>
                    <w:p w:rsidR="00EE3D70" w:rsidRPr="00F24BFE" w:rsidRDefault="00EE3D70" w:rsidP="00EE3D70">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2</w:t>
                      </w:r>
                    </w:p>
                    <w:p w:rsidR="00EE3D70"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w:t>
                      </w:r>
                      <w:r w:rsidRPr="00F352B0">
                        <w:rPr>
                          <w:rFonts w:asciiTheme="majorBidi" w:hAnsiTheme="majorBidi" w:cstheme="majorBidi"/>
                          <w:b w:val="0"/>
                          <w:bCs w:val="0"/>
                          <w:color w:val="auto"/>
                          <w:sz w:val="16"/>
                          <w:szCs w:val="16"/>
                        </w:rPr>
                        <w:t xml:space="preserve">or Line Switching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EE3D70" w:rsidRPr="00F352B0" w:rsidRDefault="00EE3D7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99.4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66.9</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66.7</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36.4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29.6</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59.7</w:t>
                            </w:r>
                            <w:r w:rsidR="00EE3D70" w:rsidRPr="00F352B0">
                              <w:rPr>
                                <w:rFonts w:asciiTheme="majorBidi" w:hAnsiTheme="majorBidi" w:cstheme="majorBidi"/>
                                <w:sz w:val="20"/>
                                <w:szCs w:val="20"/>
                              </w:rPr>
                              <w:t>%</w:t>
                            </w:r>
                          </w:p>
                        </w:tc>
                      </w:tr>
                    </w:tbl>
                    <w:p w:rsidR="00EE3D70" w:rsidRDefault="00EE3D70" w:rsidP="00EE3D70">
                      <w:pPr>
                        <w:jc w:val="center"/>
                      </w:pPr>
                    </w:p>
                  </w:txbxContent>
                </v:textbox>
                <w10:wrap type="tight"/>
              </v:shape>
            </w:pict>
          </mc:Fallback>
        </mc:AlternateContent>
      </w:r>
      <w:r w:rsidR="00293238" w:rsidRPr="002B23A2">
        <w:rPr>
          <w:noProof/>
        </w:rPr>
        <mc:AlternateContent>
          <mc:Choice Requires="wps">
            <w:drawing>
              <wp:anchor distT="0" distB="0" distL="114300" distR="114300" simplePos="0" relativeHeight="251660288" behindDoc="1" locked="0" layoutInCell="1" allowOverlap="1" wp14:anchorId="5493832B" wp14:editId="3A1BE349">
                <wp:simplePos x="0" y="0"/>
                <wp:positionH relativeFrom="column">
                  <wp:posOffset>79375</wp:posOffset>
                </wp:positionH>
                <wp:positionV relativeFrom="paragraph">
                  <wp:posOffset>831850</wp:posOffset>
                </wp:positionV>
                <wp:extent cx="2941320" cy="1974850"/>
                <wp:effectExtent l="0" t="0" r="0" b="6350"/>
                <wp:wrapTight wrapText="bothSides">
                  <wp:wrapPolygon edited="0">
                    <wp:start x="0" y="0"/>
                    <wp:lineTo x="0" y="21461"/>
                    <wp:lineTo x="21404" y="21461"/>
                    <wp:lineTo x="21404"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9F78B9" w:rsidRPr="00F24BFE" w:rsidRDefault="009F78B9" w:rsidP="00EE3D70">
                            <w:pPr>
                              <w:pStyle w:val="Caption"/>
                              <w:keepNext/>
                              <w:jc w:val="center"/>
                              <w:rPr>
                                <w:b w:val="0"/>
                                <w:bCs w:val="0"/>
                                <w:color w:val="auto"/>
                                <w:sz w:val="16"/>
                                <w:szCs w:val="16"/>
                              </w:rPr>
                            </w:pPr>
                            <w:r w:rsidRPr="00F24BFE">
                              <w:rPr>
                                <w:b w:val="0"/>
                                <w:bCs w:val="0"/>
                                <w:color w:val="auto"/>
                                <w:sz w:val="16"/>
                                <w:szCs w:val="16"/>
                              </w:rPr>
                              <w:t xml:space="preserve">Table </w:t>
                            </w:r>
                            <w:r w:rsidR="00EE3D70">
                              <w:rPr>
                                <w:b w:val="0"/>
                                <w:bCs w:val="0"/>
                                <w:color w:val="auto"/>
                                <w:sz w:val="16"/>
                                <w:szCs w:val="16"/>
                              </w:rPr>
                              <w:t>1</w:t>
                            </w:r>
                          </w:p>
                          <w:p w:rsidR="009F78B9" w:rsidRPr="00F352B0" w:rsidRDefault="00A07AEF" w:rsidP="00F352B0">
                            <w:pPr>
                              <w:pStyle w:val="Caption"/>
                              <w:keepNext/>
                              <w:jc w:val="center"/>
                              <w:rPr>
                                <w:rFonts w:asciiTheme="majorBidi" w:hAnsiTheme="majorBidi" w:cstheme="majorBidi"/>
                                <w:b w:val="0"/>
                                <w:bCs w:val="0"/>
                                <w:color w:val="auto"/>
                                <w:sz w:val="16"/>
                                <w:szCs w:val="16"/>
                              </w:rPr>
                            </w:pPr>
                            <w:r>
                              <w:rPr>
                                <w:rFonts w:asciiTheme="majorBidi" w:hAnsiTheme="majorBidi" w:cstheme="majorBidi"/>
                                <w:b w:val="0"/>
                                <w:bCs w:val="0"/>
                                <w:color w:val="auto"/>
                                <w:sz w:val="16"/>
                                <w:szCs w:val="16"/>
                              </w:rPr>
                              <w:t>Classification Accuracy f</w:t>
                            </w:r>
                            <w:r w:rsidRPr="00F352B0">
                              <w:rPr>
                                <w:rFonts w:asciiTheme="majorBidi" w:hAnsiTheme="majorBidi" w:cstheme="majorBidi"/>
                                <w:b w:val="0"/>
                                <w:bCs w:val="0"/>
                                <w:color w:val="auto"/>
                                <w:sz w:val="16"/>
                                <w:szCs w:val="16"/>
                              </w:rPr>
                              <w:t xml:space="preserve">or </w:t>
                            </w:r>
                            <w:r>
                              <w:rPr>
                                <w:rFonts w:asciiTheme="majorBidi" w:hAnsiTheme="majorBidi" w:cstheme="majorBidi"/>
                                <w:b w:val="0"/>
                                <w:bCs w:val="0"/>
                                <w:color w:val="auto"/>
                                <w:sz w:val="16"/>
                                <w:szCs w:val="16"/>
                              </w:rPr>
                              <w:t>Line Switching a</w:t>
                            </w:r>
                            <w:r w:rsidRPr="00F352B0">
                              <w:rPr>
                                <w:rFonts w:asciiTheme="majorBidi" w:hAnsiTheme="majorBidi" w:cstheme="majorBidi"/>
                                <w:b w:val="0"/>
                                <w:bCs w:val="0"/>
                                <w:color w:val="auto"/>
                                <w:sz w:val="16"/>
                                <w:szCs w:val="16"/>
                              </w:rPr>
                              <w:t>t Level 5 Voltage Coefficients</w:t>
                            </w:r>
                          </w:p>
                          <w:tbl>
                            <w:tblPr>
                              <w:tblStyle w:val="TableGrid"/>
                              <w:tblW w:w="0" w:type="auto"/>
                              <w:jc w:val="center"/>
                              <w:tblInd w:w="572" w:type="dxa"/>
                              <w:tblLook w:val="04A0" w:firstRow="1" w:lastRow="0" w:firstColumn="1" w:lastColumn="0" w:noHBand="0" w:noVBand="1"/>
                            </w:tblPr>
                            <w:tblGrid>
                              <w:gridCol w:w="1983"/>
                              <w:gridCol w:w="1994"/>
                            </w:tblGrid>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97.5%</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97.8%</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99.1%</w:t>
                                  </w:r>
                                </w:p>
                              </w:tc>
                            </w:tr>
                          </w:tbl>
                          <w:p w:rsidR="009F78B9" w:rsidRDefault="009F78B9" w:rsidP="009F78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6.25pt;margin-top:65.5pt;width:231.6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" stroked="f" strokeweight=".5pt">
                <v:textbox>
                  <w:txbxContent>
                    <w:p w:rsidR="009F78B9" w:rsidRPr="00F24BFE" w:rsidRDefault="009F78B9" w:rsidP="00EE3D70">
                      <w:pPr>
                        <w:pStyle w:val="Caption"/>
                        <w:keepNext/>
                        <w:jc w:val="center"/>
                        <w:rPr>
                          <w:b w:val="0"/>
                          <w:bCs w:val="0"/>
                          <w:color w:val="auto"/>
                          <w:sz w:val="16"/>
                          <w:szCs w:val="16"/>
                        </w:rPr>
                      </w:pPr>
                      <w:r w:rsidRPr="00F24BFE">
                        <w:rPr>
                          <w:b w:val="0"/>
                          <w:bCs w:val="0"/>
                          <w:color w:val="auto"/>
                          <w:sz w:val="16"/>
                          <w:szCs w:val="16"/>
                        </w:rPr>
                        <w:t xml:space="preserve">Table </w:t>
                      </w:r>
                      <w:r w:rsidR="00EE3D70">
                        <w:rPr>
                          <w:b w:val="0"/>
                          <w:bCs w:val="0"/>
                          <w:color w:val="auto"/>
                          <w:sz w:val="16"/>
                          <w:szCs w:val="16"/>
                        </w:rPr>
                        <w:t>1</w:t>
                      </w:r>
                    </w:p>
                    <w:p w:rsidR="009F78B9" w:rsidRPr="00F352B0" w:rsidRDefault="00A07AEF" w:rsidP="00F352B0">
                      <w:pPr>
                        <w:pStyle w:val="Caption"/>
                        <w:keepNext/>
                        <w:jc w:val="center"/>
                        <w:rPr>
                          <w:rFonts w:asciiTheme="majorBidi" w:hAnsiTheme="majorBidi" w:cstheme="majorBidi"/>
                          <w:b w:val="0"/>
                          <w:bCs w:val="0"/>
                          <w:color w:val="auto"/>
                          <w:sz w:val="16"/>
                          <w:szCs w:val="16"/>
                        </w:rPr>
                      </w:pPr>
                      <w:r>
                        <w:rPr>
                          <w:rFonts w:asciiTheme="majorBidi" w:hAnsiTheme="majorBidi" w:cstheme="majorBidi"/>
                          <w:b w:val="0"/>
                          <w:bCs w:val="0"/>
                          <w:color w:val="auto"/>
                          <w:sz w:val="16"/>
                          <w:szCs w:val="16"/>
                        </w:rPr>
                        <w:t>Classification Accuracy f</w:t>
                      </w:r>
                      <w:r w:rsidRPr="00F352B0">
                        <w:rPr>
                          <w:rFonts w:asciiTheme="majorBidi" w:hAnsiTheme="majorBidi" w:cstheme="majorBidi"/>
                          <w:b w:val="0"/>
                          <w:bCs w:val="0"/>
                          <w:color w:val="auto"/>
                          <w:sz w:val="16"/>
                          <w:szCs w:val="16"/>
                        </w:rPr>
                        <w:t xml:space="preserve">or </w:t>
                      </w:r>
                      <w:r>
                        <w:rPr>
                          <w:rFonts w:asciiTheme="majorBidi" w:hAnsiTheme="majorBidi" w:cstheme="majorBidi"/>
                          <w:b w:val="0"/>
                          <w:bCs w:val="0"/>
                          <w:color w:val="auto"/>
                          <w:sz w:val="16"/>
                          <w:szCs w:val="16"/>
                        </w:rPr>
                        <w:t>Line Switching a</w:t>
                      </w:r>
                      <w:r w:rsidRPr="00F352B0">
                        <w:rPr>
                          <w:rFonts w:asciiTheme="majorBidi" w:hAnsiTheme="majorBidi" w:cstheme="majorBidi"/>
                          <w:b w:val="0"/>
                          <w:bCs w:val="0"/>
                          <w:color w:val="auto"/>
                          <w:sz w:val="16"/>
                          <w:szCs w:val="16"/>
                        </w:rPr>
                        <w:t>t Level 5 Voltage Coefficients</w:t>
                      </w:r>
                    </w:p>
                    <w:tbl>
                      <w:tblPr>
                        <w:tblStyle w:val="TableGrid"/>
                        <w:tblW w:w="0" w:type="auto"/>
                        <w:jc w:val="center"/>
                        <w:tblInd w:w="572" w:type="dxa"/>
                        <w:tblLook w:val="04A0" w:firstRow="1" w:lastRow="0" w:firstColumn="1" w:lastColumn="0" w:noHBand="0" w:noVBand="1"/>
                      </w:tblPr>
                      <w:tblGrid>
                        <w:gridCol w:w="1983"/>
                        <w:gridCol w:w="1994"/>
                      </w:tblGrid>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97.5%</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97.8%</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99.1%</w:t>
                            </w:r>
                          </w:p>
                        </w:tc>
                      </w:tr>
                    </w:tbl>
                    <w:p w:rsidR="009F78B9" w:rsidRDefault="009F78B9" w:rsidP="009F78B9">
                      <w:pPr>
                        <w:jc w:val="center"/>
                      </w:pPr>
                    </w:p>
                  </w:txbxContent>
                </v:textbox>
                <w10:wrap type="tight"/>
              </v:shape>
            </w:pict>
          </mc:Fallback>
        </mc:AlternateContent>
      </w:r>
      <w:r w:rsidR="006112B4" w:rsidRPr="002B23A2">
        <w:t xml:space="preserve">For line </w:t>
      </w:r>
      <w:r w:rsidR="00CE6667">
        <w:t>switching</w:t>
      </w:r>
      <w:r w:rsidR="006112B4" w:rsidRPr="002B23A2">
        <w:t xml:space="preserve">, we found that a neural network such as the one described in previously in the background with 25 neurons in the hidden layer makes a near to 100% classification when used with level 5 </w:t>
      </w:r>
      <w:r w:rsidR="00CE6667">
        <w:t xml:space="preserve">voltage </w:t>
      </w:r>
      <w:r w:rsidR="006112B4" w:rsidRPr="002B23A2">
        <w:t>coefficients, the confusi</w:t>
      </w:r>
      <w:r w:rsidR="00CE6667">
        <w:t>on matrix is shown in table (1)</w:t>
      </w:r>
      <w:r w:rsidR="006112B4" w:rsidRPr="002B23A2">
        <w:t xml:space="preserve">. When used with currents only, classification becomes </w:t>
      </w:r>
      <w:r w:rsidR="00B7265A">
        <w:t xml:space="preserve">much </w:t>
      </w:r>
      <w:r w:rsidR="006112B4" w:rsidRPr="002B23A2">
        <w:t>less precise; the confusion matrix is shown in table (</w:t>
      </w:r>
      <w:r w:rsidR="006E0195">
        <w:t>2</w:t>
      </w:r>
      <w:r w:rsidR="006112B4" w:rsidRPr="002B23A2">
        <w:t xml:space="preserve">) for a neural network with 25 neurons in the hidden layer and level </w:t>
      </w:r>
      <w:r w:rsidR="00D202E8">
        <w:t>5</w:t>
      </w:r>
      <w:r w:rsidR="006112B4" w:rsidRPr="002B23A2">
        <w:t xml:space="preserve"> coefficients. A neural network with 25 neurons using voltage and current coefficients at levels </w:t>
      </w:r>
      <w:r w:rsidR="00F96D5E">
        <w:t>5</w:t>
      </w:r>
      <w:r w:rsidR="006112B4" w:rsidRPr="002B23A2">
        <w:t xml:space="preserve"> gives a 100% classification. This last case is the only case in which we use both voltages and </w:t>
      </w:r>
      <w:r w:rsidR="006112B4" w:rsidRPr="002B23A2">
        <w:lastRenderedPageBreak/>
        <w:t xml:space="preserve">currents for training. In this case a vector consisting of the aerial and ground modes DWT coefficients of both voltages </w:t>
      </w:r>
      <w:r w:rsidR="006112B4" w:rsidRPr="002B23A2">
        <w:lastRenderedPageBreak/>
        <w:t>and currents stacked on top of each other is used for neural network training.</w:t>
      </w:r>
      <w:r w:rsidR="00B7265A">
        <w:t xml:space="preserve"> Line switching is the only case which voltage and currents combine together to provide a unique signature of the event.</w:t>
      </w:r>
    </w:p>
    <w:p w:rsidR="006112B4" w:rsidRPr="002B23A2" w:rsidRDefault="006112B4" w:rsidP="00D202E8">
      <w:pPr>
        <w:pStyle w:val="Text"/>
      </w:pPr>
      <w:r w:rsidRPr="002B23A2">
        <w:t>For lightning, we found that</w:t>
      </w:r>
      <w:r w:rsidR="002E1F6E">
        <w:t xml:space="preserve"> </w:t>
      </w:r>
      <w:r w:rsidRPr="002B23A2">
        <w:t>with only 25 neurons we can achieve a 100</w:t>
      </w:r>
      <w:r w:rsidR="002E1F6E">
        <w:t>% classification with level</w:t>
      </w:r>
      <w:r w:rsidRPr="002B23A2">
        <w:t xml:space="preserve"> </w:t>
      </w:r>
      <w:r w:rsidR="00D202E8">
        <w:t>5</w:t>
      </w:r>
      <w:r w:rsidRPr="002B23A2">
        <w:t xml:space="preserve"> voltage </w:t>
      </w:r>
      <w:r w:rsidR="002E1F6E">
        <w:t xml:space="preserve">or current </w:t>
      </w:r>
      <w:r w:rsidRPr="002B23A2">
        <w:t xml:space="preserve">coefficients are used. </w:t>
      </w:r>
    </w:p>
    <w:p w:rsidR="006B6669" w:rsidRDefault="00823796" w:rsidP="004A05D7">
      <w:pPr>
        <w:pStyle w:val="Text"/>
      </w:pPr>
      <w:r w:rsidRPr="002B23A2">
        <w:rPr>
          <w:noProof/>
        </w:rPr>
        <mc:AlternateContent>
          <mc:Choice Requires="wps">
            <w:drawing>
              <wp:anchor distT="0" distB="0" distL="114300" distR="114300" simplePos="0" relativeHeight="251670528" behindDoc="1" locked="0" layoutInCell="1" allowOverlap="1" wp14:anchorId="02FAF76F" wp14:editId="70F30F26">
                <wp:simplePos x="0" y="0"/>
                <wp:positionH relativeFrom="column">
                  <wp:posOffset>131445</wp:posOffset>
                </wp:positionH>
                <wp:positionV relativeFrom="paragraph">
                  <wp:posOffset>15240</wp:posOffset>
                </wp:positionV>
                <wp:extent cx="2941320" cy="1974850"/>
                <wp:effectExtent l="0" t="0" r="0" b="6350"/>
                <wp:wrapTight wrapText="bothSides">
                  <wp:wrapPolygon edited="0">
                    <wp:start x="0" y="0"/>
                    <wp:lineTo x="0" y="21461"/>
                    <wp:lineTo x="21404" y="21461"/>
                    <wp:lineTo x="21404"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823796" w:rsidRPr="00F24BFE" w:rsidRDefault="00823796" w:rsidP="00823796">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6</w:t>
                            </w:r>
                          </w:p>
                          <w:p w:rsidR="00823796" w:rsidRPr="00F352B0" w:rsidRDefault="00823796" w:rsidP="00823796">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All Transients with Level 5 current Details</w:t>
                            </w:r>
                          </w:p>
                          <w:tbl>
                            <w:tblPr>
                              <w:tblStyle w:val="TableGrid"/>
                              <w:tblW w:w="0" w:type="auto"/>
                              <w:jc w:val="center"/>
                              <w:tblInd w:w="572" w:type="dxa"/>
                              <w:tblLook w:val="04A0" w:firstRow="1" w:lastRow="0" w:firstColumn="1" w:lastColumn="0" w:noHBand="0" w:noVBand="1"/>
                            </w:tblPr>
                            <w:tblGrid>
                              <w:gridCol w:w="1983"/>
                              <w:gridCol w:w="1994"/>
                            </w:tblGrid>
                            <w:tr w:rsidR="00823796" w:rsidRPr="00F352B0" w:rsidTr="002F1562">
                              <w:trPr>
                                <w:jc w:val="center"/>
                              </w:trPr>
                              <w:tc>
                                <w:tcPr>
                                  <w:tcW w:w="1983" w:type="dxa"/>
                                </w:tcPr>
                                <w:p w:rsidR="00823796" w:rsidRPr="00F352B0" w:rsidRDefault="00823796" w:rsidP="001A0E93">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823796" w:rsidRPr="00F352B0" w:rsidRDefault="00823796"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85.2</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99.5</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823796" w:rsidRPr="00F352B0" w:rsidRDefault="00823796" w:rsidP="004E64D8">
                                  <w:pPr>
                                    <w:jc w:val="center"/>
                                    <w:rPr>
                                      <w:rFonts w:asciiTheme="majorBidi" w:hAnsiTheme="majorBidi" w:cstheme="majorBidi"/>
                                      <w:sz w:val="20"/>
                                      <w:szCs w:val="20"/>
                                    </w:rPr>
                                  </w:pPr>
                                  <w:r>
                                    <w:rPr>
                                      <w:rFonts w:asciiTheme="majorBidi" w:hAnsiTheme="majorBidi" w:cstheme="majorBidi"/>
                                      <w:sz w:val="20"/>
                                      <w:szCs w:val="20"/>
                                    </w:rPr>
                                    <w:t>98.5</w:t>
                                  </w:r>
                                  <w:r w:rsidRPr="00F352B0">
                                    <w:rPr>
                                      <w:rFonts w:asciiTheme="majorBidi" w:hAnsiTheme="majorBidi" w:cstheme="majorBidi"/>
                                      <w:sz w:val="20"/>
                                      <w:szCs w:val="20"/>
                                    </w:rPr>
                                    <w:t>%</w:t>
                                  </w:r>
                                </w:p>
                              </w:tc>
                            </w:tr>
                          </w:tbl>
                          <w:p w:rsidR="00823796" w:rsidRDefault="00823796" w:rsidP="0082379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10.35pt;margin-top:1.2pt;width:231.6pt;height:15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" stroked="f" strokeweight=".5pt">
                <v:textbox>
                  <w:txbxContent>
                    <w:p w:rsidR="00823796" w:rsidRPr="00F24BFE" w:rsidRDefault="00823796" w:rsidP="00823796">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6</w:t>
                      </w:r>
                    </w:p>
                    <w:p w:rsidR="00823796" w:rsidRPr="00F352B0" w:rsidRDefault="00823796" w:rsidP="00823796">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All Transients with Level 5 current Details</w:t>
                      </w:r>
                    </w:p>
                    <w:tbl>
                      <w:tblPr>
                        <w:tblStyle w:val="TableGrid"/>
                        <w:tblW w:w="0" w:type="auto"/>
                        <w:jc w:val="center"/>
                        <w:tblInd w:w="572" w:type="dxa"/>
                        <w:tblLook w:val="04A0" w:firstRow="1" w:lastRow="0" w:firstColumn="1" w:lastColumn="0" w:noHBand="0" w:noVBand="1"/>
                      </w:tblPr>
                      <w:tblGrid>
                        <w:gridCol w:w="1983"/>
                        <w:gridCol w:w="1994"/>
                      </w:tblGrid>
                      <w:tr w:rsidR="00823796" w:rsidRPr="00F352B0" w:rsidTr="002F1562">
                        <w:trPr>
                          <w:jc w:val="center"/>
                        </w:trPr>
                        <w:tc>
                          <w:tcPr>
                            <w:tcW w:w="1983" w:type="dxa"/>
                          </w:tcPr>
                          <w:p w:rsidR="00823796" w:rsidRPr="00F352B0" w:rsidRDefault="00823796" w:rsidP="001A0E93">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823796" w:rsidRPr="00F352B0" w:rsidRDefault="00823796"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85.2</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99.5</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823796" w:rsidRPr="00F352B0" w:rsidRDefault="00823796" w:rsidP="004E64D8">
                            <w:pPr>
                              <w:jc w:val="center"/>
                              <w:rPr>
                                <w:rFonts w:asciiTheme="majorBidi" w:hAnsiTheme="majorBidi" w:cstheme="majorBidi"/>
                                <w:sz w:val="20"/>
                                <w:szCs w:val="20"/>
                              </w:rPr>
                            </w:pPr>
                            <w:r>
                              <w:rPr>
                                <w:rFonts w:asciiTheme="majorBidi" w:hAnsiTheme="majorBidi" w:cstheme="majorBidi"/>
                                <w:sz w:val="20"/>
                                <w:szCs w:val="20"/>
                              </w:rPr>
                              <w:t>98.5</w:t>
                            </w:r>
                            <w:r w:rsidRPr="00F352B0">
                              <w:rPr>
                                <w:rFonts w:asciiTheme="majorBidi" w:hAnsiTheme="majorBidi" w:cstheme="majorBidi"/>
                                <w:sz w:val="20"/>
                                <w:szCs w:val="20"/>
                              </w:rPr>
                              <w:t>%</w:t>
                            </w:r>
                          </w:p>
                        </w:tc>
                      </w:tr>
                    </w:tbl>
                    <w:p w:rsidR="00823796" w:rsidRDefault="00823796" w:rsidP="00823796">
                      <w:pPr>
                        <w:jc w:val="center"/>
                      </w:pPr>
                    </w:p>
                  </w:txbxContent>
                </v:textbox>
                <w10:wrap type="tight"/>
              </v:shape>
            </w:pict>
          </mc:Fallback>
        </mc:AlternateContent>
      </w:r>
      <w:r w:rsidR="006112B4" w:rsidRPr="002B23A2">
        <w:t xml:space="preserve"> A close examination of faults will now be given. </w:t>
      </w:r>
      <w:r w:rsidR="00697FA1">
        <w:t xml:space="preserve">If we only interested in knowing whether a fault is internal or external then ANN with level 5 voltage coefficients and </w:t>
      </w:r>
      <w:r w:rsidR="004A05D7">
        <w:t>30</w:t>
      </w:r>
      <w:bookmarkStart w:id="1" w:name="_GoBack"/>
      <w:bookmarkEnd w:id="1"/>
      <w:r w:rsidR="00697FA1">
        <w:t xml:space="preserve"> neurons gives 100% correct classification. </w:t>
      </w:r>
      <w:r w:rsidR="004A05D7">
        <w:t xml:space="preserve">We get the same result of classification if we 40 neurons with current coefficients. </w:t>
      </w:r>
      <w:r w:rsidR="00697FA1">
        <w:t>If we are interested in identifying the line being faulted then a</w:t>
      </w:r>
      <w:r w:rsidR="006112B4" w:rsidRPr="002B23A2">
        <w:t xml:space="preserve"> hidden layer with 90 neurons was found to be the best size to give good classification with level 5 voltage coefficients. The confusion matrix is shown in table (</w:t>
      </w:r>
      <w:r w:rsidR="00243107">
        <w:t>3</w:t>
      </w:r>
      <w:r w:rsidR="00C8665B">
        <w:t>)</w:t>
      </w:r>
      <w:r w:rsidR="006112B4" w:rsidRPr="002B23A2">
        <w:t xml:space="preserve">. If we use level </w:t>
      </w:r>
      <w:r w:rsidR="00C8665B">
        <w:t>5</w:t>
      </w:r>
      <w:r w:rsidR="006112B4" w:rsidRPr="002B23A2">
        <w:t xml:space="preserve"> coefficients of currents, we still get a close to a 100% classification; the confusion matrix is shown in table (</w:t>
      </w:r>
      <w:r w:rsidR="004E4B02">
        <w:t>4</w:t>
      </w:r>
      <w:r w:rsidR="006112B4" w:rsidRPr="002B23A2">
        <w:t>).</w:t>
      </w:r>
    </w:p>
    <w:p w:rsidR="006112B4" w:rsidRPr="002B23A2" w:rsidRDefault="006B6669" w:rsidP="006B6669">
      <w:pPr>
        <w:pStyle w:val="Text"/>
      </w:pPr>
      <w:r>
        <w:t xml:space="preserve"> It has to be clear from the results above that voltages always carry more information that currents for identifying lines that are faulted or switched. From a practical point of view, CVT will highly distort the high frequency signals so classification with voltages will be limited unless we use optical voltage transformers or compensate for the CVT characteristic in the relay software.  </w:t>
      </w:r>
    </w:p>
    <w:p w:rsidR="0029025B" w:rsidRDefault="006112B4" w:rsidP="000348CA">
      <w:pPr>
        <w:pStyle w:val="Text"/>
      </w:pPr>
      <w:r w:rsidRPr="002B23A2">
        <w:t>We now turn our attention to classification between different transients; we inquire whether it is possible for a neural network to classify line energisation, faults and lightning correctly. For this we find that the best classification was achieved with a hidden layer of 60 and the confusion matrix in shown in table (</w:t>
      </w:r>
      <w:r w:rsidR="00FD4819">
        <w:t>6</w:t>
      </w:r>
      <w:r w:rsidRPr="002B23A2">
        <w:t xml:space="preserve">) where class (1) denotes faults, class (2) denotes line </w:t>
      </w:r>
      <w:r w:rsidR="00934208">
        <w:t>switching</w:t>
      </w:r>
      <w:r w:rsidRPr="002B23A2">
        <w:t xml:space="preserve"> </w:t>
      </w:r>
      <w:r>
        <w:t>and class (3) denotes lightning</w:t>
      </w:r>
      <w:r w:rsidR="0029025B">
        <w:t>.</w:t>
      </w:r>
      <w:r w:rsidR="00FD4819">
        <w:t xml:space="preserve"> The above result is obtained when using level </w:t>
      </w:r>
      <w:r w:rsidR="00810FAD">
        <w:t>5</w:t>
      </w:r>
      <w:r w:rsidR="00FD4819">
        <w:t xml:space="preserve"> </w:t>
      </w:r>
      <w:r w:rsidR="000E2E18">
        <w:t>Currents</w:t>
      </w:r>
      <w:r w:rsidR="00FD4819">
        <w:t>.</w:t>
      </w:r>
      <w:r w:rsidR="002F1562">
        <w:t xml:space="preserve"> </w:t>
      </w:r>
      <w:r w:rsidR="000348CA">
        <w:t xml:space="preserve">However, if we train the ANN such that it can classify bus faults from all other </w:t>
      </w:r>
      <w:r w:rsidR="004C0652">
        <w:t>transients including lines faults, switching and lightning, we get a 100% correct classification</w:t>
      </w:r>
      <w:r w:rsidR="00164F51">
        <w:t xml:space="preserve"> with level 5 currents and ANN of 20 neurons</w:t>
      </w:r>
      <w:r w:rsidR="00FD4819">
        <w:t>.</w:t>
      </w:r>
    </w:p>
    <w:p w:rsidR="000348CA" w:rsidRDefault="000348CA" w:rsidP="00396E06">
      <w:pPr>
        <w:pStyle w:val="Text"/>
      </w:pPr>
      <w:r>
        <w:t>After building table (6) we now can build two hidden layer ANN that takes any transient event, classify it into the appropriate category then identify the line that is causing the transient event. As it can b</w:t>
      </w:r>
      <w:r w:rsidR="00164F51">
        <w:t>e seen f</w:t>
      </w:r>
      <w:r w:rsidR="00417EA3">
        <w:t>rom all tables,</w:t>
      </w:r>
      <w:r w:rsidR="00164F51">
        <w:t xml:space="preserve"> training with voltages</w:t>
      </w:r>
      <w:r>
        <w:t xml:space="preserve"> </w:t>
      </w:r>
      <w:r w:rsidR="00417EA3">
        <w:t xml:space="preserve">produces </w:t>
      </w:r>
      <w:r>
        <w:t>better classification</w:t>
      </w:r>
      <w:r w:rsidR="00417EA3">
        <w:t xml:space="preserve"> accuracy</w:t>
      </w:r>
      <w:r>
        <w:t xml:space="preserve">. </w:t>
      </w:r>
    </w:p>
    <w:p w:rsidR="00396E06" w:rsidRDefault="00396E06" w:rsidP="00396E06">
      <w:pPr>
        <w:pStyle w:val="Heading1"/>
      </w:pPr>
      <w:r>
        <w:lastRenderedPageBreak/>
        <w:t>Conclusions</w:t>
      </w:r>
    </w:p>
    <w:p w:rsidR="00EC2947" w:rsidRPr="00EC2947" w:rsidRDefault="00EC2947" w:rsidP="0056571E">
      <w:pPr>
        <w:ind w:firstLine="202"/>
        <w:jc w:val="both"/>
      </w:pPr>
      <w:r>
        <w:t>A new application of wavelet based ANN for bus protection</w:t>
      </w:r>
      <w:r w:rsidR="0056571E">
        <w:t xml:space="preserve"> has been presented</w:t>
      </w:r>
      <w:r>
        <w:t xml:space="preserve"> in this paper.</w:t>
      </w:r>
      <w:r w:rsidR="001A0E93">
        <w:t xml:space="preserve"> The approach we offered provides ultra-high speed protection with only one eighth of a cycle of post fault data. The approach doesn’t suffer from CT saturation which is </w:t>
      </w:r>
      <w:r w:rsidR="0056571E">
        <w:t xml:space="preserve">considered </w:t>
      </w:r>
      <w:r w:rsidR="001A0E93">
        <w:t>an improvement over current differential schemes.</w:t>
      </w:r>
      <w:r>
        <w:t xml:space="preserve"> It has been shown that the backup protection can be provided to adjacent lines as well as identifying internal and external faults. </w:t>
      </w:r>
      <w:r w:rsidR="0056571E">
        <w:t xml:space="preserve">Not only we can detect faults, but also we can classify transient events on adjacent lines. Simulations show that surge arrester has minimal effect even though it shops travelling waves. We showed that voltages or currents can be used for classification. Voltages produce better results in terms of identifying the line causing the transient event. Currents on the other hand produce less accuracy in terms of line identification while both can detect internal and external bus faults. </w:t>
      </w:r>
    </w:p>
    <w:p w:rsidR="0029025B" w:rsidRPr="00022C8C" w:rsidRDefault="0029025B" w:rsidP="00022C8C">
      <w:pPr>
        <w:pStyle w:val="Heading1"/>
      </w:pPr>
      <w:r>
        <w:t>References</w:t>
      </w:r>
    </w:p>
    <w:p w:rsidR="00022C8C" w:rsidRDefault="00022C8C" w:rsidP="00C61D66">
      <w:pPr>
        <w:pStyle w:val="References"/>
      </w:pPr>
      <w:bookmarkStart w:id="2" w:name="_Ref418607962"/>
      <w:r>
        <w:t xml:space="preserve">A.R. Warrington, </w:t>
      </w:r>
      <w:r w:rsidRPr="00022C8C">
        <w:rPr>
          <w:i/>
          <w:iCs/>
        </w:rPr>
        <w:t>Protective Relays Their Theory and Practice Power Systems,</w:t>
      </w:r>
      <w:r>
        <w:t xml:space="preserve"> vol. I.  </w:t>
      </w:r>
      <w:r w:rsidRPr="00022C8C">
        <w:t>Springer</w:t>
      </w:r>
      <w:r w:rsidR="00C61D66">
        <w:t>,</w:t>
      </w:r>
      <w:r w:rsidRPr="00022C8C">
        <w:t xml:space="preserve"> 3rd edition</w:t>
      </w:r>
      <w:r>
        <w:t>.</w:t>
      </w:r>
      <w:bookmarkEnd w:id="2"/>
      <w:r>
        <w:t xml:space="preserve"> </w:t>
      </w:r>
    </w:p>
    <w:p w:rsidR="00022C8C" w:rsidRDefault="00C61D66" w:rsidP="00C61D66">
      <w:pPr>
        <w:pStyle w:val="References"/>
      </w:pPr>
      <w:bookmarkStart w:id="3" w:name="_Ref418607975"/>
      <w:r>
        <w:t xml:space="preserve">P.M. Anderson, </w:t>
      </w:r>
      <w:r w:rsidRPr="00C61D66">
        <w:rPr>
          <w:i/>
          <w:iCs/>
        </w:rPr>
        <w:t>Power System Protection</w:t>
      </w:r>
      <w:r>
        <w:rPr>
          <w:i/>
          <w:iCs/>
        </w:rPr>
        <w:t xml:space="preserve">, </w:t>
      </w:r>
      <w:r w:rsidRPr="00C61D66">
        <w:t>Wiley-IEEE Press</w:t>
      </w:r>
      <w:r>
        <w:t>,</w:t>
      </w:r>
      <w:r w:rsidRPr="00C61D66">
        <w:t xml:space="preserve"> 1st edition</w:t>
      </w:r>
      <w:bookmarkEnd w:id="3"/>
    </w:p>
    <w:p w:rsidR="0029025B" w:rsidRDefault="00185080" w:rsidP="00185080">
      <w:pPr>
        <w:pStyle w:val="References"/>
      </w:pPr>
      <w:bookmarkStart w:id="4" w:name="_Ref418608030"/>
      <w:r>
        <w:t>C. Mason</w:t>
      </w:r>
      <w:r w:rsidR="0029025B">
        <w:t xml:space="preserve">, </w:t>
      </w:r>
      <w:r w:rsidRPr="00185080">
        <w:rPr>
          <w:i/>
          <w:iCs/>
        </w:rPr>
        <w:t>The Art and Science of Protective Relaying</w:t>
      </w:r>
      <w:r w:rsidR="0029025B">
        <w:t xml:space="preserve">, </w:t>
      </w:r>
      <w:r w:rsidRPr="00185080">
        <w:t>Wiley</w:t>
      </w:r>
      <w:r>
        <w:t>,</w:t>
      </w:r>
      <w:r w:rsidRPr="00185080">
        <w:t xml:space="preserve"> 1 edition</w:t>
      </w:r>
      <w:r w:rsidR="0029025B">
        <w:t>.</w:t>
      </w:r>
      <w:bookmarkEnd w:id="4"/>
    </w:p>
    <w:p w:rsidR="00360380" w:rsidRDefault="00360380" w:rsidP="00185080">
      <w:pPr>
        <w:pStyle w:val="References"/>
      </w:pPr>
      <w:bookmarkStart w:id="5" w:name="_Ref418608047"/>
      <w:r>
        <w:t xml:space="preserve">Kezunovic, M.; Rikalo, I., "Detect and classify faults using neural nets," </w:t>
      </w:r>
      <w:r>
        <w:rPr>
          <w:i/>
          <w:iCs/>
        </w:rPr>
        <w:t>Computer Applications in Power, IEEE</w:t>
      </w:r>
      <w:r>
        <w:t xml:space="preserve"> , vol.9, no.4, pp.42,47, Oct 1996</w:t>
      </w:r>
      <w:bookmarkEnd w:id="5"/>
    </w:p>
    <w:p w:rsidR="00A57E9D" w:rsidRDefault="00A57E9D" w:rsidP="00C55A01">
      <w:pPr>
        <w:pStyle w:val="References"/>
      </w:pPr>
      <w:bookmarkStart w:id="6" w:name="_Ref418608064"/>
      <w:r w:rsidRPr="00360380">
        <w:t>Robertson, D.C.; Camps, O.I.; Mayer, J.S.; Gish, William B., "Wavelets and electromagnetic power system transients," Power Delivery, IEEE Transactions on, vol.11, no.2, pp.1050, 1058, Apr 1996</w:t>
      </w:r>
      <w:bookmarkEnd w:id="6"/>
    </w:p>
    <w:p w:rsidR="004175C7" w:rsidRDefault="004175C7" w:rsidP="004175C7">
      <w:pPr>
        <w:pStyle w:val="References"/>
      </w:pPr>
      <w:bookmarkStart w:id="7" w:name="_Ref418608092"/>
      <w:r w:rsidRPr="002B23A2">
        <w:t xml:space="preserve">Gaouda, A.M.; Kanoun, S.H.; Salama, M.M.A.; Chikhani,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7"/>
    </w:p>
    <w:p w:rsidR="004175C7" w:rsidRDefault="004175C7" w:rsidP="004175C7">
      <w:pPr>
        <w:pStyle w:val="References"/>
      </w:pPr>
      <w:bookmarkStart w:id="8" w:name="_Ref418608094"/>
      <w:r>
        <w:t xml:space="preserve">Gaouda, A.M.; Salama, M.M.A.; Sultan, M.R.; Chikhani, A.Y., "Application of multiresolution signal decomposition for monitoring short-duration variations in distribution systems," </w:t>
      </w:r>
      <w:r w:rsidRPr="0008207C">
        <w:rPr>
          <w:i/>
          <w:iCs/>
        </w:rPr>
        <w:t>Power Delivery, IEEE Transactions on</w:t>
      </w:r>
      <w:r>
        <w:t>, vol.15, no.2, pp.478, 485, Apr 2000</w:t>
      </w:r>
      <w:bookmarkEnd w:id="8"/>
      <w:r>
        <w:t xml:space="preserve"> </w:t>
      </w:r>
    </w:p>
    <w:p w:rsidR="004175C7" w:rsidRDefault="004175C7" w:rsidP="004175C7">
      <w:pPr>
        <w:pStyle w:val="References"/>
      </w:pPr>
      <w:bookmarkStart w:id="9" w:name="_Ref418608096"/>
      <w:r>
        <w:t xml:space="preserve">Gaouda, A.M.; Salama, M.M.A.; Sultan, M.R.; Chikhani, A.Y., "Power quality detection and classification using wavelet-multiresolution signal decomposition," </w:t>
      </w:r>
      <w:r w:rsidRPr="0008207C">
        <w:rPr>
          <w:i/>
          <w:iCs/>
        </w:rPr>
        <w:t>Power Delivery, IEEE Transactions on</w:t>
      </w:r>
      <w:r>
        <w:t>, vol.14, no.4, pp.1469, 1476, Oct 1999</w:t>
      </w:r>
      <w:bookmarkEnd w:id="9"/>
      <w:r>
        <w:t xml:space="preserve"> </w:t>
      </w:r>
    </w:p>
    <w:p w:rsidR="004175C7" w:rsidRDefault="004175C7" w:rsidP="004175C7">
      <w:pPr>
        <w:pStyle w:val="References"/>
      </w:pPr>
      <w:bookmarkStart w:id="10" w:name="_Ref418608097"/>
      <w:r>
        <w:t>Santoso, S.; Powers, E.J.; Grady, W.M.; Hofmann, P., "Power quality assessment via wavelet transform analysis</w:t>
      </w:r>
      <w:r w:rsidRPr="0008207C">
        <w:rPr>
          <w:i/>
          <w:iCs/>
        </w:rPr>
        <w:t>," Power Delivery, IEEE Transactions on,</w:t>
      </w:r>
      <w:r>
        <w:t xml:space="preserve"> vol.11, no.2, pp.924, 930, Apr 1996</w:t>
      </w:r>
      <w:bookmarkEnd w:id="10"/>
    </w:p>
    <w:p w:rsidR="00E50895" w:rsidRDefault="00E50895" w:rsidP="004175C7">
      <w:pPr>
        <w:pStyle w:val="References"/>
      </w:pPr>
      <w:bookmarkStart w:id="11" w:name="_Ref418608145"/>
      <w:r w:rsidRPr="00E50895">
        <w:t>Ibrahim, W.R.A.; Morcos, M.M., "Artificial intelligence and advanced mathematical tools for power quality applications: a survey," Power Delivery, IEEE Transactions on , vol.17, no.2, pp.668,673, Apr 2002</w:t>
      </w:r>
      <w:bookmarkEnd w:id="11"/>
    </w:p>
    <w:p w:rsidR="00020EEC" w:rsidRDefault="00020EEC" w:rsidP="00020EEC">
      <w:pPr>
        <w:pStyle w:val="References"/>
      </w:pPr>
      <w:bookmarkStart w:id="12" w:name="_Ref418608160"/>
      <w:r w:rsidRPr="002B23A2">
        <w:t xml:space="preserve">Magnago, F.H.; Abur, A., "Fault location using wavelets," </w:t>
      </w:r>
      <w:r w:rsidRPr="00D71451">
        <w:rPr>
          <w:i/>
          <w:iCs/>
        </w:rPr>
        <w:t>Power Delivery, IEEE Transactions on</w:t>
      </w:r>
      <w:r w:rsidRPr="002B23A2">
        <w:t xml:space="preserve"> , vol.13, no.4, pp.1475,1480, Oct 1998</w:t>
      </w:r>
      <w:bookmarkEnd w:id="12"/>
    </w:p>
    <w:p w:rsidR="00A57E9D" w:rsidRDefault="00A57E9D" w:rsidP="00E50895">
      <w:pPr>
        <w:pStyle w:val="References"/>
      </w:pPr>
      <w:bookmarkStart w:id="13" w:name="_Ref418608172"/>
      <w:r>
        <w:t xml:space="preserve">Xiucheng Dong; Han Han; Mei Shu, "Research of bus protection based on artificial neural network," </w:t>
      </w:r>
      <w:r w:rsidRPr="00E50895">
        <w:rPr>
          <w:i/>
          <w:iCs/>
        </w:rPr>
        <w:t>Intelligent Control and Automation, 2008. WCICA 2008. 7th World Congress on</w:t>
      </w:r>
      <w:r>
        <w:t xml:space="preserve"> , vol., no., pp.4261,4264, 25-27 June 2008</w:t>
      </w:r>
      <w:bookmarkEnd w:id="13"/>
    </w:p>
    <w:p w:rsidR="0029025B" w:rsidRDefault="0052457C" w:rsidP="008461EC">
      <w:pPr>
        <w:pStyle w:val="References"/>
      </w:pPr>
      <w:bookmarkStart w:id="14" w:name="_Ref418608188"/>
      <w:r w:rsidRPr="0052457C">
        <w:t>N. Perera, A.D.</w:t>
      </w:r>
      <w:r>
        <w:t>;</w:t>
      </w:r>
      <w:r w:rsidRPr="0052457C">
        <w:t xml:space="preserve"> Rajapakse, D. Muthumuni</w:t>
      </w:r>
      <w:r>
        <w:t>, “</w:t>
      </w:r>
      <w:r w:rsidRPr="0052457C">
        <w:t>Wavelet Based Transient Directional Method for Busbar Protection</w:t>
      </w:r>
      <w:r>
        <w:t>”</w:t>
      </w:r>
      <w:r w:rsidR="008461EC">
        <w:t>, International Conference on Power Systems Transients (IPST2011) in Delft, the Netherlands June 14-17, 2011</w:t>
      </w:r>
      <w:bookmarkEnd w:id="14"/>
    </w:p>
    <w:p w:rsidR="008461EC" w:rsidRDefault="008461EC" w:rsidP="008461EC">
      <w:pPr>
        <w:pStyle w:val="References"/>
      </w:pPr>
      <w:bookmarkStart w:id="15" w:name="_Ref418608297"/>
      <w:r w:rsidRPr="002B23A2">
        <w:t xml:space="preserve">Albert </w:t>
      </w:r>
      <w:r>
        <w:t xml:space="preserve">Boggess, Francis J. Narcowich, </w:t>
      </w:r>
      <w:r w:rsidRPr="004D6627">
        <w:rPr>
          <w:i/>
          <w:iCs/>
        </w:rPr>
        <w:t>A First Course in Wavelets with Fourier Analysis, College Station, TX</w:t>
      </w:r>
      <w:r>
        <w:t>:</w:t>
      </w:r>
      <w:r w:rsidRPr="00205206">
        <w:t xml:space="preserve"> Wiley </w:t>
      </w:r>
      <w:r w:rsidRPr="002B23A2">
        <w:t>2009</w:t>
      </w:r>
      <w:bookmarkEnd w:id="15"/>
    </w:p>
    <w:p w:rsidR="008461EC" w:rsidRPr="002B23A2" w:rsidRDefault="008461EC" w:rsidP="008461EC">
      <w:pPr>
        <w:pStyle w:val="References"/>
      </w:pPr>
      <w:bookmarkStart w:id="16" w:name="_Ref418608335"/>
      <w:r>
        <w:t xml:space="preserve">Jacek M. Zurada, </w:t>
      </w:r>
      <w:r w:rsidRPr="00CC78EF">
        <w:t>Introduction to Artificial Neural Systems</w:t>
      </w:r>
      <w:r w:rsidRPr="00205206">
        <w:t>, Louisville, KY</w:t>
      </w:r>
      <w:r>
        <w:t xml:space="preserve">: </w:t>
      </w:r>
      <w:r w:rsidRPr="002B23A2">
        <w:t>West Group</w:t>
      </w:r>
      <w:r>
        <w:t>, 1992</w:t>
      </w:r>
      <w:bookmarkEnd w:id="16"/>
    </w:p>
    <w:p w:rsidR="008461EC" w:rsidRDefault="00423CB0" w:rsidP="00423CB0">
      <w:pPr>
        <w:pStyle w:val="References"/>
      </w:pPr>
      <w:bookmarkStart w:id="17" w:name="_Ref418608380"/>
      <w:r w:rsidRPr="00423CB0">
        <w:t>Hedman, D.E., "Propagation on Overhead Transmission Lines I-Theory of Modal Analysis," Power Apparatus and Systems, IEEE Transactions on , vol.84, no.3, pp.200,205, March 1965</w:t>
      </w:r>
      <w:bookmarkEnd w:id="17"/>
    </w:p>
    <w:p w:rsidR="00B111C9" w:rsidRDefault="00B111C9" w:rsidP="00B111C9">
      <w:pPr>
        <w:pStyle w:val="References"/>
      </w:pPr>
      <w:bookmarkStart w:id="18" w:name="_Ref418608392"/>
      <w:r w:rsidRPr="00B111C9">
        <w:t>Daqing Hou; Roberts, J., "Capacitive voltage transformer: transient overreach concerns and solutions for distance relaying," Electrical and Computer Engineering, 1996. Canadian Conference on, vol.1, no., pp.119, 125 vol.1, 26-29 May 1996</w:t>
      </w:r>
      <w:bookmarkEnd w:id="18"/>
    </w:p>
    <w:p w:rsidR="00B111C9" w:rsidRDefault="00B111C9" w:rsidP="00B111C9">
      <w:pPr>
        <w:pStyle w:val="References"/>
      </w:pPr>
      <w:bookmarkStart w:id="19" w:name="_Ref418608428"/>
      <w:r>
        <w:lastRenderedPageBreak/>
        <w:t xml:space="preserve">Douglass, D.A., "Current Transformer Accuracy with Asymmetric and High Frequency Fault Currents," </w:t>
      </w:r>
      <w:r>
        <w:rPr>
          <w:i/>
          <w:iCs/>
        </w:rPr>
        <w:t>Power Apparatus and Systems, IEEE Transactions on</w:t>
      </w:r>
      <w:r>
        <w:t xml:space="preserve"> , vol.PAS-100, no.3, pp.1006,1012, March 1981</w:t>
      </w:r>
      <w:bookmarkEnd w:id="19"/>
    </w:p>
    <w:p w:rsidR="00B111C9" w:rsidRDefault="00D12EF9" w:rsidP="00D12EF9">
      <w:pPr>
        <w:pStyle w:val="References"/>
      </w:pPr>
      <w:bookmarkStart w:id="20" w:name="_Ref418608454"/>
      <w:r w:rsidRPr="00D12EF9">
        <w:t xml:space="preserve">Power Systems Test Case Archive, [online] </w:t>
      </w:r>
      <w:hyperlink r:id="rId10" w:history="1">
        <w:r w:rsidR="00BE6C72" w:rsidRPr="000C2D00">
          <w:rPr>
            <w:rStyle w:val="Hyperlink"/>
          </w:rPr>
          <w:t>https://www.ee.washington.edu/research/pstca/pf118/pg_tca118bus.htm</w:t>
        </w:r>
      </w:hyperlink>
      <w:bookmarkEnd w:id="20"/>
    </w:p>
    <w:p w:rsidR="00BE6C72" w:rsidRPr="002B23A2" w:rsidRDefault="00BE6C72" w:rsidP="00BE6C72">
      <w:pPr>
        <w:pStyle w:val="References"/>
      </w:pPr>
      <w:bookmarkStart w:id="21" w:name="_Ref418608482"/>
      <w:r w:rsidRPr="005B617E">
        <w:t xml:space="preserve">N.  Chiesa,  </w:t>
      </w:r>
      <w:r>
        <w:t>“</w:t>
      </w:r>
      <w:r w:rsidRPr="005B617E">
        <w:t>Power  Transformer  Modelling  Advanced  Core  Model</w:t>
      </w:r>
      <w:r>
        <w:t>”</w:t>
      </w:r>
      <w:r w:rsidRPr="005B617E">
        <w:t>,  MSc  thesis,  Politecnico  di  Milano,  Italy</w:t>
      </w:r>
      <w:r>
        <w:t>, p.18.</w:t>
      </w:r>
      <w:bookmarkEnd w:id="21"/>
    </w:p>
    <w:p w:rsidR="00BE6C72" w:rsidRDefault="00CE00E7" w:rsidP="00CE00E7">
      <w:pPr>
        <w:pStyle w:val="References"/>
      </w:pPr>
      <w:bookmarkStart w:id="22" w:name="_Ref418608612"/>
      <w:r w:rsidRPr="00CE00E7">
        <w:t xml:space="preserve">Arrester Selection Guide, [online] </w:t>
      </w:r>
      <w:hyperlink r:id="rId11" w:history="1">
        <w:r w:rsidR="00C55A01" w:rsidRPr="000C2D00">
          <w:rPr>
            <w:rStyle w:val="Hyperlink"/>
          </w:rPr>
          <w:t>http://www.arresterworks.com/resources/selection_guide.php</w:t>
        </w:r>
      </w:hyperlink>
      <w:bookmarkEnd w:id="22"/>
    </w:p>
    <w:p w:rsidR="000F51A8" w:rsidRDefault="00C55A01" w:rsidP="002D2D91">
      <w:pPr>
        <w:pStyle w:val="References"/>
      </w:pPr>
      <w:bookmarkStart w:id="23" w:name="_Ref418608542"/>
      <w:r w:rsidRPr="00C55A01">
        <w:t xml:space="preserve">[online] </w:t>
      </w:r>
      <w:hyperlink r:id="rId12" w:history="1">
        <w:r w:rsidRPr="000C2D00">
          <w:rPr>
            <w:rStyle w:val="Hyperlink"/>
          </w:rPr>
          <w:t>https://bitbucket.org/ahmadmabdullah/atpmat</w:t>
        </w:r>
      </w:hyperlink>
      <w:bookmarkEnd w:id="23"/>
    </w:p>
    <w:p w:rsidR="009F78B9" w:rsidRDefault="00C55A01" w:rsidP="00C30867">
      <w:pPr>
        <w:pStyle w:val="References"/>
      </w:pPr>
      <w:bookmarkStart w:id="24" w:name="_Ref418607875"/>
      <w:r w:rsidRPr="00C55A01">
        <w:t>A. Abdullah, A. Esmaeilian, G. Gurrala, P. Dutta, T. Popovic, M. Kezunovic, "Test Bed for Cascading Failure Scenarios Evaluation", International Conference on Power System Transients-IPST 2013, Vancouver, Canada, Jul 2013</w:t>
      </w:r>
      <w:bookmarkEnd w:id="24"/>
    </w:p>
    <w:p w:rsidR="002661F1" w:rsidRDefault="002661F1" w:rsidP="002661F1">
      <w:pPr>
        <w:pStyle w:val="References"/>
      </w:pPr>
      <w:r>
        <w:t xml:space="preserve">Martin, F.; Aguado, J.A., "Wavelet-based ANN approach for transmission line protection," </w:t>
      </w:r>
      <w:r>
        <w:rPr>
          <w:i/>
          <w:iCs/>
        </w:rPr>
        <w:t>Power Delivery, IEEE Transactions on</w:t>
      </w:r>
      <w:r>
        <w:t xml:space="preserve"> , vol.18, no.4, pp.1572,1574, Oct. 2003</w:t>
      </w:r>
    </w:p>
    <w:sectPr w:rsidR="002661F1">
      <w:headerReference w:type="default" r:id="rId1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E4" w:rsidRDefault="00FA1FE4">
      <w:r>
        <w:separator/>
      </w:r>
    </w:p>
  </w:endnote>
  <w:endnote w:type="continuationSeparator" w:id="0">
    <w:p w:rsidR="00FA1FE4" w:rsidRDefault="00FA1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E4" w:rsidRDefault="00FA1FE4">
      <w:r>
        <w:separator/>
      </w:r>
    </w:p>
  </w:footnote>
  <w:footnote w:type="continuationSeparator" w:id="0">
    <w:p w:rsidR="00FA1FE4" w:rsidRDefault="00FA1FE4">
      <w:r>
        <w:continuationSeparator/>
      </w:r>
    </w:p>
  </w:footnote>
  <w:footnote w:id="1">
    <w:p w:rsidR="00253597" w:rsidRDefault="00FF45E6" w:rsidP="00EC2B08">
      <w:pPr>
        <w:pStyle w:val="FootnoteText"/>
      </w:pPr>
      <w:r>
        <w:t xml:space="preserve"> A</w:t>
      </w:r>
      <w:r w:rsidR="00EC2B08" w:rsidRPr="00EC2B08">
        <w:t>. Abdullah</w:t>
      </w:r>
      <w:r w:rsidR="00EC2B08">
        <w:t xml:space="preserve"> and M. </w:t>
      </w:r>
      <w:r w:rsidR="001101CD">
        <w:t>Kezunovic</w:t>
      </w:r>
      <w:r w:rsidR="00EC2B08">
        <w:t xml:space="preserve"> are</w:t>
      </w:r>
      <w:r w:rsidR="00EC2B08" w:rsidRPr="00EC2B08">
        <w:t xml:space="preserve"> with Electrical and Computer Engineering Department at Texas A&amp;M University, College Station, TX 77840 USA (e-mail:ahmad@tamu.edu).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597" w:rsidRDefault="00253597">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6F26F1A"/>
    <w:multiLevelType w:val="hybridMultilevel"/>
    <w:tmpl w:val="6AFEE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54D0012A"/>
    <w:multiLevelType w:val="singleLevel"/>
    <w:tmpl w:val="742C2B68"/>
    <w:lvl w:ilvl="0">
      <w:start w:val="1"/>
      <w:numFmt w:val="none"/>
      <w:lvlText w:val=""/>
      <w:legacy w:legacy="1" w:legacySpace="0" w:legacyIndent="0"/>
      <w:lvlJc w:val="left"/>
      <w:pPr>
        <w:ind w:left="0" w:firstLine="0"/>
      </w:pPr>
    </w:lvl>
  </w:abstractNum>
  <w:abstractNum w:abstractNumId="9">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7"/>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7"/>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20EEC"/>
    <w:rsid w:val="00022C8C"/>
    <w:rsid w:val="00022F00"/>
    <w:rsid w:val="000348CA"/>
    <w:rsid w:val="00062CF7"/>
    <w:rsid w:val="000819A8"/>
    <w:rsid w:val="000E2E18"/>
    <w:rsid w:val="000F51A8"/>
    <w:rsid w:val="000F68DF"/>
    <w:rsid w:val="001101CD"/>
    <w:rsid w:val="00117D4A"/>
    <w:rsid w:val="00133144"/>
    <w:rsid w:val="00143F7C"/>
    <w:rsid w:val="00164F51"/>
    <w:rsid w:val="001661BD"/>
    <w:rsid w:val="00182852"/>
    <w:rsid w:val="00185080"/>
    <w:rsid w:val="00191939"/>
    <w:rsid w:val="001A0E93"/>
    <w:rsid w:val="001E65C9"/>
    <w:rsid w:val="00214A61"/>
    <w:rsid w:val="00227B24"/>
    <w:rsid w:val="002369B1"/>
    <w:rsid w:val="002371DE"/>
    <w:rsid w:val="00243107"/>
    <w:rsid w:val="00253597"/>
    <w:rsid w:val="00253650"/>
    <w:rsid w:val="002661F1"/>
    <w:rsid w:val="0029025B"/>
    <w:rsid w:val="00293238"/>
    <w:rsid w:val="002961A0"/>
    <w:rsid w:val="002A6DE4"/>
    <w:rsid w:val="002D2D91"/>
    <w:rsid w:val="002D390B"/>
    <w:rsid w:val="002D5B75"/>
    <w:rsid w:val="002E1F6E"/>
    <w:rsid w:val="002F1562"/>
    <w:rsid w:val="00304E9D"/>
    <w:rsid w:val="00315C51"/>
    <w:rsid w:val="00331CA0"/>
    <w:rsid w:val="00344F5D"/>
    <w:rsid w:val="00345C8C"/>
    <w:rsid w:val="00360380"/>
    <w:rsid w:val="003814DF"/>
    <w:rsid w:val="003940DF"/>
    <w:rsid w:val="00396E06"/>
    <w:rsid w:val="003D3916"/>
    <w:rsid w:val="003F6448"/>
    <w:rsid w:val="00401947"/>
    <w:rsid w:val="00416336"/>
    <w:rsid w:val="004175C7"/>
    <w:rsid w:val="00417EA3"/>
    <w:rsid w:val="00423CB0"/>
    <w:rsid w:val="0044452E"/>
    <w:rsid w:val="004A05D7"/>
    <w:rsid w:val="004B324B"/>
    <w:rsid w:val="004B4CDA"/>
    <w:rsid w:val="004C0652"/>
    <w:rsid w:val="004D10B6"/>
    <w:rsid w:val="004E4B02"/>
    <w:rsid w:val="004E530D"/>
    <w:rsid w:val="004E64D8"/>
    <w:rsid w:val="00506B91"/>
    <w:rsid w:val="0052457C"/>
    <w:rsid w:val="00564555"/>
    <w:rsid w:val="0056571E"/>
    <w:rsid w:val="00584B5F"/>
    <w:rsid w:val="005916FD"/>
    <w:rsid w:val="00597692"/>
    <w:rsid w:val="005A7D0B"/>
    <w:rsid w:val="005C178B"/>
    <w:rsid w:val="005E3DAA"/>
    <w:rsid w:val="005F752D"/>
    <w:rsid w:val="006112B4"/>
    <w:rsid w:val="0062427A"/>
    <w:rsid w:val="00634F08"/>
    <w:rsid w:val="00641024"/>
    <w:rsid w:val="006578E5"/>
    <w:rsid w:val="00657B51"/>
    <w:rsid w:val="00697FA1"/>
    <w:rsid w:val="006B24DD"/>
    <w:rsid w:val="006B6669"/>
    <w:rsid w:val="006C23FD"/>
    <w:rsid w:val="006E0195"/>
    <w:rsid w:val="006F3463"/>
    <w:rsid w:val="006F4546"/>
    <w:rsid w:val="007138DE"/>
    <w:rsid w:val="007139C7"/>
    <w:rsid w:val="00716538"/>
    <w:rsid w:val="007241C7"/>
    <w:rsid w:val="00730680"/>
    <w:rsid w:val="00735C57"/>
    <w:rsid w:val="00765D3F"/>
    <w:rsid w:val="00774935"/>
    <w:rsid w:val="007A51F1"/>
    <w:rsid w:val="007B1474"/>
    <w:rsid w:val="007B2E43"/>
    <w:rsid w:val="007C272C"/>
    <w:rsid w:val="007D1543"/>
    <w:rsid w:val="0080348A"/>
    <w:rsid w:val="00804629"/>
    <w:rsid w:val="00810FAD"/>
    <w:rsid w:val="00811B78"/>
    <w:rsid w:val="00823796"/>
    <w:rsid w:val="00823873"/>
    <w:rsid w:val="00835390"/>
    <w:rsid w:val="00841F2A"/>
    <w:rsid w:val="008456B0"/>
    <w:rsid w:val="008461EC"/>
    <w:rsid w:val="00855CAF"/>
    <w:rsid w:val="00877672"/>
    <w:rsid w:val="00884A45"/>
    <w:rsid w:val="008C4C93"/>
    <w:rsid w:val="009079E7"/>
    <w:rsid w:val="00916205"/>
    <w:rsid w:val="00916BA8"/>
    <w:rsid w:val="00934208"/>
    <w:rsid w:val="00941C3B"/>
    <w:rsid w:val="00970B8A"/>
    <w:rsid w:val="00986952"/>
    <w:rsid w:val="009A0483"/>
    <w:rsid w:val="009F78B9"/>
    <w:rsid w:val="00A03989"/>
    <w:rsid w:val="00A07AEF"/>
    <w:rsid w:val="00A31AFD"/>
    <w:rsid w:val="00A57E9D"/>
    <w:rsid w:val="00A81783"/>
    <w:rsid w:val="00A924B3"/>
    <w:rsid w:val="00AA7487"/>
    <w:rsid w:val="00AB0FB8"/>
    <w:rsid w:val="00B111C9"/>
    <w:rsid w:val="00B20591"/>
    <w:rsid w:val="00B70042"/>
    <w:rsid w:val="00B7265A"/>
    <w:rsid w:val="00B93E4E"/>
    <w:rsid w:val="00BD5038"/>
    <w:rsid w:val="00BD7984"/>
    <w:rsid w:val="00BE5E5A"/>
    <w:rsid w:val="00BE6C72"/>
    <w:rsid w:val="00C26457"/>
    <w:rsid w:val="00C30867"/>
    <w:rsid w:val="00C5350E"/>
    <w:rsid w:val="00C55A01"/>
    <w:rsid w:val="00C61D66"/>
    <w:rsid w:val="00C8665B"/>
    <w:rsid w:val="00C876DB"/>
    <w:rsid w:val="00C946CB"/>
    <w:rsid w:val="00CD6D28"/>
    <w:rsid w:val="00CE00E7"/>
    <w:rsid w:val="00CE30B8"/>
    <w:rsid w:val="00CE59CB"/>
    <w:rsid w:val="00CE6667"/>
    <w:rsid w:val="00D12EF9"/>
    <w:rsid w:val="00D202E8"/>
    <w:rsid w:val="00D257C9"/>
    <w:rsid w:val="00D51784"/>
    <w:rsid w:val="00D5348F"/>
    <w:rsid w:val="00DB2E1E"/>
    <w:rsid w:val="00E06014"/>
    <w:rsid w:val="00E50895"/>
    <w:rsid w:val="00E61952"/>
    <w:rsid w:val="00E64449"/>
    <w:rsid w:val="00E751B6"/>
    <w:rsid w:val="00E95520"/>
    <w:rsid w:val="00EA2CCC"/>
    <w:rsid w:val="00EA31CA"/>
    <w:rsid w:val="00EC2947"/>
    <w:rsid w:val="00EC2B08"/>
    <w:rsid w:val="00EE3D70"/>
    <w:rsid w:val="00F15BD2"/>
    <w:rsid w:val="00F352B0"/>
    <w:rsid w:val="00F62478"/>
    <w:rsid w:val="00F81424"/>
    <w:rsid w:val="00F922AC"/>
    <w:rsid w:val="00F96D5E"/>
    <w:rsid w:val="00FA1FE4"/>
    <w:rsid w:val="00FA5518"/>
    <w:rsid w:val="00FD4819"/>
    <w:rsid w:val="00FE0ACD"/>
    <w:rsid w:val="00FE2CEA"/>
    <w:rsid w:val="00FF45E6"/>
    <w:rsid w:val="00FF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7606">
      <w:bodyDiv w:val="1"/>
      <w:marLeft w:val="0"/>
      <w:marRight w:val="0"/>
      <w:marTop w:val="0"/>
      <w:marBottom w:val="0"/>
      <w:divBdr>
        <w:top w:val="none" w:sz="0" w:space="0" w:color="auto"/>
        <w:left w:val="none" w:sz="0" w:space="0" w:color="auto"/>
        <w:bottom w:val="none" w:sz="0" w:space="0" w:color="auto"/>
        <w:right w:val="none" w:sz="0" w:space="0" w:color="auto"/>
      </w:divBdr>
    </w:div>
    <w:div w:id="1347829428">
      <w:bodyDiv w:val="1"/>
      <w:marLeft w:val="0"/>
      <w:marRight w:val="0"/>
      <w:marTop w:val="0"/>
      <w:marBottom w:val="0"/>
      <w:divBdr>
        <w:top w:val="none" w:sz="0" w:space="0" w:color="auto"/>
        <w:left w:val="none" w:sz="0" w:space="0" w:color="auto"/>
        <w:bottom w:val="none" w:sz="0" w:space="0" w:color="auto"/>
        <w:right w:val="none" w:sz="0" w:space="0" w:color="auto"/>
      </w:divBdr>
    </w:div>
    <w:div w:id="1610041683">
      <w:bodyDiv w:val="1"/>
      <w:marLeft w:val="0"/>
      <w:marRight w:val="0"/>
      <w:marTop w:val="0"/>
      <w:marBottom w:val="0"/>
      <w:divBdr>
        <w:top w:val="none" w:sz="0" w:space="0" w:color="auto"/>
        <w:left w:val="none" w:sz="0" w:space="0" w:color="auto"/>
        <w:bottom w:val="none" w:sz="0" w:space="0" w:color="auto"/>
        <w:right w:val="none" w:sz="0" w:space="0" w:color="auto"/>
      </w:divBdr>
    </w:div>
    <w:div w:id="2045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itbucket.org/ahmadmabdullah/atpm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resterworks.com/resources/selection_guide.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ee.washington.edu/research/pstca/pf118/pg_tca118bus.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52387-6C1E-4228-9FEB-FC16AC62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6</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Ahmad Abdullah</cp:lastModifiedBy>
  <cp:revision>101</cp:revision>
  <cp:lastPrinted>2001-02-12T17:19:00Z</cp:lastPrinted>
  <dcterms:created xsi:type="dcterms:W3CDTF">2015-05-03T19:33:00Z</dcterms:created>
  <dcterms:modified xsi:type="dcterms:W3CDTF">2015-05-06T23:37:00Z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