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0C6A" w14:textId="40DBAE8A" w:rsidR="003B704E" w:rsidRDefault="003B704E" w:rsidP="003B704E">
      <w:pPr>
        <w:bidi/>
      </w:pPr>
      <w:r w:rsidRPr="003B704E">
        <w:rPr>
          <w:rtl/>
        </w:rPr>
        <w:t>الشكر والتقدير</w:t>
      </w:r>
      <w:r w:rsidRPr="003B704E">
        <w:br/>
      </w:r>
      <w:r w:rsidRPr="003B704E">
        <w:rPr>
          <w:rtl/>
        </w:rPr>
        <w:t>نود أن نعبر عن أعمق وأصدق امتناننا لمشرفنا، السيد أحمد محمود أبو</w:t>
      </w:r>
      <w:r w:rsidR="00812FB5">
        <w:rPr>
          <w:rFonts w:hint="cs"/>
          <w:rtl/>
          <w:lang w:bidi="ar-QA"/>
        </w:rPr>
        <w:t>س</w:t>
      </w:r>
      <w:r w:rsidRPr="003B704E">
        <w:rPr>
          <w:rtl/>
        </w:rPr>
        <w:t>ل، على توجيهاته المستمرة وخبرته التقنية ودعمه المتواصل طوال فترة تطوير هذا المشروع. كما نود أن نعرب عن تقديرنا لإدارة مصادر التعلم في مدرسة عمرو بن العاص الثانوية للبنين لتوفير البيئة والأدوات والدعم اللازم لإجراء بحثنا وبناء النموذج الأولي الخاص بنا. وأخيرًا، نشكر الجهات التعليمية على تعزيز ثقافة البحث العلمي والابتكار بين طلاب المدارس الثانوية، مما أتاح لنا تطبيق المفاهيم الهندسية النظرية لحل المشكلات الواقعية</w:t>
      </w:r>
      <w:r w:rsidRPr="003B704E">
        <w:t>.</w:t>
      </w:r>
      <w:r w:rsidRPr="003B704E">
        <w:br/>
      </w:r>
      <w:r w:rsidRPr="003B704E">
        <w:br/>
      </w:r>
      <w:r w:rsidRPr="003B704E">
        <w:rPr>
          <w:rtl/>
        </w:rPr>
        <w:t>قائمة الأشكال</w:t>
      </w:r>
      <w:r w:rsidRPr="003B704E">
        <w:br/>
        <w:t xml:space="preserve">• </w:t>
      </w:r>
      <w:r w:rsidRPr="003B704E">
        <w:rPr>
          <w:rtl/>
        </w:rPr>
        <w:t>الشكل 1: الحقائق الرئيسية للوقاية من الغرق على مستوى العالم</w:t>
      </w:r>
      <w:r w:rsidRPr="003B704E">
        <w:t>.</w:t>
      </w:r>
      <w:r w:rsidRPr="003B704E">
        <w:br/>
        <w:t xml:space="preserve">• </w:t>
      </w:r>
      <w:r w:rsidRPr="003B704E">
        <w:rPr>
          <w:rtl/>
        </w:rPr>
        <w:t>الشكل 2: أسباب الوفاة بين الأطفال الذين تتراوح أعمارهم بين 5–14 عامًا على مستوى العالم</w:t>
      </w:r>
      <w:r w:rsidRPr="003B704E">
        <w:t xml:space="preserve"> (2021).</w:t>
      </w:r>
      <w:r w:rsidRPr="003B704E">
        <w:br/>
        <w:t xml:space="preserve">• </w:t>
      </w:r>
      <w:r w:rsidRPr="003B704E">
        <w:rPr>
          <w:rtl/>
        </w:rPr>
        <w:t>الشكل 3: المخطط التشغيلي لنظام الحارس الرقمي وتتبع التنبيه</w:t>
      </w:r>
      <w:r w:rsidRPr="003B704E">
        <w:t>.</w:t>
      </w:r>
      <w:r w:rsidRPr="003B704E">
        <w:br/>
        <w:t xml:space="preserve">• </w:t>
      </w:r>
      <w:r w:rsidRPr="003B704E">
        <w:rPr>
          <w:rtl/>
        </w:rPr>
        <w:t>الشكل 4: نشر النظام وسير العمل التشغيلي</w:t>
      </w:r>
      <w:r>
        <w:t xml:space="preserve"> </w:t>
      </w:r>
      <w:r w:rsidRPr="003B704E">
        <w:rPr>
          <w:rtl/>
        </w:rPr>
        <w:t xml:space="preserve">إلين. </w:t>
      </w:r>
    </w:p>
    <w:p w14:paraId="1DB05DA0" w14:textId="77777777" w:rsidR="003B704E" w:rsidRDefault="003B704E" w:rsidP="003B704E">
      <w:pPr>
        <w:bidi/>
      </w:pPr>
      <w:r w:rsidRPr="003B704E">
        <w:rPr>
          <w:rtl/>
        </w:rPr>
        <w:t>• الشكل 5: رسم معلوماتي يلخص هندسة مشروع المنقذ الآلي وتأثيره.</w:t>
      </w:r>
    </w:p>
    <w:p w14:paraId="54239721" w14:textId="77777777" w:rsidR="003B704E" w:rsidRDefault="003B704E" w:rsidP="003B704E">
      <w:pPr>
        <w:bidi/>
      </w:pPr>
      <w:r w:rsidRPr="003B704E">
        <w:rPr>
          <w:rtl/>
        </w:rPr>
        <w:t xml:space="preserve"> • الشكل 6: مكونات مطبوعة ثلاثية الأبعاد وتجميع الهيكل لوحدة الكاميرا. </w:t>
      </w:r>
    </w:p>
    <w:p w14:paraId="1465A25D" w14:textId="77777777" w:rsidR="003B704E" w:rsidRDefault="003B704E" w:rsidP="003B704E">
      <w:pPr>
        <w:bidi/>
      </w:pPr>
      <w:r w:rsidRPr="003B704E">
        <w:rPr>
          <w:rtl/>
        </w:rPr>
        <w:t>• الشكل 7: هندسة الأجهزة للنظام مبرزًا</w:t>
      </w:r>
      <w:r w:rsidRPr="003B704E">
        <w:t xml:space="preserve"> Raspberry Pi 5</w:t>
      </w:r>
      <w:r w:rsidRPr="003B704E">
        <w:rPr>
          <w:rtl/>
        </w:rPr>
        <w:t>، وحدة الكاميرا، والغلاف.</w:t>
      </w:r>
    </w:p>
    <w:p w14:paraId="52ACC164" w14:textId="77777777" w:rsidR="003B704E" w:rsidRDefault="003B704E" w:rsidP="003B704E">
      <w:pPr>
        <w:bidi/>
      </w:pPr>
      <w:r w:rsidRPr="003B704E">
        <w:rPr>
          <w:rtl/>
        </w:rPr>
        <w:t xml:space="preserve"> • الشكل 8: الحدود الرقمية وواجهة إخفاء منطقة الاهتمام</w:t>
      </w:r>
      <w:r w:rsidRPr="003B704E">
        <w:t xml:space="preserve"> (ROI). •</w:t>
      </w:r>
    </w:p>
    <w:p w14:paraId="08F7CB97" w14:textId="77777777" w:rsidR="003B704E" w:rsidRDefault="003B704E" w:rsidP="003B704E">
      <w:pPr>
        <w:bidi/>
      </w:pPr>
      <w:r w:rsidRPr="003B704E">
        <w:t xml:space="preserve"> </w:t>
      </w:r>
      <w:r w:rsidRPr="003B704E">
        <w:rPr>
          <w:rtl/>
        </w:rPr>
        <w:t>الشكل 9: تنبيهات النظام توضح السلامة الوقائية للأطفال غير الخاضعين للإشراف. • الشكل</w:t>
      </w:r>
    </w:p>
    <w:p w14:paraId="2630716A" w14:textId="77777777" w:rsidR="003B704E" w:rsidRDefault="003B704E" w:rsidP="003B704E">
      <w:pPr>
        <w:bidi/>
      </w:pPr>
      <w:r w:rsidRPr="003B704E">
        <w:rPr>
          <w:rtl/>
        </w:rPr>
        <w:t xml:space="preserve"> 10: لوحة معلومات رقمية تعرض تتبع المعرف الفريد وتصنيف الحالة وعدد الأشخاص.</w:t>
      </w:r>
    </w:p>
    <w:p w14:paraId="44530AC0" w14:textId="77777777" w:rsidR="003B704E" w:rsidRDefault="003B704E" w:rsidP="003B704E">
      <w:pPr>
        <w:bidi/>
      </w:pPr>
      <w:r w:rsidRPr="003B704E">
        <w:rPr>
          <w:rtl/>
        </w:rPr>
        <w:t xml:space="preserve"> • الشكل 11: استجابة النظام النهائية توضح حالة التنبيه "اشتباه بالغرق".</w:t>
      </w:r>
    </w:p>
    <w:p w14:paraId="0EB0A3B5" w14:textId="77777777" w:rsidR="003B704E" w:rsidRDefault="003B704E" w:rsidP="003B704E">
      <w:pPr>
        <w:bidi/>
      </w:pPr>
      <w:r w:rsidRPr="003B704E">
        <w:rPr>
          <w:rtl/>
        </w:rPr>
        <w:t xml:space="preserve"> • الشكل 12: بعض الصور المستخرجة من الأنظمة. قائمة الجداول </w:t>
      </w:r>
    </w:p>
    <w:p w14:paraId="6E709BEA" w14:textId="77777777" w:rsidR="003B704E" w:rsidRDefault="003B704E" w:rsidP="003B704E">
      <w:pPr>
        <w:bidi/>
      </w:pPr>
      <w:r w:rsidRPr="003B704E">
        <w:rPr>
          <w:rtl/>
        </w:rPr>
        <w:t xml:space="preserve">• الجدول 1: مصطلحات المشروع وتعريفاتها. </w:t>
      </w:r>
    </w:p>
    <w:p w14:paraId="1BA4CC78" w14:textId="77777777" w:rsidR="003B704E" w:rsidRDefault="003B704E" w:rsidP="003B704E">
      <w:pPr>
        <w:bidi/>
      </w:pPr>
      <w:r w:rsidRPr="003B704E">
        <w:rPr>
          <w:rtl/>
        </w:rPr>
        <w:t xml:space="preserve">• الجدول 2: بيانات الاختبارات التجريبية: دقة التصنيف حسب السلوك. </w:t>
      </w:r>
    </w:p>
    <w:p w14:paraId="1A7F118D" w14:textId="77777777" w:rsidR="003B704E" w:rsidRDefault="003B704E" w:rsidP="003B704E">
      <w:pPr>
        <w:bidi/>
      </w:pPr>
      <w:r w:rsidRPr="003B704E">
        <w:rPr>
          <w:rtl/>
        </w:rPr>
        <w:t xml:space="preserve">• الجدول 3: مقارنة حلول سلامة حمامات السباحة الحالية. </w:t>
      </w:r>
    </w:p>
    <w:p w14:paraId="4C7990D0" w14:textId="77777777" w:rsidR="003B704E" w:rsidRDefault="003B704E" w:rsidP="003B704E">
      <w:pPr>
        <w:bidi/>
      </w:pPr>
      <w:r w:rsidRPr="003B704E">
        <w:rPr>
          <w:rtl/>
        </w:rPr>
        <w:t xml:space="preserve">• الجدول 4: مكونات النظام والخوارزميات. </w:t>
      </w:r>
    </w:p>
    <w:p w14:paraId="13DB6B3A" w14:textId="6FCD30E4" w:rsidR="00E231F8" w:rsidRDefault="003B704E" w:rsidP="003B704E">
      <w:pPr>
        <w:bidi/>
      </w:pPr>
      <w:r w:rsidRPr="003B704E">
        <w:rPr>
          <w:rtl/>
        </w:rPr>
        <w:t xml:space="preserve">• الجدول 5: بيانات الاختبارات التجريبية: دقة التصنيف حسب السلوك. </w:t>
      </w:r>
    </w:p>
    <w:p w14:paraId="0C93DC52" w14:textId="23C5400A" w:rsidR="003B704E" w:rsidRDefault="003B704E" w:rsidP="003B704E">
      <w:pPr>
        <w:bidi/>
        <w:rPr>
          <w:b/>
          <w:bCs/>
        </w:rPr>
      </w:pPr>
      <w:r w:rsidRPr="003B704E">
        <w:rPr>
          <w:b/>
          <w:bCs/>
          <w:rtl/>
        </w:rPr>
        <w:t>الجدول 6: مقارنة زمن استجابة النظام (البشر مقابل نظام الذكاء الاصطناعي)</w:t>
      </w:r>
      <w:r w:rsidRPr="003B704E">
        <w:rPr>
          <w:b/>
          <w:bCs/>
        </w:rPr>
        <w:t>.</w:t>
      </w:r>
    </w:p>
    <w:p w14:paraId="10A0A678" w14:textId="0F087800" w:rsidR="003B704E" w:rsidRDefault="003B704E" w:rsidP="003B704E">
      <w:pPr>
        <w:bidi/>
      </w:pPr>
      <w:r w:rsidRPr="003B704E">
        <w:rPr>
          <w:rtl/>
        </w:rPr>
        <w:t>مشكلة المشروع 5</w:t>
      </w:r>
      <w:r w:rsidRPr="003B704E">
        <w:br/>
        <w:t xml:space="preserve">1.1 </w:t>
      </w:r>
      <w:r w:rsidRPr="003B704E">
        <w:rPr>
          <w:rtl/>
        </w:rPr>
        <w:t>المقدمة (تحديد المشكلة) 5</w:t>
      </w:r>
      <w:r w:rsidRPr="003B704E">
        <w:br/>
        <w:t xml:space="preserve">1.2 </w:t>
      </w:r>
      <w:r w:rsidRPr="003B704E">
        <w:rPr>
          <w:rtl/>
        </w:rPr>
        <w:t>أهمية المشروع 6</w:t>
      </w:r>
      <w:r w:rsidRPr="003B704E">
        <w:br/>
        <w:t xml:space="preserve">1.3 </w:t>
      </w:r>
      <w:r w:rsidRPr="003B704E">
        <w:rPr>
          <w:rtl/>
        </w:rPr>
        <w:t>أهداف المشروع 6</w:t>
      </w:r>
      <w:r w:rsidRPr="003B704E">
        <w:br/>
        <w:t xml:space="preserve">1.4 </w:t>
      </w:r>
      <w:r w:rsidRPr="003B704E">
        <w:rPr>
          <w:rtl/>
        </w:rPr>
        <w:t>فكرة المشروع 7</w:t>
      </w:r>
      <w:r w:rsidRPr="003B704E">
        <w:br/>
      </w:r>
      <w:r w:rsidRPr="003B704E">
        <w:lastRenderedPageBreak/>
        <w:t xml:space="preserve">1.5 </w:t>
      </w:r>
      <w:r w:rsidRPr="003B704E">
        <w:rPr>
          <w:rtl/>
        </w:rPr>
        <w:t>مشكلة البحث 7</w:t>
      </w:r>
      <w:r w:rsidRPr="003B704E">
        <w:br/>
        <w:t xml:space="preserve">1.6 </w:t>
      </w:r>
      <w:r w:rsidRPr="003B704E">
        <w:rPr>
          <w:rtl/>
        </w:rPr>
        <w:t>أسئلة البحث 7</w:t>
      </w:r>
      <w:r w:rsidRPr="003B704E">
        <w:br/>
        <w:t xml:space="preserve">1.7 </w:t>
      </w:r>
      <w:r w:rsidRPr="003B704E">
        <w:rPr>
          <w:rtl/>
        </w:rPr>
        <w:t>مصطلحات المشروع 8</w:t>
      </w:r>
      <w:r w:rsidRPr="003B704E">
        <w:br/>
        <w:t xml:space="preserve">2. </w:t>
      </w:r>
      <w:r w:rsidRPr="003B704E">
        <w:rPr>
          <w:rtl/>
        </w:rPr>
        <w:t>إطار المعرفة 8</w:t>
      </w:r>
      <w:r w:rsidRPr="003B704E">
        <w:br/>
        <w:t xml:space="preserve">2.1 </w:t>
      </w:r>
      <w:r w:rsidRPr="003B704E">
        <w:rPr>
          <w:rtl/>
        </w:rPr>
        <w:t>الخلفية النظرية 8-9</w:t>
      </w:r>
      <w:r w:rsidRPr="003B704E">
        <w:br/>
        <w:t xml:space="preserve">2.2 </w:t>
      </w:r>
      <w:r w:rsidRPr="003B704E">
        <w:rPr>
          <w:rtl/>
        </w:rPr>
        <w:t>المستخدمون المستهدفون 10</w:t>
      </w:r>
      <w:r w:rsidRPr="003B704E">
        <w:br/>
        <w:t xml:space="preserve">2.3 </w:t>
      </w:r>
      <w:r w:rsidRPr="003B704E">
        <w:rPr>
          <w:rtl/>
        </w:rPr>
        <w:t>المنتجات/الحلول المشابهة الموجودة 10</w:t>
      </w:r>
      <w:r w:rsidRPr="003B704E">
        <w:br/>
        <w:t xml:space="preserve">2.4 </w:t>
      </w:r>
      <w:r w:rsidRPr="003B704E">
        <w:rPr>
          <w:rtl/>
        </w:rPr>
        <w:t>كيفية عمل هذه المنتجات 10</w:t>
      </w:r>
      <w:r w:rsidRPr="003B704E">
        <w:br/>
        <w:t xml:space="preserve">2.5 </w:t>
      </w:r>
      <w:r w:rsidRPr="003B704E">
        <w:rPr>
          <w:rtl/>
        </w:rPr>
        <w:t>الدراسات السابقة 10-11</w:t>
      </w:r>
      <w:r w:rsidRPr="003B704E">
        <w:br/>
        <w:t xml:space="preserve">2.6 </w:t>
      </w:r>
      <w:r w:rsidRPr="003B704E">
        <w:rPr>
          <w:rtl/>
        </w:rPr>
        <w:t>متطلبات التصميم للنموذج الأولي 11</w:t>
      </w:r>
      <w:r w:rsidRPr="003B704E">
        <w:br/>
        <w:t xml:space="preserve">2.7 </w:t>
      </w:r>
      <w:r w:rsidRPr="003B704E">
        <w:rPr>
          <w:rtl/>
        </w:rPr>
        <w:t>ملخص فكرة المشروع 11</w:t>
      </w:r>
      <w:r w:rsidRPr="003B704E">
        <w:br/>
        <w:t xml:space="preserve">3. </w:t>
      </w:r>
      <w:r w:rsidRPr="003B704E">
        <w:rPr>
          <w:rtl/>
        </w:rPr>
        <w:t>مرحلة التصميم المفاهيمي 12</w:t>
      </w:r>
      <w:r w:rsidRPr="003B704E">
        <w:br/>
        <w:t xml:space="preserve">3.1 </w:t>
      </w:r>
      <w:r w:rsidRPr="003B704E">
        <w:rPr>
          <w:rtl/>
        </w:rPr>
        <w:t>الطريقة العلمية المستخدمة 12</w:t>
      </w:r>
      <w:r w:rsidRPr="003B704E">
        <w:br/>
        <w:t xml:space="preserve">3.2 </w:t>
      </w:r>
      <w:r w:rsidRPr="003B704E">
        <w:rPr>
          <w:rtl/>
        </w:rPr>
        <w:t>شرح التصميم الأولي 12</w:t>
      </w:r>
      <w:r w:rsidRPr="003B704E">
        <w:br/>
        <w:t xml:space="preserve">3.3 </w:t>
      </w:r>
      <w:r w:rsidRPr="003B704E">
        <w:rPr>
          <w:rtl/>
        </w:rPr>
        <w:t>رسم تخطيطي أولي (موصوف) 12</w:t>
      </w:r>
      <w:r w:rsidRPr="003B704E">
        <w:br/>
        <w:t xml:space="preserve">3.4 </w:t>
      </w:r>
      <w:r w:rsidRPr="003B704E">
        <w:rPr>
          <w:rtl/>
        </w:rPr>
        <w:t>مراجعة الحلول الحالية والمقارنة 12</w:t>
      </w:r>
      <w:r w:rsidRPr="003B704E">
        <w:br/>
        <w:t xml:space="preserve">3.5 </w:t>
      </w:r>
      <w:r w:rsidRPr="003B704E">
        <w:rPr>
          <w:rtl/>
        </w:rPr>
        <w:t>معايير اختيار التصميم 13</w:t>
      </w:r>
      <w:r w:rsidRPr="003B704E">
        <w:br/>
        <w:t xml:space="preserve">3.6 </w:t>
      </w:r>
      <w:r w:rsidRPr="003B704E">
        <w:rPr>
          <w:rtl/>
        </w:rPr>
        <w:t>تبرير اختيار أفضل تصميم 13</w:t>
      </w:r>
      <w:r w:rsidRPr="003B704E">
        <w:br/>
        <w:t xml:space="preserve">4. </w:t>
      </w:r>
      <w:r w:rsidRPr="003B704E">
        <w:rPr>
          <w:rtl/>
        </w:rPr>
        <w:t>تنفيذ التصميم 13</w:t>
      </w:r>
      <w:r w:rsidRPr="003B704E">
        <w:br/>
        <w:t xml:space="preserve">4.1 </w:t>
      </w:r>
      <w:r w:rsidRPr="003B704E">
        <w:rPr>
          <w:rtl/>
        </w:rPr>
        <w:t>عملية تطوير التصميم 13-14</w:t>
      </w:r>
      <w:r w:rsidRPr="003B704E">
        <w:br/>
        <w:t xml:space="preserve">4.2 </w:t>
      </w:r>
      <w:r w:rsidRPr="003B704E">
        <w:rPr>
          <w:rtl/>
        </w:rPr>
        <w:t>الاختبار والتجريب 15</w:t>
      </w:r>
      <w:r w:rsidRPr="003B704E">
        <w:br/>
        <w:t xml:space="preserve">4.3 </w:t>
      </w:r>
      <w:r w:rsidRPr="003B704E">
        <w:rPr>
          <w:rtl/>
        </w:rPr>
        <w:t>إعادة التصميم والتحسينات 16</w:t>
      </w:r>
      <w:r w:rsidRPr="003B704E">
        <w:br/>
        <w:t xml:space="preserve">4.4 </w:t>
      </w:r>
      <w:r w:rsidRPr="003B704E">
        <w:rPr>
          <w:rtl/>
        </w:rPr>
        <w:t>وصف التصميم النهائي 16</w:t>
      </w:r>
      <w:r w:rsidRPr="003B704E">
        <w:br/>
        <w:t xml:space="preserve">4.5 </w:t>
      </w:r>
      <w:r w:rsidRPr="003B704E">
        <w:rPr>
          <w:rtl/>
        </w:rPr>
        <w:t>مكونات النظام والخوارزميات 17</w:t>
      </w:r>
      <w:r w:rsidRPr="003B704E">
        <w:br/>
        <w:t xml:space="preserve">5. </w:t>
      </w:r>
      <w:r w:rsidRPr="003B704E">
        <w:rPr>
          <w:rtl/>
        </w:rPr>
        <w:t>نتائج المشروع 17-18</w:t>
      </w:r>
      <w:r w:rsidRPr="003B704E">
        <w:br/>
        <w:t xml:space="preserve">5.1 </w:t>
      </w:r>
      <w:r w:rsidRPr="003B704E">
        <w:rPr>
          <w:rtl/>
        </w:rPr>
        <w:t>النتائج الرئيسية 19</w:t>
      </w:r>
      <w:r w:rsidRPr="003B704E">
        <w:br/>
        <w:t>5.</w:t>
      </w:r>
      <w:proofErr w:type="gramStart"/>
      <w:r w:rsidRPr="003B704E">
        <w:t xml:space="preserve">2  </w:t>
      </w:r>
      <w:r w:rsidRPr="003B704E">
        <w:rPr>
          <w:rtl/>
        </w:rPr>
        <w:t>تحليل</w:t>
      </w:r>
      <w:proofErr w:type="gramEnd"/>
      <w:r w:rsidRPr="003B704E">
        <w:rPr>
          <w:rtl/>
        </w:rPr>
        <w:t xml:space="preserve"> البيانات 19 6. مناقشة 20 6.1 تفسير النتائج 20 6.2 الصلة بأسئلة البحث 20 7. التوصيات 20 7.1 التوصيات العملية 20 7.2 التطبيقات المستقبلية والتحسينات 21 8. الخاتمة 21 9. المراجع 22 10. الملاحق 23 الملحق أ: نموذج جمع البيانات لملاحظة (عينة) الملحق ب: مخطط تدفق المنطق الأساسي (تمثيل نصي) الملحق ج: بيان السلامة والأخلاقيات</w:t>
      </w:r>
    </w:p>
    <w:p w14:paraId="66BD624D" w14:textId="77777777" w:rsidR="003B704E" w:rsidRDefault="003B704E" w:rsidP="003B704E">
      <w:pPr>
        <w:bidi/>
      </w:pPr>
    </w:p>
    <w:p w14:paraId="2FED7663" w14:textId="2FC98CDF" w:rsidR="003B704E" w:rsidRDefault="003B704E" w:rsidP="003B704E">
      <w:pPr>
        <w:bidi/>
      </w:pPr>
      <w:r w:rsidRPr="003B704E">
        <w:rPr>
          <w:rtl/>
        </w:rPr>
        <w:t>ملخص</w:t>
      </w:r>
      <w:r w:rsidRPr="003B704E">
        <w:br/>
      </w:r>
      <w:r w:rsidRPr="003B704E">
        <w:rPr>
          <w:rtl/>
        </w:rPr>
        <w:t xml:space="preserve">لا يزال الغرق سببًا رئيسيًا للوفاة غير المقصودة على مستوى العالم، حيث يقدر أنه يودي بحياة حوالي 236,000 شخص سنويًا، ويشكل تهديدًا شديدًا للفئات الضعيفة مثل الأطفال الذين تقل أعمارهم عن خمس سنوات. ومن التحديات الكبرى في السلامة المائية الطبيعة الصامتة للغرق، الذي يحدث غالبًا دون أي رذاذ أو صرخات مسموعة طلبًا للمساعدة. بينما يعتبر المنقذون البشر ضروريين، إلا أنهم محدودون بيولوجيًا بعوامل مثل الإرهاق العقلي، وعرقلة الرؤية، ووهج سطح المياه. هذه القيود تجعل من شبه المستحيل الحفاظ على يقظة كاملة ودائمة على مسبح </w:t>
      </w:r>
      <w:r w:rsidRPr="003B704E">
        <w:rPr>
          <w:rtl/>
        </w:rPr>
        <w:lastRenderedPageBreak/>
        <w:t>مزدحم. لمعالجة هذه الثغرات الحرجة، يقدم هذا المشروع الهندسي "المنقذ الرقمي"، وهو نظام مراقبة ذكي ومنخفض التكلفة يدمج بسلاسة الرؤية الحاسوبية المتقدمة مع بروتوكولات السلامة المائية لمراقبة أحواض السباحة تلقائيًا وفي الوقت الحقيقي</w:t>
      </w:r>
      <w:r w:rsidRPr="003B704E">
        <w:t>.</w:t>
      </w:r>
      <w:r w:rsidRPr="003B704E">
        <w:br/>
      </w:r>
      <w:r w:rsidRPr="003B704E">
        <w:rPr>
          <w:rtl/>
        </w:rPr>
        <w:t xml:space="preserve">تعتمد منهجية النظام على حوسبة الحافة المحلية عالية </w:t>
      </w:r>
      <w:proofErr w:type="gramStart"/>
      <w:r w:rsidRPr="003B704E">
        <w:rPr>
          <w:rtl/>
        </w:rPr>
        <w:t>الكفاءة</w:t>
      </w:r>
      <w:r>
        <w:t xml:space="preserve">  </w:t>
      </w:r>
      <w:r w:rsidRPr="003B704E">
        <w:rPr>
          <w:rtl/>
        </w:rPr>
        <w:t>بنية</w:t>
      </w:r>
      <w:proofErr w:type="gramEnd"/>
      <w:r w:rsidRPr="003B704E">
        <w:rPr>
          <w:rtl/>
        </w:rPr>
        <w:t xml:space="preserve"> </w:t>
      </w:r>
      <w:proofErr w:type="spellStart"/>
      <w:r w:rsidRPr="003B704E">
        <w:rPr>
          <w:rtl/>
        </w:rPr>
        <w:t>حوسبية</w:t>
      </w:r>
      <w:proofErr w:type="spellEnd"/>
      <w:r w:rsidRPr="003B704E">
        <w:rPr>
          <w:rtl/>
        </w:rPr>
        <w:t>، مدعومة بحاسوب مصغر</w:t>
      </w:r>
      <w:r w:rsidRPr="003B704E">
        <w:t xml:space="preserve"> Raspberry Pi 5 </w:t>
      </w:r>
      <w:r w:rsidRPr="003B704E">
        <w:rPr>
          <w:rtl/>
        </w:rPr>
        <w:t>وكاميرا رقمية عالية الدقة مثبتة فوق الرأس. يستفيد إطار العمل البرمجي من أحدث خوارزميات التعلم العميق، مع دمج نموذج اكتشاف الأشياء</w:t>
      </w:r>
      <w:r w:rsidRPr="003B704E">
        <w:t xml:space="preserve"> YOLO (You Only Look Once) </w:t>
      </w:r>
      <w:r w:rsidRPr="003B704E">
        <w:rPr>
          <w:rtl/>
        </w:rPr>
        <w:t>جنبًا إلى جنب مع خوارزمية تتبع الأشياء المتعددة</w:t>
      </w:r>
      <w:r w:rsidRPr="003B704E">
        <w:t xml:space="preserve"> </w:t>
      </w:r>
      <w:proofErr w:type="spellStart"/>
      <w:r w:rsidRPr="003B704E">
        <w:t>ByteTrack</w:t>
      </w:r>
      <w:proofErr w:type="spellEnd"/>
      <w:r w:rsidRPr="003B704E">
        <w:t xml:space="preserve">. </w:t>
      </w:r>
      <w:r w:rsidRPr="003B704E">
        <w:rPr>
          <w:rtl/>
        </w:rPr>
        <w:t>تعمل هذه الخوارزميات بشكل متزامن لتحديد السباحين الأفراد بدقة، وإعطائهم معرفات تتبع فريدة ومستدامة، ومراقبة مساراتهم الجسدية بشكل مستمر عبر إطارات الفيديو المتتابعة. من خلال إنشاء منطقة اهتمام دقيقة يحددها المستخدم وتقتصر على الماء فقط، ينجح النظام في تصفية الحركات غير ذات الصلة على حافة المسبح. أثبتت الاختبارات التجريبية الصارمة للنموذج الأولي نتائج استثنائية، حيث أظهرت دقة كشف قوية تتجاوز تسعين بالمئة عبر سلوكيات مائية مختلفة تحاكي الواقع، بما في ذلك السباحة النشطة العادية، والوقوف على الحافة، وسيناريوهات الغرق المحاكاة. والأهم من ذلك، فإن النظام الآلي</w:t>
      </w:r>
      <w:r>
        <w:t xml:space="preserve"> </w:t>
      </w:r>
      <w:r w:rsidRPr="003B704E">
        <w:rPr>
          <w:rtl/>
        </w:rPr>
        <w:t>حقق انخفاضًا ملحوظًا بنسبة ستين في المئة في وقت الاستجابة للطوارئ مقارنة بالمراقبة البشرية التقليدية، في حين أن إخفاء العائد على الاستثمار الاستراتيجي قضى بفعالية على الإنذارات الكاذبة. في النهاية، تؤكد هذه النتائج أن نشر معالجة الذكاء الاصطناعي المحلية عند الحافة يمكن أن يوفر مراقبة مستمرة ودقيقة دون توقف. هذه التقنية تحوّل بالفعل حمامات السباحة من مناطق خطرة صامتة إلى بيئات مراقبة بشكل كبير تتميز بالأمان الذكي والمؤتمت</w:t>
      </w:r>
      <w:r w:rsidRPr="003B704E">
        <w:t>.</w:t>
      </w:r>
    </w:p>
    <w:p w14:paraId="17E51873" w14:textId="77777777" w:rsidR="003B704E" w:rsidRDefault="003B704E" w:rsidP="003B704E">
      <w:pPr>
        <w:bidi/>
      </w:pPr>
    </w:p>
    <w:p w14:paraId="34A9330B" w14:textId="152A9286" w:rsidR="003B704E" w:rsidRDefault="003B704E" w:rsidP="003B704E">
      <w:pPr>
        <w:bidi/>
      </w:pPr>
      <w:r w:rsidRPr="003B704E">
        <w:t xml:space="preserve">1 </w:t>
      </w:r>
      <w:r w:rsidRPr="003B704E">
        <w:rPr>
          <w:rtl/>
        </w:rPr>
        <w:t>مشكلة المشروع</w:t>
      </w:r>
      <w:r w:rsidRPr="003B704E">
        <w:br/>
        <w:t xml:space="preserve">1.1 </w:t>
      </w:r>
      <w:r w:rsidRPr="003B704E">
        <w:rPr>
          <w:rtl/>
        </w:rPr>
        <w:t>المقدمة (تحديد المشكلة)</w:t>
      </w:r>
      <w:r w:rsidRPr="003B704E">
        <w:br/>
      </w:r>
      <w:r w:rsidRPr="003B704E">
        <w:rPr>
          <w:rtl/>
        </w:rPr>
        <w:t xml:space="preserve">يُعد السباحة مركزاً معروفاً عالمياً </w:t>
      </w:r>
      <w:proofErr w:type="spellStart"/>
      <w:r w:rsidRPr="003B704E">
        <w:rPr>
          <w:rtl/>
        </w:rPr>
        <w:t>لللياقة</w:t>
      </w:r>
      <w:proofErr w:type="spellEnd"/>
      <w:r w:rsidRPr="003B704E">
        <w:rPr>
          <w:rtl/>
        </w:rPr>
        <w:t xml:space="preserve"> البدنية والصحة والترفيه. ومع ذلك، فهي في الوقت نفسه تحمل خطراً صامتاً وقاتلاً. على عكس التصوير الدرامي للغرق في وسائل الإعلام، فإن الغرق في الحياة الواقعية يكون عادة صامتاً ويحدث تحت الماء دون رذاذ أو نداءات للمساعدة. هذه الطبيعة المتناقضة تجعل من الصعب للغاية على المشرفين والأهالي اكتشاف علامات الخطر إلا بعد فوات الأوان</w:t>
      </w:r>
      <w:r w:rsidRPr="003B704E">
        <w:t>.</w:t>
      </w:r>
    </w:p>
    <w:p w14:paraId="5FE28033" w14:textId="5D40C100" w:rsidR="003B704E" w:rsidRDefault="003B704E" w:rsidP="003B704E">
      <w:pPr>
        <w:bidi/>
      </w:pPr>
      <w:r w:rsidRPr="003B704E">
        <w:t xml:space="preserve">1.2 </w:t>
      </w:r>
      <w:r w:rsidRPr="003B704E">
        <w:rPr>
          <w:rtl/>
        </w:rPr>
        <w:t>أهمية المشروع</w:t>
      </w:r>
      <w:r w:rsidRPr="003B704E">
        <w:br/>
      </w:r>
      <w:r w:rsidRPr="003B704E">
        <w:rPr>
          <w:rtl/>
        </w:rPr>
        <w:t>وفقًا لتقارير الصحة العالمية، يُسجَّل الغرق حوالي 236,000 وفاة غير مقصودة على مستوى العالم كل عام. ويُعد أحد الأسباب الرئيسية للوفاة العرضية بين الأطفال دون سن الخامسة. يبدأ تلف الدماغ نتيجة نقص الأكسجين خلال 4 إلى 6 دقائق من الغمر. لذلك، فإن الكشف المبكر والاستجابة السريعة عوامل حاسمة لإنقاذ الحياة</w:t>
      </w:r>
    </w:p>
    <w:p w14:paraId="2B7561EF" w14:textId="19F535B1" w:rsidR="003B704E" w:rsidRDefault="003B704E" w:rsidP="003B704E">
      <w:pPr>
        <w:bidi/>
      </w:pPr>
      <w:r w:rsidRPr="003B704E">
        <w:t xml:space="preserve">1.3 </w:t>
      </w:r>
      <w:r w:rsidRPr="003B704E">
        <w:rPr>
          <w:rtl/>
        </w:rPr>
        <w:t>أهداف المشروع</w:t>
      </w:r>
      <w:r w:rsidRPr="003B704E">
        <w:br/>
      </w:r>
      <w:r w:rsidRPr="003B704E">
        <w:rPr>
          <w:rtl/>
        </w:rPr>
        <w:t>الهدف الأساسي من هذا المشروع الهندسي هو تطوير نظام مراقبة مستمر وآلي يقلل من مخاطر الغرق. تشمل الأهداف المحددة ما يلي</w:t>
      </w:r>
      <w:r w:rsidRPr="003B704E">
        <w:t>:</w:t>
      </w:r>
      <w:r w:rsidRPr="003B704E">
        <w:br/>
        <w:t xml:space="preserve">• </w:t>
      </w:r>
      <w:r w:rsidRPr="003B704E">
        <w:rPr>
          <w:rtl/>
        </w:rPr>
        <w:t xml:space="preserve">مراقبة مناطق المسابح تلقائيًا على مدار الساعة دون الحاجة إلى الاتصال </w:t>
      </w:r>
      <w:proofErr w:type="spellStart"/>
      <w:r w:rsidRPr="003B704E">
        <w:rPr>
          <w:rtl/>
        </w:rPr>
        <w:t>السحابي</w:t>
      </w:r>
      <w:proofErr w:type="spellEnd"/>
      <w:r w:rsidRPr="003B704E">
        <w:t>.</w:t>
      </w:r>
      <w:r w:rsidRPr="003B704E">
        <w:br/>
        <w:t xml:space="preserve">• </w:t>
      </w:r>
      <w:r w:rsidRPr="003B704E">
        <w:rPr>
          <w:rtl/>
        </w:rPr>
        <w:t>عد وتتبع عدد الأفراد داخل منطقة المسبح بدقة</w:t>
      </w:r>
      <w:r w:rsidRPr="003B704E">
        <w:t>.</w:t>
      </w:r>
      <w:r w:rsidRPr="003B704E">
        <w:br/>
        <w:t xml:space="preserve">• </w:t>
      </w:r>
      <w:r w:rsidRPr="003B704E">
        <w:rPr>
          <w:rtl/>
        </w:rPr>
        <w:t>اكتشاف على الفور عندما يقترب الأفراد الضعفاء، مثل الأطفال، من المسبح دون إشراف</w:t>
      </w:r>
      <w:r w:rsidRPr="003B704E">
        <w:t>.</w:t>
      </w:r>
      <w:r w:rsidRPr="003B704E">
        <w:br/>
        <w:t xml:space="preserve">• </w:t>
      </w:r>
      <w:r w:rsidRPr="003B704E">
        <w:rPr>
          <w:rtl/>
        </w:rPr>
        <w:t>التعرف على السلوكيات الخطيرة، مثل السقوط المفاجئ أو الجمود لفترات طويلة، وتصنيفها بدقة</w:t>
      </w:r>
      <w:r w:rsidRPr="003B704E">
        <w:t>.</w:t>
      </w:r>
      <w:r w:rsidRPr="003B704E">
        <w:br/>
        <w:t xml:space="preserve">• </w:t>
      </w:r>
      <w:r w:rsidRPr="003B704E">
        <w:rPr>
          <w:rtl/>
        </w:rPr>
        <w:t>إرسال تنبيهات محلية فورية (صوتية وبصرية) للمارة أو المنقذين في اللحظة التي يتم فيها تحديد موقف خطير</w:t>
      </w:r>
      <w:r w:rsidRPr="003B704E">
        <w:t>.</w:t>
      </w:r>
    </w:p>
    <w:p w14:paraId="48E27FFE" w14:textId="77777777" w:rsidR="003B704E" w:rsidRDefault="003B704E" w:rsidP="003B704E">
      <w:pPr>
        <w:bidi/>
      </w:pPr>
    </w:p>
    <w:p w14:paraId="3E21407E" w14:textId="02B220A2" w:rsidR="003B704E" w:rsidRDefault="003B704E" w:rsidP="003B704E">
      <w:pPr>
        <w:bidi/>
      </w:pPr>
      <w:r w:rsidRPr="003B704E">
        <w:lastRenderedPageBreak/>
        <w:t xml:space="preserve">1.4 </w:t>
      </w:r>
      <w:r w:rsidRPr="003B704E">
        <w:rPr>
          <w:rtl/>
        </w:rPr>
        <w:t>فكرة المشروع</w:t>
      </w:r>
      <w:r w:rsidRPr="003B704E">
        <w:br/>
      </w:r>
      <w:r w:rsidRPr="003B704E">
        <w:rPr>
          <w:rtl/>
        </w:rPr>
        <w:t xml:space="preserve">الفكرة الأساسية هي إنشاء "منقذ رقمي لا يرمش". من خلال تثبيت كاميرا في موقع مرتفع وربطها بجهاز </w:t>
      </w:r>
      <w:proofErr w:type="gramStart"/>
      <w:r w:rsidRPr="003B704E">
        <w:rPr>
          <w:rtl/>
        </w:rPr>
        <w:t>كمبيوتر</w:t>
      </w:r>
      <w:proofErr w:type="gramEnd"/>
      <w:r w:rsidRPr="003B704E">
        <w:rPr>
          <w:rtl/>
        </w:rPr>
        <w:t xml:space="preserve"> صغير يعمل بخوارزميات الذكاء الاصطناعي، يعمل النظام كمراقب مستقل. يقوم بتقييم الحالة الجسدية لكل سباح في الوقت الفعلي، بحثًا عن العلامات الفسيولوجية المحددة للغرق (مثل عدم وجود مسار تحرك للأمام، انعدام الحركة)</w:t>
      </w:r>
      <w:r w:rsidRPr="003B704E">
        <w:t>.</w:t>
      </w:r>
    </w:p>
    <w:p w14:paraId="0D84F00C" w14:textId="77777777" w:rsidR="00847128" w:rsidRDefault="00847128" w:rsidP="00847128">
      <w:pPr>
        <w:bidi/>
      </w:pPr>
    </w:p>
    <w:p w14:paraId="68CD170F" w14:textId="11FF3915" w:rsidR="00847128" w:rsidRDefault="00847128" w:rsidP="00847128">
      <w:pPr>
        <w:bidi/>
      </w:pPr>
      <w:r w:rsidRPr="00847128">
        <w:t xml:space="preserve">1.5 </w:t>
      </w:r>
      <w:r w:rsidRPr="00847128">
        <w:rPr>
          <w:rtl/>
        </w:rPr>
        <w:t>مشكلة البحث</w:t>
      </w:r>
      <w:r w:rsidRPr="00847128">
        <w:br/>
      </w:r>
      <w:r w:rsidRPr="00847128">
        <w:rPr>
          <w:rtl/>
        </w:rPr>
        <w:t>لليقظة البشرية حدود بيولوجية صارمة. رجال الإنقاذ عرضة للإرهاق، وغالبًا ما يكون خط الرؤية لديهم محجوبًا بواسطة انعكاس الماء أو النقاط العمياء، ومن المستحيل إدراكيًا للإنسان تتبع الحالة الفردية لأكثر من 20 هدفًا في مسبح مزدحم بشكل مستمر وفي نفس الوقت. تتناول مشكلة البحث كيفية التغلب على هذه القيود البشرية باستخدام التكنولوجيا المتاحة</w:t>
      </w:r>
      <w:r w:rsidRPr="00847128">
        <w:t>.</w:t>
      </w:r>
      <w:r w:rsidRPr="00847128">
        <w:br/>
      </w:r>
      <w:r w:rsidRPr="00847128">
        <w:br/>
        <w:t xml:space="preserve">1.6 </w:t>
      </w:r>
      <w:r w:rsidRPr="00847128">
        <w:rPr>
          <w:rtl/>
        </w:rPr>
        <w:t>أسئلة البحث</w:t>
      </w:r>
      <w:r w:rsidRPr="00847128">
        <w:br/>
        <w:t xml:space="preserve">1. </w:t>
      </w:r>
      <w:r w:rsidRPr="00847128">
        <w:rPr>
          <w:rtl/>
        </w:rPr>
        <w:t>هل يمكن لنظام ذكاء اصطناعي منخفض التكلفة يعتمد على الحوسبة الحدية</w:t>
      </w:r>
      <w:r w:rsidRPr="00847128">
        <w:t xml:space="preserve"> (</w:t>
      </w:r>
      <w:r w:rsidRPr="00847128">
        <w:rPr>
          <w:rtl/>
        </w:rPr>
        <w:t>باستخدام</w:t>
      </w:r>
      <w:r w:rsidRPr="00847128">
        <w:t xml:space="preserve"> Raspberry Pi </w:t>
      </w:r>
      <w:r w:rsidRPr="00847128">
        <w:rPr>
          <w:rtl/>
        </w:rPr>
        <w:t>ونظام كشف الأشياء</w:t>
      </w:r>
      <w:r w:rsidRPr="00847128">
        <w:t xml:space="preserve"> YOLO) </w:t>
      </w:r>
      <w:r w:rsidRPr="00847128">
        <w:rPr>
          <w:rtl/>
        </w:rPr>
        <w:t>التمييز بدقة بين السباحة النشطة وسلوكيات الغرق في بيئة مسبح ديناميكية؟</w:t>
      </w:r>
      <w:r w:rsidRPr="00847128">
        <w:br/>
        <w:t xml:space="preserve">2. </w:t>
      </w:r>
      <w:r w:rsidRPr="00847128">
        <w:rPr>
          <w:rtl/>
        </w:rPr>
        <w:t>كيف يقارن وقت استجابة نظام رؤية حاسوبية آلي بمتوسط وقت استجابة الإنسان في التعرف على سباح غارق وغير متحرك؟</w:t>
      </w:r>
      <w:r w:rsidRPr="00847128">
        <w:br/>
        <w:t xml:space="preserve">3. </w:t>
      </w:r>
      <w:r w:rsidRPr="00847128">
        <w:rPr>
          <w:rtl/>
        </w:rPr>
        <w:t>كيف يمكن لقناع منطقة الاهتمام</w:t>
      </w:r>
      <w:r w:rsidRPr="00847128">
        <w:t xml:space="preserve"> (ROI) </w:t>
      </w:r>
      <w:r w:rsidRPr="00847128">
        <w:rPr>
          <w:rtl/>
        </w:rPr>
        <w:t>تحسين الكفاءة الحسابية وتقليل معدل الإنذارات الكاذبة للنظام المراقبة؟</w:t>
      </w:r>
    </w:p>
    <w:p w14:paraId="61682B55" w14:textId="77777777" w:rsidR="00847128" w:rsidRDefault="00847128" w:rsidP="00847128">
      <w:pPr>
        <w:bidi/>
      </w:pPr>
    </w:p>
    <w:p w14:paraId="38ECF23F" w14:textId="1B739AF8" w:rsidR="00847128" w:rsidRDefault="00847128" w:rsidP="00847128">
      <w:pPr>
        <w:bidi/>
      </w:pPr>
      <w:r w:rsidRPr="00847128">
        <w:t xml:space="preserve">1.7 </w:t>
      </w:r>
      <w:r w:rsidRPr="00847128">
        <w:rPr>
          <w:rtl/>
        </w:rPr>
        <w:t>مصطلحات المشروع</w:t>
      </w:r>
      <w:r w:rsidRPr="00847128">
        <w:br/>
      </w:r>
      <w:r w:rsidRPr="00847128">
        <w:rPr>
          <w:rtl/>
        </w:rPr>
        <w:t>الجدول 1: مصطلحات المشروع والتعريفات</w:t>
      </w:r>
      <w:r w:rsidRPr="00847128">
        <w:t>.</w:t>
      </w:r>
      <w:r w:rsidRPr="00847128">
        <w:br/>
      </w:r>
      <w:r w:rsidRPr="00847128">
        <w:rPr>
          <w:rtl/>
        </w:rPr>
        <w:t>المصطلح التعريف</w:t>
      </w:r>
      <w:r w:rsidRPr="00847128">
        <w:br/>
      </w:r>
      <w:r w:rsidRPr="00847128">
        <w:rPr>
          <w:rtl/>
        </w:rPr>
        <w:t>الذكاء الاصطناعي</w:t>
      </w:r>
      <w:r w:rsidRPr="00847128">
        <w:t xml:space="preserve"> (AI) </w:t>
      </w:r>
      <w:r w:rsidRPr="00847128">
        <w:rPr>
          <w:rtl/>
        </w:rPr>
        <w:t>أنظمة يمكنها التعلم وإجراء تحليلات تنبؤية أو قائمة على اتخاذ القرار، تُستخدم هنا لتحليل سلوك السباحين واكتشاف الشذوذات</w:t>
      </w:r>
      <w:r w:rsidRPr="00847128">
        <w:t>.</w:t>
      </w:r>
      <w:r w:rsidRPr="00847128">
        <w:br/>
      </w:r>
      <w:r w:rsidRPr="00847128">
        <w:rPr>
          <w:rtl/>
        </w:rPr>
        <w:t>بايت تراك</w:t>
      </w:r>
      <w:r w:rsidRPr="00847128">
        <w:t xml:space="preserve"> (</w:t>
      </w:r>
      <w:proofErr w:type="spellStart"/>
      <w:r w:rsidRPr="00847128">
        <w:t>ByteTrack</w:t>
      </w:r>
      <w:proofErr w:type="spellEnd"/>
      <w:r w:rsidRPr="00847128">
        <w:t xml:space="preserve">) </w:t>
      </w:r>
      <w:r w:rsidRPr="00847128">
        <w:rPr>
          <w:rtl/>
        </w:rPr>
        <w:t>خوارزمية تتبع متعددة الأجسام تُستخدم لربط مربعات الكشف عبر إطارات الفيديو، وتعيين معرفات فريدة لكل سبّاح</w:t>
      </w:r>
      <w:r w:rsidRPr="00847128">
        <w:t>.</w:t>
      </w:r>
      <w:r w:rsidRPr="00847128">
        <w:br/>
      </w:r>
      <w:r w:rsidRPr="00847128">
        <w:rPr>
          <w:rtl/>
        </w:rPr>
        <w:t>الإنعاش القلبي الرئوي</w:t>
      </w:r>
      <w:r w:rsidRPr="00847128">
        <w:t xml:space="preserve"> (CPR) </w:t>
      </w:r>
      <w:r w:rsidRPr="00847128">
        <w:rPr>
          <w:rtl/>
        </w:rPr>
        <w:t>إجراء طارئ يُستخدم للحفاظ يدويًا على وظيفة الدماغ السليمة حتى يتم اتخاذ تدابير إضافية لاستعادة الدورة الدموية والتنفس التلقائي</w:t>
      </w:r>
      <w:r w:rsidRPr="00847128">
        <w:t>.</w:t>
      </w:r>
      <w:r w:rsidRPr="00847128">
        <w:br/>
      </w:r>
      <w:r w:rsidRPr="00847128">
        <w:rPr>
          <w:rtl/>
        </w:rPr>
        <w:t>الرؤية الحاسوبية مجال من الذكاء الاصطناعي يمكّن الحواسيب من استخلاص معلومات مفيدة من الصور أو الفيديوهات الرقمية؛ يُستخدم لمراقبة تغذية كاميرات المسبح</w:t>
      </w:r>
      <w:r w:rsidRPr="00847128">
        <w:t>.</w:t>
      </w:r>
      <w:r w:rsidRPr="00847128">
        <w:br/>
      </w:r>
      <w:r w:rsidRPr="00847128">
        <w:rPr>
          <w:rtl/>
        </w:rPr>
        <w:t>المنهج التحليلي الوصفي نهج بحث يُستخدم لوصف حوادث الغرق وتحليل فعالية مختلف تقنيات الوقاية</w:t>
      </w:r>
      <w:r w:rsidRPr="00847128">
        <w:t>.</w:t>
      </w:r>
      <w:r w:rsidRPr="00847128">
        <w:br/>
      </w:r>
      <w:r w:rsidRPr="00847128">
        <w:rPr>
          <w:rtl/>
        </w:rPr>
        <w:t>الغرق ضعف التنفس الناجم عن الغمر الكلي أو الجزئي في السائل، والذي يمكن أن يؤدي إلى الوفاة أو</w:t>
      </w:r>
      <w:r>
        <w:t xml:space="preserve"> </w:t>
      </w:r>
      <w:r w:rsidRPr="00847128">
        <w:rPr>
          <w:rtl/>
        </w:rPr>
        <w:t>المضاعفات الخطيرة. الإنترنت الأشياء</w:t>
      </w:r>
      <w:r w:rsidRPr="00847128">
        <w:t xml:space="preserve"> (IoT) </w:t>
      </w:r>
      <w:r w:rsidRPr="00847128">
        <w:rPr>
          <w:rtl/>
        </w:rPr>
        <w:t xml:space="preserve">شبكة من الأجهزة الفيزيائية (مثل مستشعرات حركة المياه أو المتتبعات القابلة للارتداء) التي تتصل وتبادل البيانات عبر الإنترنت. الفسيولوجيا المرضية دراسة العمليات الفسيولوجية المختلة المرتبطة بحالة معينة، مثل مراحل نقص الأكسجين أثناء الغرق. </w:t>
      </w:r>
      <w:proofErr w:type="spellStart"/>
      <w:r w:rsidRPr="00847128">
        <w:rPr>
          <w:rtl/>
        </w:rPr>
        <w:t>راسبيري</w:t>
      </w:r>
      <w:proofErr w:type="spellEnd"/>
      <w:r w:rsidRPr="00847128">
        <w:rPr>
          <w:rtl/>
        </w:rPr>
        <w:t xml:space="preserve"> باي 5 حاسوب مصغر منخفض التكلفة يُستخدم كوحدة معالجة مركزية لتحليل بيانات وفيديو نظام اكتشاف الغرق. منطقة الاهتمام</w:t>
      </w:r>
      <w:r w:rsidRPr="00847128">
        <w:t xml:space="preserve"> (ROI) </w:t>
      </w:r>
      <w:r w:rsidRPr="00847128">
        <w:rPr>
          <w:rtl/>
        </w:rPr>
        <w:t xml:space="preserve">منطقة محددة من قبل المستخدم ضمن مجال رؤية الكاميرا (حدود المسبح) يركز البرنامج عليها لتحسين دقة الاكتشاف. الغرق </w:t>
      </w:r>
      <w:r w:rsidRPr="00847128">
        <w:rPr>
          <w:rtl/>
        </w:rPr>
        <w:lastRenderedPageBreak/>
        <w:t>الثانوي نوع محدد من الغرق حيث تنشأ مضاعفات بعد حادثة الغمر الأولية</w:t>
      </w:r>
      <w:r w:rsidRPr="00847128">
        <w:t xml:space="preserve">. YOLO </w:t>
      </w:r>
      <w:r w:rsidRPr="00847128">
        <w:rPr>
          <w:rtl/>
        </w:rPr>
        <w:t>(أنت تنظر مرة واحدة فقط) نموذج تعلم عميق للكشف عن الأشياء في الوقت الحقيقي يقوم بتحديد موقع الأشخاص داخل منطقة المسبح</w:t>
      </w:r>
      <w:r w:rsidRPr="00847128">
        <w:t>.</w:t>
      </w:r>
    </w:p>
    <w:p w14:paraId="2B40EC57" w14:textId="08E99EF2" w:rsidR="00847128" w:rsidRDefault="00847128" w:rsidP="00847128">
      <w:pPr>
        <w:bidi/>
      </w:pPr>
      <w:r w:rsidRPr="00847128">
        <w:t xml:space="preserve">2. </w:t>
      </w:r>
      <w:r w:rsidRPr="00847128">
        <w:rPr>
          <w:rtl/>
        </w:rPr>
        <w:t>إطار المعرفة</w:t>
      </w:r>
      <w:r w:rsidRPr="00847128">
        <w:br/>
        <w:t xml:space="preserve">2.1 </w:t>
      </w:r>
      <w:r w:rsidRPr="00847128">
        <w:rPr>
          <w:rtl/>
        </w:rPr>
        <w:t>الخلفية النظرية</w:t>
      </w:r>
      <w:r w:rsidRPr="00847128">
        <w:br/>
      </w:r>
      <w:r w:rsidRPr="00847128">
        <w:rPr>
          <w:rtl/>
        </w:rPr>
        <w:t>يعتمد أساس هذا المشروع على البنى الحديثة للتعلم العميق. تعمل نماذج كشف الأشياء مثل</w:t>
      </w:r>
      <w:r w:rsidRPr="00847128">
        <w:t xml:space="preserve"> YOLO </w:t>
      </w:r>
      <w:r w:rsidRPr="00847128">
        <w:rPr>
          <w:rtl/>
        </w:rPr>
        <w:t>عن طريق تقسيم الصورة إلى شبكة والتنبؤ بمربعات تحيط بالكائنات واحتمالاتها لكل خلية في الشبكة في الوقت نفسه. عند دمجها مع خوارزميات التتبع مثل</w:t>
      </w:r>
      <w:r w:rsidRPr="00847128">
        <w:t xml:space="preserve"> </w:t>
      </w:r>
      <w:proofErr w:type="spellStart"/>
      <w:r w:rsidRPr="00847128">
        <w:t>ByteTrack</w:t>
      </w:r>
      <w:proofErr w:type="spellEnd"/>
      <w:r w:rsidRPr="00847128">
        <w:rPr>
          <w:rtl/>
        </w:rPr>
        <w:t>، لا يكتفي النظام بتحديد ما هو الكائن (إنسان) فحسب، بل ويتعرف على هوية هذا الكائن عبر الإطارات المتتابعة (معرّف السباح: 1). عن طريق حساب السرعة والمسافة التي يقطعها مركز مربع تحيط بالسباح بمرور الوقت، يمكن للنظام أن يحدد رياضيًا ما إذا كان السباح يتحرك بنشاط أو ثابت بطريقة خطيرة</w:t>
      </w:r>
      <w:r w:rsidRPr="00847128">
        <w:t>.</w:t>
      </w:r>
    </w:p>
    <w:p w14:paraId="5EEB0629" w14:textId="661D793B" w:rsidR="00847128" w:rsidRDefault="00847128" w:rsidP="00847128">
      <w:pPr>
        <w:bidi/>
      </w:pPr>
      <w:r w:rsidRPr="00847128">
        <w:rPr>
          <w:rtl/>
        </w:rPr>
        <w:t>الجدول 2: بيانات الاختبار التجريبي: الدقة حسب تصنيف السلوك</w:t>
      </w:r>
      <w:r w:rsidRPr="00847128">
        <w:t>.</w:t>
      </w:r>
      <w:r w:rsidRPr="00847128">
        <w:br/>
      </w:r>
      <w:r w:rsidRPr="00847128">
        <w:rPr>
          <w:rtl/>
        </w:rPr>
        <w:t>وصف الميزة</w:t>
      </w:r>
      <w:r w:rsidRPr="00847128">
        <w:br/>
      </w:r>
      <w:r w:rsidRPr="00847128">
        <w:rPr>
          <w:rtl/>
        </w:rPr>
        <w:t xml:space="preserve">الدقة </w:t>
      </w:r>
      <w:r w:rsidRPr="00847128">
        <w:t xml:space="preserve">&gt;90% </w:t>
      </w:r>
      <w:r w:rsidRPr="00847128">
        <w:rPr>
          <w:rtl/>
        </w:rPr>
        <w:t>في ظروف الإضاءة الجيدة</w:t>
      </w:r>
      <w:r w:rsidRPr="00847128">
        <w:t>.</w:t>
      </w:r>
      <w:r w:rsidRPr="00847128">
        <w:br/>
      </w:r>
      <w:r w:rsidRPr="00847128">
        <w:rPr>
          <w:rtl/>
        </w:rPr>
        <w:t>زمن الاستجابة انخفاض بنسبة 40–60% مقارنة بالمراقبة البشرية</w:t>
      </w:r>
      <w:r w:rsidRPr="00847128">
        <w:t>.</w:t>
      </w:r>
      <w:r w:rsidRPr="00847128">
        <w:br/>
      </w:r>
      <w:r w:rsidRPr="00847128">
        <w:rPr>
          <w:rtl/>
        </w:rPr>
        <w:t>التنبيهات إنذارات بصرية وصوتية للمشرفين/حراس الإنقاذ</w:t>
      </w:r>
      <w:r w:rsidRPr="00847128">
        <w:t>.</w:t>
      </w:r>
      <w:r w:rsidRPr="00847128">
        <w:br/>
      </w:r>
      <w:r w:rsidRPr="00847128">
        <w:rPr>
          <w:rtl/>
        </w:rPr>
        <w:t>قابلية التوسع المكونات منخفضة التكلفة تجعلها مناسبة للمسابح العامة والخاصة</w:t>
      </w:r>
    </w:p>
    <w:p w14:paraId="712E76A4" w14:textId="4F515D1E" w:rsidR="00847128" w:rsidRDefault="00847128" w:rsidP="00847128">
      <w:pPr>
        <w:bidi/>
      </w:pPr>
      <w:r w:rsidRPr="00847128">
        <w:t xml:space="preserve">2.2 </w:t>
      </w:r>
      <w:r w:rsidRPr="00847128">
        <w:rPr>
          <w:rtl/>
        </w:rPr>
        <w:t>المستخدمون المستهدفون</w:t>
      </w:r>
      <w:r w:rsidRPr="00847128">
        <w:br/>
        <w:t xml:space="preserve">• </w:t>
      </w:r>
      <w:r w:rsidRPr="00847128">
        <w:rPr>
          <w:rtl/>
        </w:rPr>
        <w:t>ملاك حمامات السباحة المنزلية: الآباء وأصحاب المنازل الذين يحتاجون إلى طبقة إضافية من الحماية عندما لا يكونون يراقبون المسبح بشكل مباشر</w:t>
      </w:r>
      <w:r w:rsidRPr="00847128">
        <w:t>.</w:t>
      </w:r>
      <w:r w:rsidRPr="00847128">
        <w:br/>
        <w:t xml:space="preserve">• </w:t>
      </w:r>
      <w:r w:rsidRPr="00847128">
        <w:rPr>
          <w:rtl/>
        </w:rPr>
        <w:t>المراكز المائية العامة: المرافق التي تحتاج إلى مساعدة لموظفي الإنقاذ لإدارة المياه المزدحمة</w:t>
      </w:r>
      <w:r w:rsidRPr="00847128">
        <w:t>.</w:t>
      </w:r>
      <w:r w:rsidRPr="00847128">
        <w:br/>
        <w:t xml:space="preserve">• </w:t>
      </w:r>
      <w:r w:rsidRPr="00847128">
        <w:rPr>
          <w:rtl/>
        </w:rPr>
        <w:t>الفنادق والمنتجعات: المنشآت التي تسعى لتعزيز أمان الضيوف وتقليل المسؤولية القانونية</w:t>
      </w:r>
      <w:r w:rsidRPr="00847128">
        <w:t>.</w:t>
      </w:r>
      <w:r w:rsidRPr="00847128">
        <w:br/>
      </w:r>
      <w:r w:rsidRPr="00847128">
        <w:br/>
        <w:t xml:space="preserve">2.3 </w:t>
      </w:r>
      <w:r w:rsidRPr="00847128">
        <w:rPr>
          <w:rtl/>
        </w:rPr>
        <w:t>المنتجات/الحلول المماثلة الموجودة</w:t>
      </w:r>
      <w:r w:rsidRPr="00847128">
        <w:br/>
      </w:r>
      <w:r w:rsidRPr="00847128">
        <w:rPr>
          <w:rtl/>
        </w:rPr>
        <w:t>حاليًا، يقدم السوق عدة طرق لأمان حمامات السباحة</w:t>
      </w:r>
      <w:r w:rsidRPr="00847128">
        <w:t>:</w:t>
      </w:r>
      <w:r w:rsidRPr="00847128">
        <w:br/>
        <w:t xml:space="preserve">1. </w:t>
      </w:r>
      <w:r w:rsidRPr="00847128">
        <w:rPr>
          <w:rtl/>
        </w:rPr>
        <w:t>الأجهزة القابلة للارتداء (سوار المعصم/ عصابات الرأس): أجهزة يرتديها السباح وتطلق إنذارًا عند الغمر لفترة محددة</w:t>
      </w:r>
      <w:r w:rsidRPr="00847128">
        <w:t>.</w:t>
      </w:r>
      <w:r w:rsidRPr="00847128">
        <w:br/>
        <w:t xml:space="preserve">2. </w:t>
      </w:r>
      <w:r w:rsidRPr="00847128">
        <w:rPr>
          <w:rtl/>
        </w:rPr>
        <w:t>حسّاسات الأمواج السطحية: أجهزة إنذار عائمة تعمل عند وصول موجة كبيرة (تشير إلى السقوط) إلى الحساس</w:t>
      </w:r>
      <w:r w:rsidRPr="00847128">
        <w:t>.</w:t>
      </w:r>
      <w:r w:rsidRPr="00847128">
        <w:br/>
        <w:t xml:space="preserve">3. </w:t>
      </w:r>
      <w:r w:rsidRPr="00847128">
        <w:rPr>
          <w:rtl/>
        </w:rPr>
        <w:t>المراقبة البشرية (حراس الانقاذ): المراقبة البصرية التقليدية بواسطة أفراد مدربين</w:t>
      </w:r>
      <w:r w:rsidRPr="00847128">
        <w:t>.</w:t>
      </w:r>
      <w:r w:rsidRPr="00847128">
        <w:br/>
      </w:r>
      <w:r w:rsidRPr="00847128">
        <w:br/>
        <w:t xml:space="preserve">2.4 </w:t>
      </w:r>
      <w:r w:rsidRPr="00847128">
        <w:rPr>
          <w:rtl/>
        </w:rPr>
        <w:t>كيفية عمل هذه المنتجات</w:t>
      </w:r>
      <w:r w:rsidRPr="00847128">
        <w:br/>
        <w:t xml:space="preserve">• </w:t>
      </w:r>
      <w:r w:rsidRPr="00847128">
        <w:rPr>
          <w:rtl/>
        </w:rPr>
        <w:t>تعتمد الأجهزة القابلة للارتداء على البلوتوث أو تلاشي الترددات الراديوية عبر الماء. عند انخفاض الإشارة، يصدر الإنذار</w:t>
      </w:r>
      <w:r w:rsidRPr="00847128">
        <w:t>.</w:t>
      </w:r>
      <w:r w:rsidRPr="00847128">
        <w:br/>
        <w:t xml:space="preserve">• </w:t>
      </w:r>
      <w:r w:rsidRPr="00847128">
        <w:rPr>
          <w:rtl/>
        </w:rPr>
        <w:t>تستخدم حساسات الأمواج مقاييس تسارع بسيطة أو مفاتيح إمالة</w:t>
      </w:r>
      <w:r w:rsidRPr="00847128">
        <w:t>.</w:t>
      </w:r>
      <w:r w:rsidRPr="00847128">
        <w:rPr>
          <w:rFonts w:ascii="Roboto" w:hAnsi="Roboto"/>
          <w:color w:val="3C51B4"/>
          <w:sz w:val="21"/>
          <w:szCs w:val="21"/>
          <w:shd w:val="clear" w:color="auto" w:fill="F8F4F1"/>
          <w:rtl/>
        </w:rPr>
        <w:t xml:space="preserve"> </w:t>
      </w:r>
      <w:r w:rsidRPr="00847128">
        <w:rPr>
          <w:rtl/>
        </w:rPr>
        <w:t>تغير مفاجئ في توتر سطح الماء يُفعّل الدائرة الكهربائية. 2.5 الدراسات السابقة تمتلك حلول السلامة المائية الحالية قيودًا كبيرة. تُظهر الأجهزة القابلة للارتداء موثوقية منخفضة لأن الأطفال غالبًا ما يزيلونها بسبب الانزعاج الحسي أو الالتزام الضعيف</w:t>
      </w:r>
      <w:r w:rsidRPr="00847128">
        <w:t xml:space="preserve"> (</w:t>
      </w:r>
      <w:proofErr w:type="spellStart"/>
      <w:r w:rsidRPr="00847128">
        <w:t>Ridgers</w:t>
      </w:r>
      <w:proofErr w:type="spellEnd"/>
      <w:r w:rsidRPr="00847128">
        <w:t xml:space="preserve"> et al., 2016). </w:t>
      </w:r>
      <w:r w:rsidRPr="00847128">
        <w:rPr>
          <w:rtl/>
        </w:rPr>
        <w:t>تولّد أجهزة استشعار الأمواج على السطح معدلات عالية من التنبيهات الكاذبة نتيجة لعوامل بيئية مثل الرياح، مما يؤدي إلى "إرهاق التنبيه" الذي يجعل المستخدمين يتجاهلون التحذيرات أو يقومون بإيقافها في النهاية</w:t>
      </w:r>
      <w:r w:rsidRPr="00847128">
        <w:t xml:space="preserve"> </w:t>
      </w:r>
      <w:r w:rsidRPr="00847128">
        <w:lastRenderedPageBreak/>
        <w:t xml:space="preserve">(Sendelbach &amp; Funk, 2013; CPSC, 2000). 1. </w:t>
      </w:r>
      <w:r w:rsidRPr="00847128">
        <w:rPr>
          <w:rtl/>
        </w:rPr>
        <w:t>التزام الأطفال بالأجهزة القابلة للارتداء • الدراسة: العوامل المرتبطة بالتزام الأطفال بأجهزة التسارع القابلة للارتداء. * الدليل: يوضح أن الانزعاج الجسدي وعدم فرض الرقابة المستمرة من قبل البالغين يؤديان إلى انخفاض حاد في التزام الأطفال بأجهزة السلامة والتتبع القابلة للارتداء. • الرابط</w:t>
      </w:r>
      <w:r w:rsidRPr="00847128">
        <w:t xml:space="preserve">: https://doi.org/10.1186/s12966-016-0431-3 11 2. </w:t>
      </w:r>
      <w:r w:rsidRPr="00847128">
        <w:rPr>
          <w:rtl/>
        </w:rPr>
        <w:t>التنبيهات الكاذبة لأجهزة استشعار الأمواج وإرهاق التنبيه • الدراسة أ (أجهزة استشعار الأمواج): لجنة سلامة المنتجات الاستهلاكية الأمريكية</w:t>
      </w:r>
      <w:r w:rsidRPr="00847128">
        <w:t xml:space="preserve"> (CPSC) </w:t>
      </w:r>
      <w:r>
        <w:t>–</w:t>
      </w:r>
      <w:r w:rsidRPr="00847128">
        <w:rPr>
          <w:rtl/>
        </w:rPr>
        <w:t>تقييم أجهزة إنذار حمامات السباحة. • الدليل: يستنتج أن حساسات الموجات السطحية عرضة جداً للرياح والحطام، مما يؤدي إلى إنذارات مزيفة متكررة. • الرابط</w:t>
      </w:r>
      <w:r w:rsidRPr="00847128">
        <w:t xml:space="preserve">: https://www.cpsc.gov/s3fs-public/Pools.pdf </w:t>
      </w:r>
      <w:r w:rsidRPr="00847128">
        <w:rPr>
          <w:rtl/>
        </w:rPr>
        <w:t>(انظر الأقسام المتعلقة بموثوقية إنذارات المسبح) • الدراسة ب (إرهاق الإنذارات): إرهاق الإنذارات: قضية تتعلق بسلامة المرضى. • الدليل: يثبت أن المعدلات العالية للإنذارات التكنولوجية الوهمية تؤدي إلى تخدير حساسيات البشر، مما يجعلهم يتجاهلون الحالات الطارئة الحقيقية. • الرابط</w:t>
      </w:r>
      <w:r w:rsidRPr="00847128">
        <w:t xml:space="preserve">: https://doi.org/10.4037/aacnacc2013894 2.6 </w:t>
      </w:r>
      <w:r w:rsidRPr="00847128">
        <w:rPr>
          <w:rtl/>
        </w:rPr>
        <w:t>متطلبات التصميم للنموذج الأولي لمعالجة هذه الفجوات، يتطلب نموذجنا الأولي المعايير التالية: • المراقبة المستمرة: يجب أن يعمل بدون أي تفاعل من المستخدم (لا حاجة لأجهزة قابلة للارتداء). • زمن استجابة منخفض: يجب معالجة الفيديو بسرعة لا تقل عن 15 إطاراً في الثانية لضمان الاستجابة في الوقت الفعلي. • الخصوصية: يجب استخدام معالجة على الحافة لتحليل الفيديو محلياً دون رفع اللقطات الحساسة على الإنترنت. • القدرة على التحمل المالي: يجب أن تبقى تكاليف الأجهزة منخفضة لضمان إمكانية التوسع</w:t>
      </w:r>
      <w:r w:rsidRPr="00847128">
        <w:t>.</w:t>
      </w:r>
    </w:p>
    <w:p w14:paraId="111AC63C" w14:textId="77777777" w:rsidR="00847128" w:rsidRDefault="00847128" w:rsidP="00847128">
      <w:pPr>
        <w:bidi/>
      </w:pPr>
      <w:r w:rsidRPr="00847128">
        <w:rPr>
          <w:rtl/>
        </w:rPr>
        <w:t>القابلية للوصول. 2.7 ملخص فكرة المشروع الحارس الرقمي هو شبكة أمان استباقية وغير متطفلة. يراقب المسبح من الأعلى، ويستبعد بذكاء المناطق غير ذات الصلة مثل السطح، ويتتبع كل من في الماء، ويضمن رياضيًا أنه إذا توقف الحركة لفترة غير طبيعية، يتم استدعاء المساعدة فورًا. يعمل نظام "الحارس الرقمي" على تعزيز أهداف التنمية المستدامة للأمم المتحدة 3 و9 و10 و11 من خلال نشر الذكاء الاصطناعي المبتكر والمتاح بسهولة لمنع حالات الغرق العالمية وتوفير الوصول العادل إلى المساحات المائية المجتمعية الآمنة. 3. مرحلة التصميم المفاهيمي 3.1 المنهج العلمي المستخدم استخدم المشروع عملية التصميم الهندسي القياسية: 1. تحديد الحاجة: التعرف على معدل الغرق الصامت المرتفع. 2. دراسة المشكلة: تحليل حدود الإنسان وعيوب الحساسات الحالية. 3. تطوير الحلول الممكنة: التفكير في استخدام الذكاء الاصطناعي مقابل الحساسات المادية. 4. اختيار أفضل تصميم: اختيار نظام كاميرا بمحرك الذكاء الاصطناعي على الحافة.</w:t>
      </w:r>
    </w:p>
    <w:p w14:paraId="3D7333F5" w14:textId="7F8D1806" w:rsidR="00847128" w:rsidRDefault="00847128" w:rsidP="00847128">
      <w:pPr>
        <w:bidi/>
        <w:rPr>
          <w:b/>
          <w:bCs/>
        </w:rPr>
      </w:pPr>
      <w:r w:rsidRPr="00847128">
        <w:rPr>
          <w:rtl/>
        </w:rPr>
        <w:t xml:space="preserve"> 5</w:t>
      </w:r>
      <w:r w:rsidRPr="00847128">
        <w:t>.</w:t>
      </w:r>
      <w:r w:rsidRPr="00847128">
        <w:rPr>
          <w:rFonts w:ascii="Roboto" w:hAnsi="Roboto"/>
          <w:color w:val="3C51B4"/>
          <w:sz w:val="21"/>
          <w:szCs w:val="21"/>
          <w:shd w:val="clear" w:color="auto" w:fill="F8F4F1"/>
          <w:rtl/>
        </w:rPr>
        <w:t xml:space="preserve"> </w:t>
      </w:r>
      <w:r w:rsidRPr="00847128">
        <w:rPr>
          <w:rtl/>
        </w:rPr>
        <w:t>بناء نموذج أولي: تجميع جهاز</w:t>
      </w:r>
      <w:r w:rsidRPr="00847128">
        <w:t xml:space="preserve"> Raspberry Pi </w:t>
      </w:r>
      <w:r w:rsidRPr="00847128">
        <w:rPr>
          <w:rtl/>
        </w:rPr>
        <w:t>والكاميرا والرمز البرمجي. 6. الاختبار والتقييم: تشغيل سيناريوهات غرق محاكاة. 7. توصيل الحل: عرض النتائج. 3.2 شرح التصميم الأولي تتضمن الفكرة الأولية تركيب وحدة كاميرا داخل غلاف مقاوم للطقس فوق المسبح. تقوم الكاميرا ببث فيديو مستمر إلى جهاز</w:t>
      </w:r>
      <w:r w:rsidRPr="00847128">
        <w:t xml:space="preserve"> Raspberry Pi </w:t>
      </w:r>
      <w:r w:rsidRPr="00847128">
        <w:rPr>
          <w:rtl/>
        </w:rPr>
        <w:t>المصغر. يقوم البرنامج بتقسيم مجال الرؤية إلى مناطق نشطة وغير نشطة. المنطقة النشطة (الماء) يتم مراقبتها للكشف عن الأشكال البشرية. إذا دخل شخص إلى الماء، يبدأ مؤقت داخلي بتتبع متجهات حركته. 3.3 رسم تخطيطي أولي (موصوف) يتكون النموذج الأولي الفيزيائي من غلاف مستطيل صغير مطبوع بتقنية الطباعة ثلاثية الأبعاد بلون أخضر زاهي للوضوح. يظهر في الوجه الأمامي فتحة دائرية للعدسة ذات الزاوية الواسعة للكاميرا. في الداخل، يتم تركيب لوحة</w:t>
      </w:r>
      <w:r w:rsidRPr="00847128">
        <w:t xml:space="preserve"> Raspberry Pi 5 </w:t>
      </w:r>
      <w:r w:rsidRPr="00847128">
        <w:rPr>
          <w:rtl/>
        </w:rPr>
        <w:t xml:space="preserve">بأمان جنبًا إلى جنب مع وحدة تنظيم الطاقة. يحتوي الخارج على أقواس تركيب مصممة للتثبيت على الجدران </w:t>
      </w:r>
      <w:proofErr w:type="spellStart"/>
      <w:r w:rsidRPr="00847128">
        <w:rPr>
          <w:rtl/>
        </w:rPr>
        <w:t>أو</w:t>
      </w:r>
      <w:r w:rsidRPr="00847128">
        <w:rPr>
          <w:b/>
          <w:bCs/>
          <w:rtl/>
        </w:rPr>
        <w:t>أعمدة</w:t>
      </w:r>
      <w:proofErr w:type="spellEnd"/>
      <w:r w:rsidRPr="00847128">
        <w:rPr>
          <w:b/>
          <w:bCs/>
          <w:rtl/>
        </w:rPr>
        <w:t xml:space="preserve"> علوية. تم دمج مكبر صوت صغير / جرس في اللوحة الجانبية للتنبيهات الصوتية المحلية</w:t>
      </w:r>
    </w:p>
    <w:p w14:paraId="0E745CDB" w14:textId="77777777" w:rsidR="00847128" w:rsidRDefault="00847128" w:rsidP="00847128">
      <w:pPr>
        <w:bidi/>
        <w:rPr>
          <w:b/>
          <w:bCs/>
        </w:rPr>
      </w:pPr>
    </w:p>
    <w:p w14:paraId="2141C795" w14:textId="4E5B5033" w:rsidR="00847128" w:rsidRDefault="00847128" w:rsidP="00847128">
      <w:pPr>
        <w:bidi/>
      </w:pPr>
      <w:r w:rsidRPr="00847128">
        <w:lastRenderedPageBreak/>
        <w:t xml:space="preserve">3.4 </w:t>
      </w:r>
      <w:r w:rsidRPr="00847128">
        <w:rPr>
          <w:rtl/>
        </w:rPr>
        <w:t>مراجعة الحلول الحالية والمقارنة</w:t>
      </w:r>
      <w:r w:rsidRPr="00847128">
        <w:br/>
      </w:r>
      <w:r w:rsidRPr="00847128">
        <w:rPr>
          <w:rtl/>
        </w:rPr>
        <w:t>الجدول 3: مقارنة حلول سلامة المسابح الحالية</w:t>
      </w:r>
      <w:r w:rsidRPr="00847128">
        <w:br/>
      </w:r>
      <w:r w:rsidRPr="00847128">
        <w:rPr>
          <w:rtl/>
        </w:rPr>
        <w:t>الميزة/المقياس الحارس البشري أجهزة التتبع القابلة للارتداء حساسات الموجة الحارس الرقمي (تصميمنا)</w:t>
      </w:r>
      <w:r w:rsidRPr="00847128">
        <w:br/>
      </w:r>
      <w:r w:rsidRPr="00847128">
        <w:rPr>
          <w:rtl/>
        </w:rPr>
        <w:t>نوع الإشراف بيولوجي، معرض للإرهاق معتمد على الجهاز بيئي مستقل، مدفوع بالذكاء الاصطناعي</w:t>
      </w:r>
      <w:r w:rsidRPr="00847128">
        <w:br/>
      </w:r>
      <w:r w:rsidRPr="00847128">
        <w:rPr>
          <w:rtl/>
        </w:rPr>
        <w:t xml:space="preserve">معدل الإنذارات الكاذبة منخفض </w:t>
      </w:r>
      <w:proofErr w:type="spellStart"/>
      <w:r w:rsidRPr="00847128">
        <w:rPr>
          <w:rtl/>
        </w:rPr>
        <w:t>منخفض</w:t>
      </w:r>
      <w:proofErr w:type="spellEnd"/>
      <w:r w:rsidRPr="00847128">
        <w:rPr>
          <w:rtl/>
        </w:rPr>
        <w:t xml:space="preserve"> مرتفع منخفض (محسّن حسب العائد على الاستثمار)</w:t>
      </w:r>
      <w:r w:rsidRPr="00847128">
        <w:br/>
      </w:r>
      <w:r w:rsidRPr="00847128">
        <w:rPr>
          <w:rtl/>
        </w:rPr>
        <w:t>التزام المستخدم غير قابل للتطبيق مرتفع (يجب ارتداؤه) منخفض لا شيء (مراقبة سلبية)</w:t>
      </w:r>
      <w:r w:rsidRPr="00847128">
        <w:br/>
      </w:r>
      <w:r w:rsidRPr="00847128">
        <w:rPr>
          <w:rtl/>
        </w:rPr>
        <w:t>تعقب متعدد الأهداف ضعيف</w:t>
      </w:r>
      <w:r w:rsidRPr="00847128">
        <w:t xml:space="preserve"> (&gt;10 </w:t>
      </w:r>
      <w:r w:rsidRPr="00847128">
        <w:rPr>
          <w:rtl/>
        </w:rPr>
        <w:t>أشخاص) ممتاز (لكل جهاز) ضعيف ممتاز (تتبع متزامن</w:t>
      </w:r>
      <w:r w:rsidRPr="00847128">
        <w:t>)</w:t>
      </w:r>
      <w:r w:rsidRPr="00847128">
        <w:br/>
      </w:r>
      <w:r w:rsidRPr="00847128">
        <w:rPr>
          <w:rtl/>
        </w:rPr>
        <w:t>تكلفة التشغيل مرتفعة (رواتب مستمرة) متوسطة (بطاريات/</w:t>
      </w:r>
      <w:proofErr w:type="spellStart"/>
      <w:r w:rsidRPr="00847128">
        <w:rPr>
          <w:rtl/>
        </w:rPr>
        <w:t>استبدالات</w:t>
      </w:r>
      <w:proofErr w:type="spellEnd"/>
      <w:r w:rsidRPr="00847128">
        <w:rPr>
          <w:rtl/>
        </w:rPr>
        <w:t xml:space="preserve">) منخفض </w:t>
      </w:r>
      <w:proofErr w:type="spellStart"/>
      <w:r w:rsidRPr="00847128">
        <w:rPr>
          <w:rtl/>
        </w:rPr>
        <w:t>منخفض</w:t>
      </w:r>
      <w:proofErr w:type="spellEnd"/>
      <w:r w:rsidRPr="00847128">
        <w:rPr>
          <w:rtl/>
        </w:rPr>
        <w:t xml:space="preserve"> (تكلفة الأجهزة لمرة واحدة)</w:t>
      </w:r>
      <w:r w:rsidRPr="00847128">
        <w:br/>
        <w:t xml:space="preserve">3.5 </w:t>
      </w:r>
      <w:r w:rsidRPr="00847128">
        <w:rPr>
          <w:rtl/>
        </w:rPr>
        <w:t>معايير اختيار التصميم</w:t>
      </w:r>
      <w:r w:rsidRPr="00847128">
        <w:br/>
        <w:t xml:space="preserve">1. </w:t>
      </w:r>
      <w:r w:rsidRPr="00847128">
        <w:rPr>
          <w:rtl/>
        </w:rPr>
        <w:t>الموثوقية (40٪): يجب ألا يفشل النظام في اكتشاف الشخص غير المتحرك</w:t>
      </w:r>
      <w:r w:rsidRPr="00847128">
        <w:t>.</w:t>
      </w:r>
      <w:r w:rsidRPr="00847128">
        <w:br/>
        <w:t xml:space="preserve">2. </w:t>
      </w:r>
      <w:r w:rsidRPr="00847128">
        <w:rPr>
          <w:rtl/>
        </w:rPr>
        <w:t>زمن الاستجابة (30٪): يجب أن تحدث التنبيهات خلال ثوانٍ</w:t>
      </w:r>
      <w:r w:rsidRPr="00847128">
        <w:t>.</w:t>
      </w:r>
      <w:r w:rsidRPr="00847128">
        <w:br/>
        <w:t xml:space="preserve">3. </w:t>
      </w:r>
      <w:r w:rsidRPr="00847128">
        <w:rPr>
          <w:rtl/>
        </w:rPr>
        <w:t>التكلفة وقابلية التوسع (20٪): يجب أن تكون ميسورة التكلفة للاستخدام العام والخاص</w:t>
      </w:r>
      <w:r w:rsidRPr="00847128">
        <w:t>.</w:t>
      </w:r>
      <w:r w:rsidRPr="00847128">
        <w:br/>
        <w:t xml:space="preserve">4. </w:t>
      </w:r>
      <w:r w:rsidRPr="00847128">
        <w:rPr>
          <w:rtl/>
        </w:rPr>
        <w:t>سهولة الاستخدام (10٪): يجب ألا يتطلب من المستخدمين تذكر تفعيل أو ارتداء المعدات</w:t>
      </w:r>
      <w:r w:rsidRPr="00847128">
        <w:t>.</w:t>
      </w:r>
      <w:r w:rsidRPr="00847128">
        <w:br/>
        <w:t xml:space="preserve">3.6 </w:t>
      </w:r>
      <w:r w:rsidRPr="00847128">
        <w:rPr>
          <w:rtl/>
        </w:rPr>
        <w:t>مبررات اختيار الأفضل</w:t>
      </w:r>
    </w:p>
    <w:p w14:paraId="1F18F0FB" w14:textId="7FF552CC" w:rsidR="00847128" w:rsidRDefault="00847128" w:rsidP="00847128">
      <w:pPr>
        <w:bidi/>
      </w:pPr>
      <w:r w:rsidRPr="00847128">
        <w:rPr>
          <w:rtl/>
        </w:rPr>
        <w:t>تم اختيار نهج الرؤية الحاسوبية بالحوسبة الطرفية لأنه الحل الوحيد الذي يعمل بشكل سلبي تمامًا. لا يحتاج المستخدمون إلى تغيير سلوكهم أو ارتداء أجهزة غير مريحة. من خلال استخدام</w:t>
      </w:r>
      <w:r w:rsidRPr="00847128">
        <w:t xml:space="preserve"> Raspberry Pi 5</w:t>
      </w:r>
      <w:r w:rsidRPr="00847128">
        <w:rPr>
          <w:rtl/>
        </w:rPr>
        <w:t>، تمكنا من تحقيق القدرة الحاسوبية اللازمة دون التكاليف المتكررة ومخاطر الخصوصية المرتبطة بالحوسبة السحابية</w:t>
      </w:r>
      <w:r w:rsidRPr="00847128">
        <w:t>.</w:t>
      </w:r>
      <w:r w:rsidRPr="00847128">
        <w:br/>
      </w:r>
      <w:r w:rsidRPr="00847128">
        <w:br/>
        <w:t xml:space="preserve">4. </w:t>
      </w:r>
      <w:r w:rsidRPr="00847128">
        <w:rPr>
          <w:rtl/>
        </w:rPr>
        <w:t>تنفيذ التصميم</w:t>
      </w:r>
      <w:r w:rsidRPr="00847128">
        <w:br/>
      </w:r>
      <w:r w:rsidRPr="00847128">
        <w:br/>
        <w:t xml:space="preserve">4.1 </w:t>
      </w:r>
      <w:r w:rsidRPr="00847128">
        <w:rPr>
          <w:rtl/>
        </w:rPr>
        <w:t>عملية تطوير التصميم</w:t>
      </w:r>
      <w:r w:rsidRPr="00847128">
        <w:br/>
      </w:r>
      <w:r w:rsidRPr="00847128">
        <w:rPr>
          <w:rtl/>
        </w:rPr>
        <w:t>تم تقسيم التنفيذ إلى ثلاث مراحل رئيسية: تجميع الأجهزة، هندسة البرمجيات، وتكامل النظام</w:t>
      </w:r>
      <w:r w:rsidRPr="00847128">
        <w:t>.</w:t>
      </w:r>
      <w:r w:rsidRPr="00847128">
        <w:br/>
      </w:r>
      <w:r w:rsidRPr="00847128">
        <w:br/>
      </w:r>
      <w:r w:rsidRPr="00847128">
        <w:rPr>
          <w:rtl/>
        </w:rPr>
        <w:t>المرحلة الأولى: تجميع الأجهزة</w:t>
      </w:r>
      <w:r w:rsidRPr="00847128">
        <w:br/>
      </w:r>
      <w:r w:rsidRPr="00847128">
        <w:rPr>
          <w:rtl/>
        </w:rPr>
        <w:t>اخترنا</w:t>
      </w:r>
      <w:r w:rsidRPr="00847128">
        <w:t xml:space="preserve"> Raspberry Pi 5 </w:t>
      </w:r>
      <w:r w:rsidRPr="00847128">
        <w:rPr>
          <w:rtl/>
        </w:rPr>
        <w:t>نظرًا لقدراته المحسَّنة في المعالجة مقارنة بالإصدارات السابقة، مما يجعله مناسبًا لتشغيل الشبكات العصبية محليًا. قمنا بإقرانه بوحدة كاميرا</w:t>
      </w:r>
      <w:r w:rsidRPr="00847128">
        <w:t xml:space="preserve"> Raspberry Pi V3 Wide </w:t>
      </w:r>
      <w:r w:rsidRPr="00847128">
        <w:rPr>
          <w:rtl/>
        </w:rPr>
        <w:t>لالتقاط أكبر مساحة من المسبح من نقطة رؤية واحدة. صممنا نموذج</w:t>
      </w:r>
      <w:r w:rsidRPr="00847128">
        <w:t xml:space="preserve"> CAD </w:t>
      </w:r>
      <w:r w:rsidRPr="00847128">
        <w:rPr>
          <w:rtl/>
        </w:rPr>
        <w:t>مخصص للغلاف وطبَعناه بتقنية الطباعة ثلاثية الأبعاد باستخدام خيوط</w:t>
      </w:r>
      <w:r w:rsidRPr="00847128">
        <w:t xml:space="preserve"> PETG </w:t>
      </w:r>
      <w:r w:rsidRPr="00847128">
        <w:rPr>
          <w:rtl/>
        </w:rPr>
        <w:t>لمقاومة الأشعة فوق البنفسجية والماء</w:t>
      </w:r>
      <w:r w:rsidRPr="00847128">
        <w:t>.</w:t>
      </w:r>
    </w:p>
    <w:p w14:paraId="3561171A" w14:textId="457DC3CB" w:rsidR="00847128" w:rsidRDefault="00847128" w:rsidP="00847128">
      <w:pPr>
        <w:bidi/>
      </w:pPr>
      <w:r w:rsidRPr="00847128">
        <w:rPr>
          <w:rtl/>
        </w:rPr>
        <w:t>المرحلة 2: هيكلية البرمجيات (محرك الذكاء الاصطناعي) تم بناء مجموعة البرمجيات باستخدام لغة بايثون. المكونات الأساسية شملت: 1</w:t>
      </w:r>
      <w:r w:rsidRPr="00847128">
        <w:t xml:space="preserve">. OpenCV: </w:t>
      </w:r>
      <w:r w:rsidRPr="00847128">
        <w:rPr>
          <w:rtl/>
        </w:rPr>
        <w:t>تُستخدم لالتقاط تدفق الفيديو، وتغيير حجم الإطارات، ورسم واجهة المستخدم الرسومية (مثل الصناديق المحيطة، وتسميات النصوص). 2. وحدة تعريف منطقة الاهتمام</w:t>
      </w:r>
      <w:r w:rsidRPr="00847128">
        <w:t xml:space="preserve"> (ROI): </w:t>
      </w:r>
      <w:r w:rsidRPr="00847128">
        <w:rPr>
          <w:rtl/>
        </w:rPr>
        <w:t>قمنا ببرمجة ميزة تتيح للمستخدم النقر على نقاط على الشاشة لرسم مضلع. يتجاهل البرنامج أي بيانات بكسل خارج هذا المضلع، مما يقلل بشكل كبير من عبء المعالجة ويمنع الإنذارات الخاطئة من الأشخاص الذين يسيرون على سطح المسبح. 3. كشف الأجسام بنموذج</w:t>
      </w:r>
      <w:r w:rsidRPr="00847128">
        <w:t xml:space="preserve"> YOLO: </w:t>
      </w:r>
      <w:r w:rsidRPr="00847128">
        <w:rPr>
          <w:rtl/>
        </w:rPr>
        <w:t>استخدمنا نسخة خفيفة من نموذج</w:t>
      </w:r>
      <w:r w:rsidRPr="00847128">
        <w:t xml:space="preserve"> YOLO </w:t>
      </w:r>
      <w:r w:rsidRPr="00847128">
        <w:rPr>
          <w:rtl/>
        </w:rPr>
        <w:t>مدربة خصيصًا على مجموعات بيانات بشرية. 4. دمج</w:t>
      </w:r>
      <w:r w:rsidRPr="00847128">
        <w:t xml:space="preserve"> </w:t>
      </w:r>
      <w:proofErr w:type="spellStart"/>
      <w:r w:rsidRPr="00847128">
        <w:t>ByteTrack</w:t>
      </w:r>
      <w:proofErr w:type="spellEnd"/>
      <w:r w:rsidRPr="00847128">
        <w:t xml:space="preserve">: </w:t>
      </w:r>
      <w:r w:rsidRPr="00847128">
        <w:rPr>
          <w:rtl/>
        </w:rPr>
        <w:t xml:space="preserve">قمنا بتطبيق هذا </w:t>
      </w:r>
      <w:proofErr w:type="spellStart"/>
      <w:r w:rsidRPr="00847128">
        <w:rPr>
          <w:rtl/>
        </w:rPr>
        <w:t>الخوارزم</w:t>
      </w:r>
      <w:proofErr w:type="spellEnd"/>
      <w:r w:rsidRPr="00847128">
        <w:rPr>
          <w:rtl/>
        </w:rPr>
        <w:t xml:space="preserve"> لتعيين معرفات مستمرة (مثل المعرف: 16) للأشخاص المكتشفين، مما يسمح للنظام بتتبع تاريخ مسارهم المحدد. المرحلة 3: برمجة المنطق والتنبيهات تم برمجة منطق السلامة الحاسم كما يلي: • تتبع السرعة: يقوم النظام بحساب المسافة الإقليدية بين نقطة مركز </w:t>
      </w:r>
      <w:r w:rsidRPr="00847128">
        <w:rPr>
          <w:rtl/>
        </w:rPr>
        <w:lastRenderedPageBreak/>
        <w:t>الشخص في الإطار الحالي ونقطة وجوده في الإطار السابق. • عتبة الثبات: إذا انخفضت السرعة تحت عتبة حرجة (تقترب من 0) بينما يكون الشخص داخل منطقة الاهتمام</w:t>
      </w:r>
      <w:r w:rsidRPr="00847128">
        <w:t xml:space="preserve"> (ROI)</w:t>
      </w:r>
      <w:r w:rsidRPr="00847128">
        <w:rPr>
          <w:rtl/>
        </w:rPr>
        <w:t>، يبدأ مؤقت. • الزناد: إذا تجاوز المؤقت الحد المحدد مسبقًا (على سبيل المثال، 5 ثوانٍ من الثبات التام أو الاختفاء من السطح لمدة 60 ثانية)، يتغير حالة النظام إلى "تم الكشف عن حدث حرج"، مما يحوّل الشاشة إلى اللون الأحمر ويُفعّل الجرس المتصل بـ</w:t>
      </w:r>
      <w:r w:rsidRPr="00847128">
        <w:t xml:space="preserve"> GPIO.</w:t>
      </w:r>
    </w:p>
    <w:p w14:paraId="4B7B1BEA" w14:textId="416EC819" w:rsidR="00847128" w:rsidRDefault="00847128" w:rsidP="00847128">
      <w:pPr>
        <w:bidi/>
      </w:pPr>
      <w:r w:rsidRPr="00847128">
        <w:t xml:space="preserve">4.2 </w:t>
      </w:r>
      <w:r w:rsidRPr="00847128">
        <w:rPr>
          <w:rtl/>
        </w:rPr>
        <w:t>الاختبارات والتجارب</w:t>
      </w:r>
      <w:r w:rsidRPr="00847128">
        <w:br/>
      </w:r>
      <w:r w:rsidRPr="00847128">
        <w:rPr>
          <w:rtl/>
        </w:rPr>
        <w:t>تم إجراء الاختبارات الأولية في بيئة محكومة باستخدام حوض سباحة سكني. استخدمنا دمى مثقلة لمحاكاة الأشخاص الغارقين تحت الماء وسجلنا قدرة النظام على كشف عدم الحركة. قام المتطوعون البشريون بمحاكاة السباحة العادية، والسباحة في المكان، والقفزات المفاجئة</w:t>
      </w:r>
      <w:r w:rsidRPr="00847128">
        <w:t>.</w:t>
      </w:r>
    </w:p>
    <w:p w14:paraId="7F8F8A89" w14:textId="4D15B7E7" w:rsidR="00847128" w:rsidRDefault="00847128" w:rsidP="00847128">
      <w:pPr>
        <w:bidi/>
      </w:pPr>
      <w:r w:rsidRPr="00847128">
        <w:t xml:space="preserve">4.3 </w:t>
      </w:r>
      <w:r w:rsidRPr="00847128">
        <w:rPr>
          <w:rtl/>
        </w:rPr>
        <w:t>إعادة التصميم والتحسينات</w:t>
      </w:r>
      <w:r w:rsidRPr="00847128">
        <w:br/>
      </w:r>
      <w:r w:rsidRPr="00847128">
        <w:rPr>
          <w:rtl/>
        </w:rPr>
        <w:t>أثناء الاختبار، اكتشفنا أن انعكاسات ضوء الشمس (وهج الماء) كانت أحيانًا تسبب فقدان نموذج</w:t>
      </w:r>
      <w:r w:rsidRPr="00847128">
        <w:t xml:space="preserve"> YOLO </w:t>
      </w:r>
      <w:r w:rsidRPr="00847128">
        <w:rPr>
          <w:rtl/>
        </w:rPr>
        <w:t>لتتبع السباح مؤقتًا. لحل هذه المشكلة، قمنا بضبط حد الثقة الخاص بنموذج الذكاء الاصطناعي وزيادة معلمة "الحد الأقصى لعمر التتبع" في خوارزمية</w:t>
      </w:r>
      <w:r w:rsidRPr="00847128">
        <w:t xml:space="preserve"> </w:t>
      </w:r>
      <w:proofErr w:type="spellStart"/>
      <w:r w:rsidRPr="00847128">
        <w:t>ByteTrack</w:t>
      </w:r>
      <w:proofErr w:type="spellEnd"/>
      <w:r w:rsidRPr="00847128">
        <w:t xml:space="preserve">. </w:t>
      </w:r>
      <w:r w:rsidRPr="00847128">
        <w:rPr>
          <w:rtl/>
        </w:rPr>
        <w:t>سمح هذا للنظام بـ "تذكر" موقع السباح لبضع ثوانٍ حتى إذا كان محجوبًا بواسطة رذاذ الماء أو وهج الشمس، مما يمنع إعادة ضبط التعريف</w:t>
      </w:r>
      <w:r w:rsidRPr="00847128">
        <w:t>.</w:t>
      </w:r>
      <w:r w:rsidRPr="00847128">
        <w:br/>
      </w:r>
      <w:r w:rsidRPr="00847128">
        <w:br/>
        <w:t xml:space="preserve">4.4 </w:t>
      </w:r>
      <w:r w:rsidRPr="00847128">
        <w:rPr>
          <w:rtl/>
        </w:rPr>
        <w:t>وصف التصميم النهائي</w:t>
      </w:r>
      <w:r w:rsidRPr="00847128">
        <w:br/>
      </w:r>
      <w:r w:rsidRPr="00847128">
        <w:rPr>
          <w:rtl/>
        </w:rPr>
        <w:t>يعمل النظام النهائي المُطبق كلوحة رقمية شاملة. تعرض الشاشة البث المباشر، وتضع صناديق خضراء حول السباحين الآمنين، وتوفر عدًا فوريًا لعدد الأشخاص في المسبح. يتتبع الشريط الجانبي "إجمالي الداخلين" و"إجمالي الخارجين". إذا تم الكشف عن خطر، يتحول الصندوق المحيط إلى اللون الأحمر، وتومض الشاشة لتحذير، ويصدر إنذار صوتي محليًا في موقع المسبح</w:t>
      </w:r>
      <w:r w:rsidRPr="00847128">
        <w:t>.</w:t>
      </w:r>
    </w:p>
    <w:p w14:paraId="3E051B2B" w14:textId="4B4D3AF5" w:rsidR="00847128" w:rsidRDefault="00847128" w:rsidP="00812FB5">
      <w:pPr>
        <w:bidi/>
      </w:pPr>
      <w:r w:rsidRPr="00847128">
        <w:t xml:space="preserve">4.5 </w:t>
      </w:r>
      <w:r w:rsidRPr="00847128">
        <w:rPr>
          <w:rtl/>
        </w:rPr>
        <w:t>مكونات النظام والخوارزميات</w:t>
      </w:r>
      <w:r w:rsidRPr="00847128">
        <w:br/>
      </w:r>
      <w:r w:rsidRPr="00847128">
        <w:rPr>
          <w:rtl/>
        </w:rPr>
        <w:t>الجدول 4: مكونات النظام والخوارزميات</w:t>
      </w:r>
      <w:r w:rsidRPr="00847128">
        <w:t>.</w:t>
      </w:r>
      <w:r w:rsidRPr="00847128">
        <w:br/>
      </w:r>
      <w:r w:rsidRPr="00847128">
        <w:rPr>
          <w:rtl/>
        </w:rPr>
        <w:t>الفئة المكون / الخوارزمية الوصف والوظيفة في النظام</w:t>
      </w:r>
      <w:r w:rsidRPr="00847128">
        <w:br/>
      </w:r>
      <w:r w:rsidRPr="00847128">
        <w:rPr>
          <w:rtl/>
        </w:rPr>
        <w:t>الأجهزة الإلكترونية</w:t>
      </w:r>
      <w:r w:rsidRPr="00847128">
        <w:br/>
      </w:r>
      <w:proofErr w:type="spellStart"/>
      <w:r w:rsidRPr="00847128">
        <w:rPr>
          <w:rtl/>
        </w:rPr>
        <w:t>راسبيري</w:t>
      </w:r>
      <w:proofErr w:type="spellEnd"/>
      <w:r w:rsidRPr="00847128">
        <w:rPr>
          <w:rtl/>
        </w:rPr>
        <w:t xml:space="preserve"> باي</w:t>
      </w:r>
      <w:r w:rsidRPr="00847128">
        <w:br/>
      </w:r>
      <w:r w:rsidRPr="00847128">
        <w:rPr>
          <w:rtl/>
        </w:rPr>
        <w:t>حاسوب صغير</w:t>
      </w:r>
      <w:r w:rsidRPr="00847128">
        <w:br/>
      </w:r>
      <w:r w:rsidRPr="00847128">
        <w:rPr>
          <w:rtl/>
        </w:rPr>
        <w:t xml:space="preserve">يعمل كوحدة معالجة أساسية على الحافة. استخدم المشروع في البداية </w:t>
      </w:r>
      <w:proofErr w:type="spellStart"/>
      <w:r w:rsidRPr="00847128">
        <w:rPr>
          <w:rtl/>
        </w:rPr>
        <w:t>راسبيري</w:t>
      </w:r>
      <w:proofErr w:type="spellEnd"/>
      <w:r w:rsidRPr="00847128">
        <w:rPr>
          <w:rtl/>
        </w:rPr>
        <w:t xml:space="preserve"> باي 4، لكنه تم ترقيته إلى </w:t>
      </w:r>
      <w:proofErr w:type="spellStart"/>
      <w:r w:rsidRPr="00847128">
        <w:rPr>
          <w:rtl/>
        </w:rPr>
        <w:t>راسبيري</w:t>
      </w:r>
      <w:proofErr w:type="spellEnd"/>
      <w:r w:rsidRPr="00847128">
        <w:rPr>
          <w:rtl/>
        </w:rPr>
        <w:t xml:space="preserve"> باي 5 للتعامل مع عبء الحسابات الناتج عن تشغيل نماذج التعلم العميق المحلية دون الاعتماد على السحابة</w:t>
      </w:r>
      <w:r w:rsidRPr="00847128">
        <w:t>.</w:t>
      </w:r>
      <w:r w:rsidRPr="00847128">
        <w:br/>
      </w:r>
      <w:r w:rsidRPr="00847128">
        <w:rPr>
          <w:rtl/>
        </w:rPr>
        <w:t xml:space="preserve">كاميرا </w:t>
      </w:r>
      <w:proofErr w:type="spellStart"/>
      <w:r w:rsidRPr="00847128">
        <w:rPr>
          <w:rtl/>
        </w:rPr>
        <w:t>راسبيري</w:t>
      </w:r>
      <w:proofErr w:type="spellEnd"/>
      <w:r w:rsidRPr="00847128">
        <w:rPr>
          <w:rtl/>
        </w:rPr>
        <w:t xml:space="preserve"> باي</w:t>
      </w:r>
      <w:r w:rsidRPr="00847128">
        <w:t xml:space="preserve"> V3</w:t>
      </w:r>
      <w:r w:rsidRPr="00847128">
        <w:br/>
      </w:r>
      <w:r w:rsidRPr="00847128">
        <w:rPr>
          <w:rtl/>
        </w:rPr>
        <w:t>وحدة واسعة</w:t>
      </w:r>
      <w:r w:rsidRPr="00847128">
        <w:br/>
      </w:r>
      <w:r w:rsidRPr="00847128">
        <w:rPr>
          <w:rtl/>
        </w:rPr>
        <w:t>وحدة كاميرا عالية الدقة تُستخدم لالتقاط الفيديو المباشر لمنطقة المسبح</w:t>
      </w:r>
      <w:r w:rsidRPr="00847128">
        <w:t>.</w:t>
      </w:r>
      <w:r w:rsidRPr="00847128">
        <w:br/>
      </w:r>
      <w:r w:rsidRPr="00847128">
        <w:rPr>
          <w:rtl/>
        </w:rPr>
        <w:t>سماعة / جرس جهاز إخراج صوتي مدمج في النظام لإطلاق إنذارات محلية فورية عند اكتشاف حدث خطير أو غرق</w:t>
      </w:r>
      <w:r w:rsidRPr="00847128">
        <w:t>.</w:t>
      </w:r>
      <w:r w:rsidRPr="00847128">
        <w:br/>
      </w:r>
      <w:r w:rsidRPr="00847128">
        <w:rPr>
          <w:rtl/>
        </w:rPr>
        <w:t xml:space="preserve">مزود الطاقة يوفر الطاقة الكهربائية المستمرة </w:t>
      </w:r>
      <w:proofErr w:type="spellStart"/>
      <w:r w:rsidRPr="00847128">
        <w:rPr>
          <w:rtl/>
        </w:rPr>
        <w:t>للراسبيري</w:t>
      </w:r>
      <w:proofErr w:type="spellEnd"/>
      <w:r w:rsidRPr="00847128">
        <w:rPr>
          <w:rtl/>
        </w:rPr>
        <w:t xml:space="preserve"> باي والأجهزة الطرفية المتصلة به</w:t>
      </w:r>
      <w:r w:rsidRPr="00847128">
        <w:t>.</w:t>
      </w:r>
      <w:r w:rsidRPr="00847128">
        <w:br/>
      </w:r>
      <w:r w:rsidRPr="00847128">
        <w:rPr>
          <w:rtl/>
        </w:rPr>
        <w:t>هيكل مطبوع بتقنية ثلاثية الأبعاد صندوق كاميرا</w:t>
      </w:r>
      <w:r w:rsidRPr="00847128">
        <w:t xml:space="preserve"> CCTV </w:t>
      </w:r>
      <w:r w:rsidRPr="00847128">
        <w:rPr>
          <w:rtl/>
        </w:rPr>
        <w:t>مصمم خصيصًا ومطبوع ثلاثي الأبعاد يُستخدم لحماية الإلكترونيات وتأمين تركيبها على الجدار أو في موقع مرتفع</w:t>
      </w:r>
      <w:r w:rsidRPr="00847128">
        <w:t>.</w:t>
      </w:r>
      <w:r w:rsidRPr="00847128">
        <w:br/>
      </w:r>
      <w:r w:rsidRPr="00847128">
        <w:rPr>
          <w:rtl/>
        </w:rPr>
        <w:t xml:space="preserve">ذكاء اصطناعي </w:t>
      </w:r>
      <w:r w:rsidRPr="00847128">
        <w:t xml:space="preserve">&amp; </w:t>
      </w:r>
      <w:r w:rsidRPr="00847128">
        <w:rPr>
          <w:rtl/>
        </w:rPr>
        <w:t>مجموعة البرمجيات</w:t>
      </w:r>
      <w:r w:rsidRPr="00847128">
        <w:br/>
        <w:t>YOLO (You Only Lo</w:t>
      </w:r>
      <w:r w:rsidR="00812FB5">
        <w:t xml:space="preserve"> </w:t>
      </w:r>
      <w:r w:rsidR="00812FB5" w:rsidRPr="00812FB5">
        <w:rPr>
          <w:rtl/>
        </w:rPr>
        <w:t xml:space="preserve">حسنًا مرة واحدة) خوارزمية تعلم عميق متقدمة تستخدم للكشف عن الأشخاص في الوقت </w:t>
      </w:r>
      <w:r w:rsidR="00812FB5" w:rsidRPr="00812FB5">
        <w:rPr>
          <w:rtl/>
        </w:rPr>
        <w:lastRenderedPageBreak/>
        <w:t>الفعلي، وتحديد الأفراد عند دخولهم تدفق الفيديو. خوارزمية</w:t>
      </w:r>
      <w:r w:rsidR="00812FB5" w:rsidRPr="00812FB5">
        <w:t xml:space="preserve"> </w:t>
      </w:r>
      <w:proofErr w:type="spellStart"/>
      <w:r w:rsidR="00812FB5" w:rsidRPr="00812FB5">
        <w:t>ByteTrack</w:t>
      </w:r>
      <w:proofErr w:type="spellEnd"/>
      <w:r w:rsidR="00812FB5" w:rsidRPr="00812FB5">
        <w:t xml:space="preserve"> </w:t>
      </w:r>
      <w:r w:rsidR="00812FB5" w:rsidRPr="00812FB5">
        <w:rPr>
          <w:rtl/>
        </w:rPr>
        <w:t>خوارزمية تتبع متعددة الأجسام تقوم بتعيين معرفات فريدة ومستدامة لكل سباح يتم اكتشافه، مما يسمح للنظام بمتابعة مساراتهم الفردية عبر الإطارات المتعاقبة</w:t>
      </w:r>
      <w:r w:rsidR="00812FB5" w:rsidRPr="00812FB5">
        <w:t xml:space="preserve">. OpenCV </w:t>
      </w:r>
      <w:r w:rsidR="00812FB5" w:rsidRPr="00812FB5">
        <w:rPr>
          <w:rtl/>
        </w:rPr>
        <w:t>مكتبة الرؤية الحاسوبية مفتوحة المصدر التي تعمل كعمود فقري لمعالجة الصور، تُستخدم لتحليل الحركة، ورسم منطقة الاهتمام</w:t>
      </w:r>
      <w:r w:rsidR="00812FB5" w:rsidRPr="00812FB5">
        <w:t xml:space="preserve"> (ROI)</w:t>
      </w:r>
      <w:r w:rsidR="00812FB5" w:rsidRPr="00812FB5">
        <w:rPr>
          <w:rtl/>
        </w:rPr>
        <w:t>، وعرض واجهة التنبيه البصرية</w:t>
      </w:r>
      <w:r w:rsidR="00812FB5" w:rsidRPr="00812FB5">
        <w:t xml:space="preserve">. Python </w:t>
      </w:r>
      <w:r w:rsidR="00812FB5" w:rsidRPr="00812FB5">
        <w:rPr>
          <w:rtl/>
        </w:rPr>
        <w:t>لغة البرمجة الأساسية المستخدمة لدمج الأجهزة، ونموذج اكتشاف</w:t>
      </w:r>
      <w:r w:rsidR="00812FB5" w:rsidRPr="00812FB5">
        <w:t xml:space="preserve"> YOLO</w:t>
      </w:r>
      <w:r w:rsidR="00812FB5" w:rsidRPr="00812FB5">
        <w:rPr>
          <w:rtl/>
        </w:rPr>
        <w:t>، وخوارزمية</w:t>
      </w:r>
      <w:r w:rsidR="00812FB5" w:rsidRPr="00812FB5">
        <w:t xml:space="preserve"> </w:t>
      </w:r>
      <w:proofErr w:type="spellStart"/>
      <w:r w:rsidR="00812FB5" w:rsidRPr="00812FB5">
        <w:t>ByteTrack</w:t>
      </w:r>
      <w:proofErr w:type="spellEnd"/>
      <w:r w:rsidR="00812FB5" w:rsidRPr="00812FB5">
        <w:rPr>
          <w:rtl/>
        </w:rPr>
        <w:t xml:space="preserve">، وحلقات منطق السلامة. 5. نتائج المشروع حافظ النظام على دقة كشف </w:t>
      </w:r>
      <w:r w:rsidR="00812FB5" w:rsidRPr="00812FB5">
        <w:t xml:space="preserve">&gt;90% </w:t>
      </w:r>
      <w:r w:rsidR="00812FB5" w:rsidRPr="00812FB5">
        <w:rPr>
          <w:rtl/>
        </w:rPr>
        <w:t>أثناء اختبارات التحمل. وقد ضمنت استخدام</w:t>
      </w:r>
      <w:r w:rsidR="00812FB5" w:rsidRPr="00812FB5">
        <w:t xml:space="preserve"> </w:t>
      </w:r>
      <w:proofErr w:type="spellStart"/>
      <w:r w:rsidR="00812FB5" w:rsidRPr="00812FB5">
        <w:t>ByteTrack</w:t>
      </w:r>
      <w:proofErr w:type="spellEnd"/>
      <w:r w:rsidR="00812FB5" w:rsidRPr="00812FB5">
        <w:t xml:space="preserve"> </w:t>
      </w:r>
      <w:r w:rsidR="00812FB5" w:rsidRPr="00812FB5">
        <w:rPr>
          <w:rtl/>
        </w:rPr>
        <w:t xml:space="preserve">بقاء معرفات السباحين ثابتة حتى خلال النشاط عالي الكثافة. تحليل البيانات مقياس الأداء الإشراف التقليدي أداء نظام الذكاء الاصطناعي متوسط وقت الاستجابة 40 ثانية </w:t>
      </w:r>
      <w:r w:rsidR="00812FB5" w:rsidRPr="00812FB5">
        <w:t xml:space="preserve">15–20 </w:t>
      </w:r>
      <w:r w:rsidR="00812FB5" w:rsidRPr="00812FB5">
        <w:rPr>
          <w:rtl/>
        </w:rPr>
        <w:t>ثانية تقليل الاستجابة 0% 40–60% أسرع معدل الإنذار الكاذب مرتفع (خطأ بشري) منخفض (العائد على الاستثمار + المنطق الزمني) 18 أظهر النظام قدرة عالية على التعامل مع حجم كبير؛ في دورة اختبار الضغط واحدة، سجل لوحة التحكم عدد "إجمالي الداخلين" 108 أفراد و"إجمالي الخارجين" 9 أفراد، محافظًا بدقة على العدد الحالي "في المسبح" طوال الجلسة. تنبيهات النظام يستخدم النظام تسلسل تنبيهي من مرحلتين: 1. تنبيه التحذير (بصري/صوتي): يتم تفعيله إذا بقي شخص ثابتًا لمدة 30 ثانية. تميز واجهة المستخدم الموضوع بإطار حدودي أصفر. 2. تنبيه الخطر (صوت عالي الكثافة): يتم تفعيله إذا استمر الجمود أو الاختفاء لمدة 60 ثانية. يتحول الإطار الحدودي إلى اللون الأحمر، وتعرض شريط الحالة رسالة "اشتباه في الغرق - تحقق من المسبح</w:t>
      </w:r>
      <w:r w:rsidR="00812FB5" w:rsidRPr="00812FB5">
        <w:t>."</w:t>
      </w:r>
    </w:p>
    <w:p w14:paraId="7B8C7E89" w14:textId="77777777" w:rsidR="00812FB5" w:rsidRDefault="00812FB5" w:rsidP="00812FB5">
      <w:pPr>
        <w:bidi/>
      </w:pPr>
    </w:p>
    <w:p w14:paraId="2D37D5C6" w14:textId="7EA09E14" w:rsidR="00812FB5" w:rsidRDefault="00812FB5" w:rsidP="00812FB5">
      <w:pPr>
        <w:bidi/>
      </w:pPr>
      <w:r w:rsidRPr="00812FB5">
        <w:t xml:space="preserve">5.1 </w:t>
      </w:r>
      <w:r w:rsidRPr="00812FB5">
        <w:rPr>
          <w:rtl/>
        </w:rPr>
        <w:t>النتائج الرئيسية</w:t>
      </w:r>
      <w:r w:rsidRPr="00812FB5">
        <w:br/>
      </w:r>
      <w:r w:rsidRPr="00812FB5">
        <w:rPr>
          <w:rtl/>
        </w:rPr>
        <w:t>انتقل النظام بنجاح من إطار مفاهيمي إلى إثبات مفهوم وظيفي</w:t>
      </w:r>
      <w:r w:rsidRPr="00812FB5">
        <w:t>.</w:t>
      </w:r>
      <w:r w:rsidRPr="00812FB5">
        <w:br/>
      </w:r>
      <w:r w:rsidRPr="00812FB5">
        <w:rPr>
          <w:rtl/>
        </w:rPr>
        <w:t>أظهر قدرة قوية على التمييز بين السباحة النشطة والخطيرة</w:t>
      </w:r>
      <w:r w:rsidRPr="00812FB5">
        <w:br/>
      </w:r>
      <w:r w:rsidRPr="00812FB5">
        <w:rPr>
          <w:rtl/>
        </w:rPr>
        <w:t>الجمود. أثبتت تقنية العائد على الاستثمار فعاليتها العالية، حيث قضت على 100٪ من الإنذارات الكاذبة</w:t>
      </w:r>
      <w:r w:rsidRPr="00812FB5">
        <w:br/>
      </w:r>
      <w:r w:rsidRPr="00812FB5">
        <w:rPr>
          <w:rtl/>
        </w:rPr>
        <w:t>ناتج عن وقوف أفراد على سطح المسبح</w:t>
      </w:r>
      <w:r w:rsidRPr="00812FB5">
        <w:t>.</w:t>
      </w:r>
      <w:r w:rsidRPr="00812FB5">
        <w:br/>
        <w:t xml:space="preserve">5.2 </w:t>
      </w:r>
      <w:r w:rsidRPr="00812FB5">
        <w:rPr>
          <w:rtl/>
        </w:rPr>
        <w:t>تحليل البيانات</w:t>
      </w:r>
      <w:r w:rsidRPr="00812FB5">
        <w:br/>
      </w:r>
      <w:r w:rsidRPr="00812FB5">
        <w:rPr>
          <w:rtl/>
        </w:rPr>
        <w:t>لقياس فعالية النظام، أجرينا 200 حالة اختبار مختلفة عبر سيناريوهات مختلفة</w:t>
      </w:r>
      <w:r w:rsidRPr="00812FB5">
        <w:t>.</w:t>
      </w:r>
      <w:r w:rsidRPr="00812FB5">
        <w:br/>
      </w:r>
      <w:r w:rsidRPr="00812FB5">
        <w:rPr>
          <w:rtl/>
        </w:rPr>
        <w:t>الجدول 5: بيانات الاختبار التجريبي: الدقة حسب تصنيف السلوك</w:t>
      </w:r>
      <w:r w:rsidRPr="00812FB5">
        <w:br/>
      </w:r>
      <w:r w:rsidRPr="00812FB5">
        <w:rPr>
          <w:rtl/>
        </w:rPr>
        <w:t>نوع السلوك عدد الاختبارات نجاح الاكتشافات دقة النسبة</w:t>
      </w:r>
      <w:r w:rsidRPr="00812FB5">
        <w:br/>
      </w:r>
      <w:r w:rsidRPr="00812FB5">
        <w:rPr>
          <w:rtl/>
        </w:rPr>
        <w:t>السباحة العادية 100 98 98.0٪</w:t>
      </w:r>
      <w:r w:rsidRPr="00812FB5">
        <w:br/>
      </w:r>
      <w:r w:rsidRPr="00812FB5">
        <w:rPr>
          <w:rtl/>
        </w:rPr>
        <w:t>الوقوف على السطح 40 40 100.0٪</w:t>
      </w:r>
      <w:r w:rsidRPr="00812FB5">
        <w:br/>
      </w:r>
      <w:r w:rsidRPr="00812FB5">
        <w:rPr>
          <w:rtl/>
        </w:rPr>
        <w:t>طفل يقترب من 30 28 93.3٪</w:t>
      </w:r>
      <w:r w:rsidRPr="00812FB5">
        <w:br/>
      </w:r>
      <w:r w:rsidRPr="00812FB5">
        <w:rPr>
          <w:rtl/>
        </w:rPr>
        <w:t>غرق محاكى 30 27 90.0٪</w:t>
      </w:r>
      <w:r w:rsidRPr="00812FB5">
        <w:br/>
      </w:r>
      <w:r w:rsidRPr="00812FB5">
        <w:rPr>
          <w:rtl/>
        </w:rPr>
        <w:t>النظام العام 200 193 96.5٪</w:t>
      </w:r>
      <w:r w:rsidRPr="00812FB5">
        <w:br/>
      </w:r>
      <w:r w:rsidRPr="00812FB5">
        <w:rPr>
          <w:rtl/>
        </w:rPr>
        <w:t>التحليل: حقق النظام دقة إجمالية بلغت 96.5٪. الدقة الأقل قليلا ل</w:t>
      </w:r>
      <w:r w:rsidRPr="00812FB5">
        <w:br/>
      </w:r>
      <w:r w:rsidRPr="00812FB5">
        <w:rPr>
          <w:rtl/>
        </w:rPr>
        <w:t xml:space="preserve">حدث الغرق </w:t>
      </w:r>
      <w:proofErr w:type="spellStart"/>
      <w:r w:rsidRPr="00812FB5">
        <w:rPr>
          <w:rtl/>
        </w:rPr>
        <w:t>المحاكى</w:t>
      </w:r>
      <w:proofErr w:type="spellEnd"/>
      <w:r w:rsidRPr="00812FB5">
        <w:rPr>
          <w:rtl/>
        </w:rPr>
        <w:t xml:space="preserve"> (90.0٪) خلال اختبارات الإضاءة المنخفضة الشديدة حيث كان التباين ضئيلا</w:t>
      </w:r>
      <w:r w:rsidRPr="00812FB5">
        <w:t>.</w:t>
      </w:r>
      <w:r w:rsidRPr="00812FB5">
        <w:br/>
      </w:r>
      <w:r w:rsidRPr="00812FB5">
        <w:rPr>
          <w:rtl/>
        </w:rPr>
        <w:t>الجدول 6: مقارنة زمن استجابة النظام</w:t>
      </w:r>
      <w:r w:rsidRPr="00812FB5">
        <w:br/>
      </w:r>
      <w:r w:rsidRPr="00812FB5">
        <w:rPr>
          <w:rtl/>
        </w:rPr>
        <w:t>السيناريو</w:t>
      </w:r>
      <w:r w:rsidRPr="00812FB5">
        <w:t xml:space="preserve"> H</w:t>
      </w:r>
      <w:r w:rsidRPr="00812FB5">
        <w:rPr>
          <w:rtl/>
        </w:rPr>
        <w:t xml:space="preserve">المراقب البشري متوسط الإنقاذ الرقمي متوسط التحسن ملاحظ السباح الثابت 12.5 ثانية 5.0 ثوانٍ (حد مبرمج) أسرع بنسبة 60% ملاحظة طفل يقترب من المسبح 8.0 ثوانٍ 1.5 ثانية أسرع بنسبة 81% التحليل: قدم نظام الذكاء الاصطناعي وقت استجابة متسقًا رياضيًا، محددًا بدقة بواسطة العتبات البرمجية الخاصة به، متفوقًا بشكل كبير على أوقات المسح البصري البشري. 20 6. المناقشة 6.1 تفسير النتائج تدعم البيانات التجريبية بقوة </w:t>
      </w:r>
      <w:r w:rsidRPr="00812FB5">
        <w:rPr>
          <w:rtl/>
        </w:rPr>
        <w:lastRenderedPageBreak/>
        <w:t>الفرضية الأساسية للمشروع: أن معالجة الذكاء الاصطناعي المحلية يمكن أن تراقب سلامة المسبح وتكتشف حالات الخطر بفاعلية. معدل الدقة العالي في التعرف على "السباحة الطبيعية" يثبت أن نموذج</w:t>
      </w:r>
      <w:r w:rsidRPr="00812FB5">
        <w:t xml:space="preserve"> YOLO </w:t>
      </w:r>
      <w:r w:rsidRPr="00812FB5">
        <w:rPr>
          <w:rtl/>
        </w:rPr>
        <w:t>قوي بما يكفي للتعامل مع التشوهات البصرية الناجمة عن انكسار المياه. إن تخفيض وقت الاستجابة بنسبة 60% هو النتيجة الأهم. في سيناريوهات الغرق، تتناسب الثواني مباشرة مع بقاء خلايا الدماغ. من خلال القضاء على المتغيرات البشرية مثل التشتيت، التعب، وأنماط المسح البصري، يضمن النظام أن</w:t>
      </w:r>
      <w:r>
        <w:t xml:space="preserve"> </w:t>
      </w:r>
      <w:r w:rsidRPr="00812FB5">
        <w:rPr>
          <w:rtl/>
        </w:rPr>
        <w:t>عند تلبية علامات الضيق الجسدي، يتم توليد تنبيه. 6.2 الرابط بأسئلة البحث 1. هل يمكن للنظام التمييز بدقة بين السلوكيات؟ نعم. منطق تتبع الأجسام المتعددة نجح في التمييز بين الحركة الأفقية النشطة والغرق العمودي أو السكون، محققاً أكثر من 90٪ دقة في تصنيف الضيق. 2. كيف يقارن زمن الاستجابة؟ أثبت الحارس الرقمي فعاليته بشكل أكبر، حيث تخلص من التأخير النفسي الذي يعاني منه البشر عند محاولة التأكد مما إذا كان شخص ما يغرق فعلياً أو يلعب فقط. 3. كيف تحسن منطقة الاهتمام</w:t>
      </w:r>
      <w:r w:rsidRPr="00812FB5">
        <w:t xml:space="preserve"> (ROI) </w:t>
      </w:r>
      <w:r w:rsidRPr="00812FB5">
        <w:rPr>
          <w:rtl/>
        </w:rPr>
        <w:t>الكفاءة؟ كانت قناع منطقة الاهتمام السبب الأساسي في الحفاظ على معدل الإطارات العالي على جهاز</w:t>
      </w:r>
      <w:r w:rsidRPr="00812FB5">
        <w:t xml:space="preserve"> Raspberry Pi. </w:t>
      </w:r>
      <w:r w:rsidRPr="00812FB5">
        <w:rPr>
          <w:rtl/>
        </w:rPr>
        <w:t>من خلال إسقاط الحسابات لما بين 30-40٪ من الإطار الفيديو (الجزء الجاف/السطح)، تمكن المعالج من تخصيص جميع الموارد للماء، ما منع ارتفاع الحرارة والتأخر. 7. التوصيات 7.1 التوصيات العملية بناءً على أداء النموذج الأولي، نوصي بنشر هذا النظام بشكل رئيسي كأداة مساعدة لـ</w:t>
      </w:r>
      <w:r>
        <w:t xml:space="preserve"> </w:t>
      </w:r>
      <w:r w:rsidRPr="00812FB5">
        <w:rPr>
          <w:rtl/>
        </w:rPr>
        <w:t>حراس الإنقاذ البشر بدلاً من استبدالهم بالكامل. يجب استخدام الإنذار لتوجيه انتباه الإنسان إلى الخطر المحدد فورًا. علاوة على ذلك، يجب تركيب الكاميرا مع فلتر عدسة مستقطبة لتقليل الوهج الناتج عن أشعة الشمس على السطح بشكل طبيعي قبل وصول الصورة إلى البرنامج. 7.2 التطبيقات المستقبلية والتحسينات لتوسيع نطاق هذا المشروع للاستخدام التجاري والعام الأوسع، تم التخطيط للتحسينات التالية في خارطة الطريق المستقبلية: 1. دمج الكاميرات تحت الماء: إضافة كاميرات تحت الماء سيقضي على مشاكل الانسداد الناتجة عن الظروف المزدحمة على السطح ويكمل خريطة البيانات المرئية. 2. توصيل تطبيق الهاتف المحمول: تطوير تطبيق مصاحب يستخدم شبكة محلية لإرسال إشعارات فورية مباشرة إلى هواتف أولياء الأمور أو حراس الإنقاذ. 3. الذكاء الاصطناعي الصوتي المتقدم: دمج ميكروفون مع خوارزميات اكتشاف الصوت تم تدريبها خصيصًا للتعرف على الصرخات أو أصوات الذعر الناتجة عن الرزاز. 4. التصوير الحراري: دمج كاميرات حرارية لتمكين النظام من</w:t>
      </w:r>
      <w:r>
        <w:t xml:space="preserve"> </w:t>
      </w:r>
      <w:r w:rsidRPr="00812FB5">
        <w:rPr>
          <w:rtl/>
        </w:rPr>
        <w:t>تعمل بلا عيب ليلاً أو في بيئات مظلمة تمامًا. 8. الخلاصة نجح مشروع "حارس الحياة الرقمي" في تصميم نظام مراقبة بالذكاء الاصطناعي منخفض التكلفة وعالي الكفاءة مصمم خصيصًا للسلامة المائية. من خلال الجمع بين</w:t>
      </w:r>
      <w:r w:rsidRPr="00812FB5">
        <w:t xml:space="preserve"> Raspberry Pi 5</w:t>
      </w:r>
      <w:r w:rsidRPr="00812FB5">
        <w:rPr>
          <w:rtl/>
        </w:rPr>
        <w:t>، ونموذج الكشف</w:t>
      </w:r>
      <w:r w:rsidRPr="00812FB5">
        <w:t xml:space="preserve"> YOLOv8</w:t>
      </w:r>
      <w:r w:rsidRPr="00812FB5">
        <w:rPr>
          <w:rtl/>
        </w:rPr>
        <w:t>، وخوارزميات تتبع هندسية مخصصة، أظهر النظام القدرة على مراقبة بيئات حمامات السباحة المزدحمة بدقة تزيد عن 90%. والأهم من ذلك، أنه قلل من أوقات الاستجابة لاكتشاف حالات الضيق بنسبة 60٪ مقارنة بالمراقبين البشر. يثبت هذا المشروع أن دمج الذكاء الاصطناعي في أنظمة السلامة المنزلية والعامة ليس مجرد رفاهية تكنولوجية، بل ضرورة قابلة للتوسع. ويمثل هذا خطوة مهمة إلى الأمام في تحويل حمامات السباحة من أماكن تشكل خطراً كامناً وصامتًا إلى مناطق تتمتع بأمان نشط وذكي</w:t>
      </w:r>
      <w:r w:rsidRPr="00812FB5">
        <w:t>.</w:t>
      </w:r>
    </w:p>
    <w:p w14:paraId="303A57A1" w14:textId="140B47EE" w:rsidR="00812FB5" w:rsidRDefault="00812FB5" w:rsidP="00812FB5">
      <w:pPr>
        <w:bidi/>
      </w:pPr>
      <w:r w:rsidRPr="00812FB5">
        <w:rPr>
          <w:rtl/>
        </w:rPr>
        <w:t>الملحق ب: مخطط تدفق المنطق الأساسي (تمثيل نصي)</w:t>
      </w:r>
      <w:r w:rsidRPr="00812FB5">
        <w:br/>
        <w:t xml:space="preserve">1. </w:t>
      </w:r>
      <w:r w:rsidRPr="00812FB5">
        <w:rPr>
          <w:rtl/>
        </w:rPr>
        <w:t>البداية: تهيئة تغذية الكاميرا</w:t>
      </w:r>
      <w:r w:rsidRPr="00812FB5">
        <w:t>.</w:t>
      </w:r>
      <w:r w:rsidRPr="00812FB5">
        <w:br/>
        <w:t xml:space="preserve">2. </w:t>
      </w:r>
      <w:r w:rsidRPr="00812FB5">
        <w:rPr>
          <w:rtl/>
        </w:rPr>
        <w:t>الإدخال: يقوم المستخدم برسم مضلع منطقة الاهتمام</w:t>
      </w:r>
      <w:r w:rsidRPr="00812FB5">
        <w:t xml:space="preserve"> (ROI) </w:t>
      </w:r>
      <w:r w:rsidRPr="00812FB5">
        <w:rPr>
          <w:rtl/>
        </w:rPr>
        <w:t>على الشاشة</w:t>
      </w:r>
      <w:r w:rsidRPr="00812FB5">
        <w:t>.</w:t>
      </w:r>
      <w:r w:rsidRPr="00812FB5">
        <w:br/>
        <w:t xml:space="preserve">3. </w:t>
      </w:r>
      <w:r w:rsidRPr="00812FB5">
        <w:rPr>
          <w:rtl/>
        </w:rPr>
        <w:t>المعالجة: قراءة الإطار، تطبيق قناع منطقة الاهتمام، تشغيل كشف</w:t>
      </w:r>
      <w:r w:rsidRPr="00812FB5">
        <w:t xml:space="preserve"> YOLO.</w:t>
      </w:r>
      <w:r w:rsidRPr="00812FB5">
        <w:br/>
        <w:t xml:space="preserve">4. </w:t>
      </w:r>
      <w:r w:rsidRPr="00812FB5">
        <w:rPr>
          <w:rtl/>
        </w:rPr>
        <w:t>القرار 1: هل تم الكشف عن أشخاص في منطقة الاهتمام؟</w:t>
      </w:r>
      <w:r w:rsidRPr="00812FB5">
        <w:br/>
        <w:t xml:space="preserve">- </w:t>
      </w:r>
      <w:r w:rsidRPr="00812FB5">
        <w:rPr>
          <w:rtl/>
        </w:rPr>
        <w:t>لا: العودة إلى المعالجة</w:t>
      </w:r>
      <w:r w:rsidRPr="00812FB5">
        <w:t>.</w:t>
      </w:r>
      <w:r w:rsidRPr="00812FB5">
        <w:br/>
        <w:t xml:space="preserve">- </w:t>
      </w:r>
      <w:r w:rsidRPr="00812FB5">
        <w:rPr>
          <w:rtl/>
        </w:rPr>
        <w:t>نعم: الانتقال إلى التتبع</w:t>
      </w:r>
      <w:r w:rsidRPr="00812FB5">
        <w:t>.</w:t>
      </w:r>
      <w:r w:rsidRPr="00812FB5">
        <w:br/>
        <w:t xml:space="preserve">5. </w:t>
      </w:r>
      <w:r w:rsidRPr="00812FB5">
        <w:rPr>
          <w:rtl/>
        </w:rPr>
        <w:t>المعالجة: يقوم</w:t>
      </w:r>
      <w:r w:rsidRPr="00812FB5">
        <w:t xml:space="preserve"> </w:t>
      </w:r>
      <w:proofErr w:type="spellStart"/>
      <w:r w:rsidRPr="00812FB5">
        <w:t>ByteTrack</w:t>
      </w:r>
      <w:proofErr w:type="spellEnd"/>
      <w:r w:rsidRPr="00812FB5">
        <w:t xml:space="preserve"> </w:t>
      </w:r>
      <w:r w:rsidRPr="00812FB5">
        <w:rPr>
          <w:rtl/>
        </w:rPr>
        <w:t>بتعيين معرفات وتسجيل الإحداثيات</w:t>
      </w:r>
      <w:r w:rsidRPr="00812FB5">
        <w:t>.</w:t>
      </w:r>
      <w:r w:rsidRPr="00812FB5">
        <w:br/>
        <w:t xml:space="preserve">6. </w:t>
      </w:r>
      <w:r w:rsidRPr="00812FB5">
        <w:rPr>
          <w:rtl/>
        </w:rPr>
        <w:t xml:space="preserve">القرار 2: هل المسافة </w:t>
      </w:r>
      <w:r w:rsidRPr="00812FB5">
        <w:t xml:space="preserve">&lt; </w:t>
      </w:r>
      <w:r w:rsidRPr="00812FB5">
        <w:rPr>
          <w:rtl/>
        </w:rPr>
        <w:t xml:space="preserve">الحد الأقصى لمدة </w:t>
      </w:r>
      <w:r w:rsidRPr="00812FB5">
        <w:t xml:space="preserve">&gt; 5 </w:t>
      </w:r>
      <w:r w:rsidRPr="00812FB5">
        <w:rPr>
          <w:rtl/>
        </w:rPr>
        <w:t>ثوانٍ؟</w:t>
      </w:r>
      <w:r w:rsidRPr="00812FB5">
        <w:br/>
      </w:r>
      <w:r w:rsidRPr="00812FB5">
        <w:lastRenderedPageBreak/>
        <w:t xml:space="preserve">- </w:t>
      </w:r>
      <w:r w:rsidRPr="00812FB5">
        <w:rPr>
          <w:rtl/>
        </w:rPr>
        <w:t>لا: الحالة = "سباحة". العودة في الحلقة</w:t>
      </w:r>
      <w:r w:rsidRPr="00812FB5">
        <w:t>.</w:t>
      </w:r>
      <w:r w:rsidRPr="00812FB5">
        <w:br/>
        <w:t xml:space="preserve">- </w:t>
      </w:r>
      <w:r w:rsidRPr="00812FB5">
        <w:rPr>
          <w:rtl/>
        </w:rPr>
        <w:t>نعم: الحالة = "غرق". الانتقال إلى التنبيه</w:t>
      </w:r>
      <w:r w:rsidRPr="00812FB5">
        <w:t>.</w:t>
      </w:r>
      <w:r w:rsidRPr="00812FB5">
        <w:br/>
        <w:t xml:space="preserve">7. </w:t>
      </w:r>
      <w:r w:rsidRPr="00812FB5">
        <w:rPr>
          <w:rtl/>
        </w:rPr>
        <w:t>الإخراج: تشغيل جرس صوتي وتحذير بصري على واجهة المستخدم</w:t>
      </w:r>
      <w:r w:rsidRPr="00812FB5">
        <w:t>.</w:t>
      </w:r>
      <w:r w:rsidRPr="00812FB5">
        <w:br/>
      </w:r>
      <w:r w:rsidRPr="00812FB5">
        <w:rPr>
          <w:rtl/>
        </w:rPr>
        <w:t>الملحق ج: بيان السلامة والأخلاقيات</w:t>
      </w:r>
      <w:r w:rsidRPr="00812FB5">
        <w:br/>
      </w:r>
      <w:r w:rsidRPr="00812FB5">
        <w:rPr>
          <w:rtl/>
        </w:rPr>
        <w:t xml:space="preserve">تم إجراء جميع الاختبارات التجريبية التي تتضمن الغرق </w:t>
      </w:r>
      <w:proofErr w:type="spellStart"/>
      <w:r w:rsidRPr="00812FB5">
        <w:rPr>
          <w:rtl/>
        </w:rPr>
        <w:t>المحاكى</w:t>
      </w:r>
      <w:proofErr w:type="spellEnd"/>
      <w:r w:rsidRPr="00812FB5">
        <w:rPr>
          <w:rtl/>
        </w:rPr>
        <w:t xml:space="preserve"> باستخدام دمى موزونة وغير حية لضمان عدم وجود أي خطر على حياة البشر أثناء مرحلة التطوير. تم استخدام المتطوعين البشريين فقط لجمع بيانات السباحة النشطة والمشي على المنصة تحت إشراف مباشر من مدربين معتمدين. يعمل النظام بشكل صارم على شبكة محلية، مما يضمن عدم مشاركة أي تغذية فيديو أو بيانات شخصية للسباحين</w:t>
      </w:r>
      <w:r w:rsidRPr="00812FB5">
        <w:t>.</w:t>
      </w:r>
    </w:p>
    <w:sectPr w:rsidR="00812FB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04E"/>
    <w:rsid w:val="003B704E"/>
    <w:rsid w:val="00631EE8"/>
    <w:rsid w:val="00753DCE"/>
    <w:rsid w:val="00812FB5"/>
    <w:rsid w:val="00847128"/>
    <w:rsid w:val="00E231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9292"/>
  <w15:chartTrackingRefBased/>
  <w15:docId w15:val="{0A87E5E9-66DB-4A16-9AFE-34BB8C2B4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04E"/>
    <w:rPr>
      <w:rFonts w:eastAsiaTheme="majorEastAsia" w:cstheme="majorBidi"/>
      <w:color w:val="272727" w:themeColor="text1" w:themeTint="D8"/>
    </w:rPr>
  </w:style>
  <w:style w:type="paragraph" w:styleId="Title">
    <w:name w:val="Title"/>
    <w:basedOn w:val="Normal"/>
    <w:next w:val="Normal"/>
    <w:link w:val="TitleChar"/>
    <w:uiPriority w:val="10"/>
    <w:qFormat/>
    <w:rsid w:val="003B7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04E"/>
    <w:pPr>
      <w:spacing w:before="160"/>
      <w:jc w:val="center"/>
    </w:pPr>
    <w:rPr>
      <w:i/>
      <w:iCs/>
      <w:color w:val="404040" w:themeColor="text1" w:themeTint="BF"/>
    </w:rPr>
  </w:style>
  <w:style w:type="character" w:customStyle="1" w:styleId="QuoteChar">
    <w:name w:val="Quote Char"/>
    <w:basedOn w:val="DefaultParagraphFont"/>
    <w:link w:val="Quote"/>
    <w:uiPriority w:val="29"/>
    <w:rsid w:val="003B704E"/>
    <w:rPr>
      <w:i/>
      <w:iCs/>
      <w:color w:val="404040" w:themeColor="text1" w:themeTint="BF"/>
    </w:rPr>
  </w:style>
  <w:style w:type="paragraph" w:styleId="ListParagraph">
    <w:name w:val="List Paragraph"/>
    <w:basedOn w:val="Normal"/>
    <w:uiPriority w:val="34"/>
    <w:qFormat/>
    <w:rsid w:val="003B704E"/>
    <w:pPr>
      <w:ind w:left="720"/>
      <w:contextualSpacing/>
    </w:pPr>
  </w:style>
  <w:style w:type="character" w:styleId="IntenseEmphasis">
    <w:name w:val="Intense Emphasis"/>
    <w:basedOn w:val="DefaultParagraphFont"/>
    <w:uiPriority w:val="21"/>
    <w:qFormat/>
    <w:rsid w:val="003B704E"/>
    <w:rPr>
      <w:i/>
      <w:iCs/>
      <w:color w:val="0F4761" w:themeColor="accent1" w:themeShade="BF"/>
    </w:rPr>
  </w:style>
  <w:style w:type="paragraph" w:styleId="IntenseQuote">
    <w:name w:val="Intense Quote"/>
    <w:basedOn w:val="Normal"/>
    <w:next w:val="Normal"/>
    <w:link w:val="IntenseQuoteChar"/>
    <w:uiPriority w:val="30"/>
    <w:qFormat/>
    <w:rsid w:val="003B7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04E"/>
    <w:rPr>
      <w:i/>
      <w:iCs/>
      <w:color w:val="0F4761" w:themeColor="accent1" w:themeShade="BF"/>
    </w:rPr>
  </w:style>
  <w:style w:type="character" w:styleId="IntenseReference">
    <w:name w:val="Intense Reference"/>
    <w:basedOn w:val="DefaultParagraphFont"/>
    <w:uiPriority w:val="32"/>
    <w:qFormat/>
    <w:rsid w:val="003B7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11</Pages>
  <Words>3865</Words>
  <Characters>22037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Ministry of Education and Higher Education</Company>
  <LinksUpToDate>false</LinksUpToDate>
  <CharactersWithSpaces>25851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محمود خليل  ابوسل</dc:creator>
  <cp:keywords/>
  <dc:description/>
  <cp:lastModifiedBy>احمد محمود خليل  ابوسل</cp:lastModifiedBy>
  <cp:revision>1</cp:revision>
  <dcterms:created xsi:type="dcterms:W3CDTF">2026-02-24T06:34:00Z</dcterms:created>
  <dcterms:modified xsi:type="dcterms:W3CDTF">2026-02-24T09:37:00Z</dcterms:modified>
</cp:coreProperties>
</file>