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2C" w:rsidRDefault="00507BB8">
      <w:r>
        <w:rPr>
          <w:rStyle w:val="hascaption"/>
          <w:rtl/>
        </w:rPr>
        <w:t>تعلّم أن تستخلص الفائدة ممن يتحدّاك</w:t>
      </w:r>
      <w:r>
        <w:rPr>
          <w:rtl/>
        </w:rPr>
        <w:br/>
      </w:r>
      <w:r>
        <w:rPr>
          <w:rStyle w:val="hascaption"/>
          <w:rtl/>
        </w:rPr>
        <w:t>بدلا من أن تدخل في عداوة معه ابتداءا</w:t>
      </w:r>
      <w:r>
        <w:rPr>
          <w:rtl/>
        </w:rPr>
        <w:br/>
      </w:r>
      <w:r>
        <w:rPr>
          <w:rStyle w:val="hascaption"/>
          <w:rtl/>
        </w:rPr>
        <w:t>-</w:t>
      </w:r>
      <w:r>
        <w:rPr>
          <w:rtl/>
        </w:rPr>
        <w:br/>
      </w:r>
      <w:r>
        <w:rPr>
          <w:rStyle w:val="hascaption"/>
          <w:rtl/>
        </w:rPr>
        <w:t>حتّي إذا تبيّن لك أنّه لم يتحدّك إلا لمرض في نفسه</w:t>
      </w:r>
      <w:r>
        <w:rPr>
          <w:rtl/>
        </w:rPr>
        <w:br/>
      </w:r>
      <w:r>
        <w:rPr>
          <w:rStyle w:val="hascaption"/>
          <w:rtl/>
        </w:rPr>
        <w:t>إدّيله بالجزمة علي طول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لكن لا تضع علي نفسك فرصة محاولة الاستفادة في الأوّل</w:t>
      </w:r>
      <w:r>
        <w:rPr>
          <w:rtl/>
        </w:rPr>
        <w:br/>
      </w:r>
      <w:r>
        <w:rPr>
          <w:rStyle w:val="textexposedshow"/>
          <w:rtl/>
        </w:rPr>
        <w:t>لإنّه ممكن يكون فعلا عنده معلومة تفيدك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وأحيانا أطبّق هذه القاعدة بالعكس</w:t>
      </w:r>
      <w:r>
        <w:rPr>
          <w:rtl/>
        </w:rPr>
        <w:br/>
      </w:r>
      <w:r>
        <w:rPr>
          <w:rStyle w:val="textexposedshow"/>
          <w:rtl/>
        </w:rPr>
        <w:t>يعني بكون في دورات أحيانا وبشرح حاجة للطلبة</w:t>
      </w:r>
      <w:r>
        <w:rPr>
          <w:rtl/>
        </w:rPr>
        <w:br/>
      </w:r>
      <w:r>
        <w:rPr>
          <w:rStyle w:val="textexposedshow"/>
          <w:rtl/>
        </w:rPr>
        <w:t>يطلع لي واحد يعاندني وعاوز يثبت قدام زمايله إنّه بنفس مستوي مهارتي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بكون ساعتها لسان حالي بيقول</w:t>
      </w:r>
      <w:r>
        <w:rPr>
          <w:rtl/>
        </w:rPr>
        <w:br/>
      </w:r>
      <w:r>
        <w:rPr>
          <w:rStyle w:val="textexposedshow"/>
          <w:rtl/>
        </w:rPr>
        <w:t>اسكت يا غبي عشان افيدك</w:t>
      </w:r>
      <w:r>
        <w:rPr>
          <w:rtl/>
        </w:rPr>
        <w:br/>
      </w:r>
      <w:r>
        <w:rPr>
          <w:rStyle w:val="textexposedshow"/>
          <w:rtl/>
        </w:rPr>
        <w:t>بطل جدل لانك بتضيع علي نفسك المعلومة اللي كنت هقولهالك</w:t>
      </w:r>
      <w:r>
        <w:rPr>
          <w:rtl/>
        </w:rPr>
        <w:br/>
      </w:r>
      <w:r>
        <w:rPr>
          <w:rStyle w:val="textexposedshow"/>
          <w:rtl/>
        </w:rPr>
        <w:t>هنساها او هتشتت عنها او الوقت هيضيع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الكلام ده كان بيواجهني ايام ما كنت بدرب كاراتيه ودفاع عن النفس</w:t>
      </w:r>
      <w:r>
        <w:rPr>
          <w:rtl/>
        </w:rPr>
        <w:br/>
      </w:r>
      <w:r>
        <w:rPr>
          <w:rStyle w:val="textexposedshow"/>
          <w:rtl/>
        </w:rPr>
        <w:t>ودلوقتي بيواجهني وانا بدرب سوليدووركس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مع ان اللي قدامي لو فكر لحظة</w:t>
      </w:r>
      <w:r>
        <w:rPr>
          <w:rtl/>
        </w:rPr>
        <w:br/>
      </w:r>
      <w:r>
        <w:rPr>
          <w:rStyle w:val="textexposedshow"/>
          <w:rtl/>
        </w:rPr>
        <w:t>هيلاقيني معايا 3 احزمة اسود في الكاراتيه</w:t>
      </w:r>
      <w:r>
        <w:rPr>
          <w:rtl/>
        </w:rPr>
        <w:br/>
      </w:r>
      <w:r>
        <w:rPr>
          <w:rStyle w:val="textexposedshow"/>
          <w:rtl/>
        </w:rPr>
        <w:t>و 6 شهادات دولية في السوليدووركس بما فيهم خبير معتمد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يعني لو حتي مش عاجبك كلامي</w:t>
      </w:r>
      <w:r>
        <w:rPr>
          <w:rtl/>
        </w:rPr>
        <w:br/>
      </w:r>
      <w:r>
        <w:rPr>
          <w:rStyle w:val="textexposedshow"/>
          <w:rtl/>
        </w:rPr>
        <w:t>سيبني اهرتل اكيد بقول كلام له معني وانتا مش فاهمه</w:t>
      </w:r>
      <w:r>
        <w:rPr>
          <w:rtl/>
        </w:rPr>
        <w:br/>
      </w:r>
      <w:r>
        <w:rPr>
          <w:rStyle w:val="textexposedshow"/>
          <w:rtl/>
        </w:rPr>
        <w:t>او ما تحولنيش لعدو ليك فابتدي امنع عنك المعلومة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نفسي الناس تفكر بتجرد</w:t>
      </w:r>
      <w:r>
        <w:rPr>
          <w:rtl/>
        </w:rPr>
        <w:br/>
      </w:r>
      <w:r>
        <w:rPr>
          <w:rStyle w:val="textexposedshow"/>
          <w:rtl/>
        </w:rPr>
        <w:t>وتبحث عن المعلومة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وتتناسي فكرة</w:t>
      </w:r>
      <w:r>
        <w:rPr>
          <w:rtl/>
        </w:rPr>
        <w:br/>
      </w:r>
      <w:r>
        <w:rPr>
          <w:rStyle w:val="textexposedshow"/>
          <w:rtl/>
        </w:rPr>
        <w:t>هوا احسن مني ف ايه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ما كلنا اتعلمنا من حد اكبر منّنا وعنده معلومات أكتر منّنا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ولو انا وحش المعلومة اللي بقولها حلوة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t>يا عم علي راي الشاعر</w:t>
      </w:r>
      <w:r>
        <w:rPr>
          <w:rtl/>
        </w:rPr>
        <w:br/>
      </w:r>
      <w:r>
        <w:rPr>
          <w:rStyle w:val="textexposedshow"/>
          <w:rtl/>
        </w:rPr>
        <w:t>خذ الثمار</w:t>
      </w:r>
      <w:r>
        <w:rPr>
          <w:rtl/>
        </w:rPr>
        <w:br/>
      </w:r>
      <w:r>
        <w:rPr>
          <w:rStyle w:val="textexposedshow"/>
          <w:rtl/>
        </w:rPr>
        <w:t>وخلّي العود للنار</w:t>
      </w:r>
      <w:r>
        <w:rPr>
          <w:rtl/>
        </w:rPr>
        <w:br/>
      </w:r>
      <w:r>
        <w:rPr>
          <w:rStyle w:val="textexposedshow"/>
          <w:rtl/>
        </w:rPr>
        <w:t>-</w:t>
      </w:r>
      <w:r>
        <w:rPr>
          <w:rtl/>
        </w:rPr>
        <w:br/>
      </w:r>
      <w:r>
        <w:rPr>
          <w:rStyle w:val="textexposedshow"/>
          <w:rtl/>
        </w:rPr>
        <w:lastRenderedPageBreak/>
        <w:t>لا تحسبنّ العلم ينفع وحده</w:t>
      </w:r>
      <w:r>
        <w:rPr>
          <w:rtl/>
        </w:rPr>
        <w:br/>
      </w:r>
      <w:r>
        <w:rPr>
          <w:rStyle w:val="textexposedshow"/>
          <w:rtl/>
        </w:rPr>
        <w:t>ما لم يتوّج ربّه بخلاق</w:t>
      </w:r>
    </w:p>
    <w:sectPr w:rsidR="00A3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507BB8"/>
    <w:rsid w:val="00507BB8"/>
    <w:rsid w:val="00A30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caption">
    <w:name w:val="hascaption"/>
    <w:basedOn w:val="DefaultParagraphFont"/>
    <w:rsid w:val="00507BB8"/>
  </w:style>
  <w:style w:type="character" w:customStyle="1" w:styleId="textexposedshow">
    <w:name w:val="text_exposed_show"/>
    <w:basedOn w:val="DefaultParagraphFont"/>
    <w:rsid w:val="0050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2016-05-15T02:41:00Z</dcterms:created>
  <dcterms:modified xsi:type="dcterms:W3CDTF">2016-05-15T02:41:00Z</dcterms:modified>
</cp:coreProperties>
</file>