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DF" w:rsidRDefault="00E460DF" w:rsidP="00E460DF">
      <w:pPr>
        <w:pStyle w:val="NormalWeb"/>
      </w:pPr>
      <w:r>
        <w:rPr>
          <w:rtl/>
        </w:rPr>
        <w:t xml:space="preserve">كلامٌ أنقله لأنه بليغ مهم..حيث كثيرا ما نسمع آباء وأمهات يقولون </w:t>
      </w:r>
      <w:r>
        <w:t>(</w:t>
      </w:r>
      <w:r>
        <w:rPr>
          <w:rtl/>
        </w:rPr>
        <w:t xml:space="preserve">ربينا ابننا ولكن...) وعند التدقيق نجد أنها ليست تربية! جزى الله الكاتب </w:t>
      </w:r>
      <w:r>
        <w:t>-</w:t>
      </w:r>
      <w:r>
        <w:rPr>
          <w:rtl/>
        </w:rPr>
        <w:t>ولا أعرفه- خيراً</w:t>
      </w:r>
      <w:r>
        <w:t xml:space="preserve">: </w:t>
      </w:r>
    </w:p>
    <w:p w:rsidR="00E460DF" w:rsidRDefault="00E460DF" w:rsidP="00E460DF">
      <w:pPr>
        <w:pStyle w:val="NormalWeb"/>
      </w:pPr>
      <w:r>
        <w:rPr>
          <w:rtl/>
        </w:rPr>
        <w:t>هل ت</w:t>
      </w:r>
      <w:r>
        <w:rPr>
          <w:rStyle w:val="textexposedshow"/>
          <w:rtl/>
        </w:rPr>
        <w:t xml:space="preserve">علم أن متابعة الأولاد والاهتمام بإطعامهم وظهورهم بالمظهر الحسن وحل الواجبات تسمى </w:t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رعاية</w:t>
        </w:r>
      </w:hyperlink>
      <w:r>
        <w:rPr>
          <w:rStyle w:val="textexposedshow"/>
        </w:rPr>
        <w:t xml:space="preserve"> </w:t>
      </w:r>
      <w:r>
        <w:rPr>
          <w:rStyle w:val="textexposedshow"/>
          <w:rtl/>
        </w:rPr>
        <w:t>وليست تربية</w:t>
      </w:r>
      <w:r>
        <w:rPr>
          <w:rStyle w:val="textexposedshow"/>
        </w:rPr>
        <w:t>!!!!!</w:t>
      </w:r>
    </w:p>
    <w:p w:rsidR="00E460DF" w:rsidRDefault="00E460DF" w:rsidP="00E460DF">
      <w:pPr>
        <w:pStyle w:val="NormalWeb"/>
      </w:pPr>
      <w:r>
        <w:rPr>
          <w:rtl/>
        </w:rPr>
        <w:t xml:space="preserve">فما هي </w:t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التربية</w:t>
        </w:r>
      </w:hyperlink>
      <w:r>
        <w:t xml:space="preserve"> </w:t>
      </w:r>
      <w:r>
        <w:rPr>
          <w:rtl/>
        </w:rPr>
        <w:t>إذن؟</w:t>
      </w:r>
    </w:p>
    <w:p w:rsidR="00E460DF" w:rsidRDefault="00E460DF" w:rsidP="00E460DF">
      <w:pPr>
        <w:pStyle w:val="NormalWeb"/>
      </w:pPr>
      <w:r>
        <w:rPr>
          <w:rtl/>
        </w:rPr>
        <w:t>التربية هي العمل على خمسة أمور</w:t>
      </w:r>
      <w:r>
        <w:t xml:space="preserve"> :-</w:t>
      </w:r>
    </w:p>
    <w:p w:rsidR="00E460DF" w:rsidRDefault="00E460DF" w:rsidP="00E460DF">
      <w:pPr>
        <w:pStyle w:val="NormalWeb"/>
      </w:pPr>
      <w:r>
        <w:rPr>
          <w:rtl/>
        </w:rPr>
        <w:t xml:space="preserve">أولًا : بناء القناعات </w:t>
      </w:r>
      <w:r>
        <w:br/>
      </w:r>
      <w:r>
        <w:rPr>
          <w:rtl/>
        </w:rPr>
        <w:t>وتشمل العقيدة .. المبادئ .. القيم .. الطموحات .. فهم الحياة</w:t>
      </w:r>
    </w:p>
    <w:p w:rsidR="00E460DF" w:rsidRDefault="00E460DF" w:rsidP="00E460DF">
      <w:pPr>
        <w:pStyle w:val="NormalWeb"/>
      </w:pPr>
      <w:r>
        <w:rPr>
          <w:rtl/>
        </w:rPr>
        <w:t xml:space="preserve">ثانيًا : توجيه الاهتمامات </w:t>
      </w:r>
      <w:r>
        <w:br/>
      </w:r>
      <w:r>
        <w:rPr>
          <w:rtl/>
        </w:rPr>
        <w:t>وتشمل ما يشغل بال الانسان وكيف يقضي وقت فراغه</w:t>
      </w:r>
      <w:r>
        <w:t xml:space="preserve">. </w:t>
      </w:r>
    </w:p>
    <w:p w:rsidR="00E460DF" w:rsidRDefault="00E460DF" w:rsidP="00E460DF">
      <w:pPr>
        <w:pStyle w:val="NormalWeb"/>
      </w:pPr>
      <w:r>
        <w:rPr>
          <w:rtl/>
        </w:rPr>
        <w:t xml:space="preserve">ثالثًا : تنمية المهارات </w:t>
      </w:r>
      <w:r>
        <w:br/>
      </w:r>
      <w:r>
        <w:rPr>
          <w:rtl/>
        </w:rPr>
        <w:t>بأنواعها المختلفة؛ رياضية؛ فنية؛ عقلية؛ اجتماعية؛ إدارية؛ علمية</w:t>
      </w:r>
      <w:r>
        <w:t xml:space="preserve">. </w:t>
      </w:r>
    </w:p>
    <w:p w:rsidR="00E460DF" w:rsidRDefault="00E460DF" w:rsidP="00E460DF">
      <w:pPr>
        <w:pStyle w:val="NormalWeb"/>
      </w:pPr>
      <w:r>
        <w:rPr>
          <w:rtl/>
        </w:rPr>
        <w:t>رابعًا: فهم قواعد العلاقات</w:t>
      </w:r>
      <w:r>
        <w:br/>
      </w:r>
      <w:r>
        <w:rPr>
          <w:rtl/>
        </w:rPr>
        <w:t xml:space="preserve">من تصاحب؟ من تتجنب؟ وكيفية بناء العلاقات </w:t>
      </w:r>
      <w:r>
        <w:br/>
      </w:r>
      <w:r>
        <w:rPr>
          <w:rtl/>
        </w:rPr>
        <w:t>وإصلاحها أو إنهائها</w:t>
      </w:r>
      <w:r>
        <w:t xml:space="preserve">. </w:t>
      </w:r>
    </w:p>
    <w:p w:rsidR="00E460DF" w:rsidRDefault="00E460DF" w:rsidP="00E460DF">
      <w:pPr>
        <w:pStyle w:val="NormalWeb"/>
      </w:pPr>
      <w:r>
        <w:rPr>
          <w:rtl/>
        </w:rPr>
        <w:t>خامسًا : اختيار القدوات</w:t>
      </w:r>
      <w:r>
        <w:br/>
      </w:r>
      <w:r>
        <w:rPr>
          <w:rtl/>
        </w:rPr>
        <w:t>وهم المـُثـُل العليا الذين يتطلع إليهم الإنسان ليصبح مثلهم ،وكذلك فهم الضوابط التي تحكم التعامل مع القدوات</w:t>
      </w:r>
      <w:r>
        <w:t>.</w:t>
      </w:r>
    </w:p>
    <w:p w:rsidR="002E214B" w:rsidRPr="00E460DF" w:rsidRDefault="002E214B">
      <w:bookmarkStart w:id="0" w:name="_GoBack"/>
      <w:bookmarkEnd w:id="0"/>
    </w:p>
    <w:sectPr w:rsidR="002E214B" w:rsidRPr="00E460D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11"/>
    <w:rsid w:val="002E214B"/>
    <w:rsid w:val="005E7093"/>
    <w:rsid w:val="00E43711"/>
    <w:rsid w:val="00E4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0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E460DF"/>
  </w:style>
  <w:style w:type="character" w:customStyle="1" w:styleId="58cl">
    <w:name w:val="_58cl"/>
    <w:basedOn w:val="DefaultParagraphFont"/>
    <w:rsid w:val="00E460DF"/>
  </w:style>
  <w:style w:type="character" w:customStyle="1" w:styleId="58cm">
    <w:name w:val="_58cm"/>
    <w:basedOn w:val="DefaultParagraphFont"/>
    <w:rsid w:val="00E46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0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E460DF"/>
  </w:style>
  <w:style w:type="character" w:customStyle="1" w:styleId="58cl">
    <w:name w:val="_58cl"/>
    <w:basedOn w:val="DefaultParagraphFont"/>
    <w:rsid w:val="00E460DF"/>
  </w:style>
  <w:style w:type="character" w:customStyle="1" w:styleId="58cm">
    <w:name w:val="_58cm"/>
    <w:basedOn w:val="DefaultParagraphFont"/>
    <w:rsid w:val="00E4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575;&#1604;&#1578;&#1585;&#1576;&#1610;&#1577;?source=feed_text&amp;epa=HASHTAG&amp;__xts__%5B0%5D=68.ARA6ZeEtTJZqQUOXK8mi2Z7OG7sKQC8EJFen-yBmDF-CGiLTzpR_8K9I8lOioVqxCj_iWiFFP7DrNpLdQsFuTehub_syX4TIE-FDVcNJMs1eS6rPknditw2cb9bugmkHSP6DR3q8WbSZETyVzEIGiBfqYos9qnMauEIIIUXIACe5YOGLIKPfr7mpeq_o5kPXMDSasIEa6jx17L0veABrbLYZjfB0AcHnDy7plCJv9MGgjrVxqXjy82LNqOx7XXVSrZd-HDXdXhcEuJ4VtNsgHDG0T47YLEr3blfYbJQcbNb8Xml-hFWtSexeZgfeCbMqMY-Tx3ZrqRX3vVIAjXK-bxw&amp;__tn__=%2ANKH-R" TargetMode="External"/><Relationship Id="rId5" Type="http://schemas.openxmlformats.org/officeDocument/2006/relationships/hyperlink" Target="https://www.facebook.com/hashtag/&#1585;&#1593;&#1575;&#1610;&#1577;?source=feed_text&amp;epa=HASHTAG&amp;__xts__%5B0%5D=68.ARA6ZeEtTJZqQUOXK8mi2Z7OG7sKQC8EJFen-yBmDF-CGiLTzpR_8K9I8lOioVqxCj_iWiFFP7DrNpLdQsFuTehub_syX4TIE-FDVcNJMs1eS6rPknditw2cb9bugmkHSP6DR3q8WbSZETyVzEIGiBfqYos9qnMauEIIIUXIACe5YOGLIKPfr7mpeq_o5kPXMDSasIEa6jx17L0veABrbLYZjfB0AcHnDy7plCJv9MGgjrVxqXjy82LNqOx7XXVSrZd-HDXdXhcEuJ4VtNsgHDG0T47YLEr3blfYbJQcbNb8Xml-hFWtSexeZgfeCbMqMY-Tx3ZrqRX3vVIAjXK-bxw&amp;__tn__=%2ANKH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2018-12-27T09:59:00Z</dcterms:created>
  <dcterms:modified xsi:type="dcterms:W3CDTF">2018-12-27T09:59:00Z</dcterms:modified>
</cp:coreProperties>
</file>