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C60" w:rsidRDefault="00946C60" w:rsidP="00946C60">
      <w:pPr>
        <w:rPr>
          <w:rStyle w:val="textexposedshow"/>
          <w:rtl/>
        </w:rPr>
      </w:pPr>
    </w:p>
    <w:p w:rsidR="00946C60" w:rsidRDefault="00946C60" w:rsidP="00946C60">
      <w:pPr>
        <w:rPr>
          <w:rStyle w:val="textexposedshow"/>
          <w:rtl/>
        </w:rPr>
      </w:pPr>
      <w:r>
        <w:rPr>
          <w:rtl/>
        </w:rPr>
        <w:t>شيئان لا بد أن تؤمن بهما</w:t>
      </w:r>
      <w:r>
        <w:br/>
        <w:t>-</w:t>
      </w:r>
      <w:r>
        <w:br/>
      </w:r>
      <w:r>
        <w:rPr>
          <w:rtl/>
        </w:rPr>
        <w:t>لا حياة زوجيّة بدون خلافات</w:t>
      </w:r>
      <w:r>
        <w:br/>
      </w:r>
      <w:r>
        <w:rPr>
          <w:rtl/>
        </w:rPr>
        <w:t>لا خلافات زوجيّة تدوم</w:t>
      </w:r>
      <w:r>
        <w:br/>
        <w:t>-</w:t>
      </w:r>
      <w:r>
        <w:br/>
      </w:r>
      <w:r>
        <w:rPr>
          <w:rStyle w:val="textexposedshow"/>
          <w:rtl/>
        </w:rPr>
        <w:t>الموضوع يحتاج لحكمة</w:t>
      </w:r>
      <w:r>
        <w:br/>
      </w:r>
      <w:r>
        <w:rPr>
          <w:rStyle w:val="textexposedshow"/>
          <w:rtl/>
        </w:rPr>
        <w:t>أكثر ما يحتاج لحبّ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الحكمة جوهر الحياة الزوجيّة السعيدة</w:t>
      </w:r>
      <w:r>
        <w:br/>
      </w:r>
      <w:r>
        <w:rPr>
          <w:rStyle w:val="textexposedshow"/>
          <w:rtl/>
        </w:rPr>
        <w:t>والحبّ غلافها وكسوتها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فإذا كشفت الخلافات كساء الحبّ للحظة</w:t>
      </w:r>
      <w:r>
        <w:br/>
      </w:r>
      <w:r>
        <w:rPr>
          <w:rStyle w:val="textexposedshow"/>
          <w:rtl/>
        </w:rPr>
        <w:t>ظلّ الجوهر الحكيم للزوجين رابطا بينهما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حتّي تعود حياتهما لتكتسي بكسائها المعهود</w:t>
      </w:r>
      <w:r>
        <w:br/>
      </w:r>
      <w:r>
        <w:rPr>
          <w:rStyle w:val="textexposedshow"/>
          <w:rtl/>
        </w:rPr>
        <w:t>والكساء الجديد يكون دائما أجمل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اللهم صلّ علي خيرنا لأهله</w:t>
      </w:r>
      <w:r>
        <w:br/>
      </w:r>
      <w:r>
        <w:rPr>
          <w:rStyle w:val="textexposedshow"/>
          <w:rtl/>
        </w:rPr>
        <w:t>وألهمنا كيف تعامل مع زوجاته في خلافاته</w:t>
      </w:r>
      <w:r>
        <w:br/>
      </w:r>
      <w:r>
        <w:rPr>
          <w:rStyle w:val="textexposedshow"/>
          <w:rtl/>
        </w:rPr>
        <w:t>فلا أظنّ أحدنا كان سيحسن التعامل مع موقف كموقف الإفك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الأنثي بالنسبة للناس</w:t>
      </w:r>
      <w:r>
        <w:br/>
      </w:r>
      <w:r>
        <w:rPr>
          <w:rStyle w:val="textexposedshow"/>
          <w:rtl/>
        </w:rPr>
        <w:t>حبيبة - صديقة - جميلة - رقيقة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ولكنّ زوجتي بالنسبة لي</w:t>
      </w:r>
      <w:r>
        <w:br/>
      </w:r>
      <w:r>
        <w:rPr>
          <w:rStyle w:val="textexposedshow"/>
          <w:rtl/>
        </w:rPr>
        <w:t>هي هبة الله</w:t>
      </w:r>
      <w:r>
        <w:br/>
      </w:r>
      <w:r>
        <w:rPr>
          <w:rStyle w:val="textexposedshow"/>
          <w:rtl/>
        </w:rPr>
        <w:t>ووصيّة رسول الله</w:t>
      </w:r>
      <w:r>
        <w:br/>
      </w:r>
      <w:r>
        <w:rPr>
          <w:rStyle w:val="textexposedshow"/>
          <w:rtl/>
        </w:rPr>
        <w:t>وأمانة أبيها وأمّها</w:t>
      </w:r>
      <w:r>
        <w:br/>
      </w:r>
      <w:r>
        <w:rPr>
          <w:rStyle w:val="textexposedshow"/>
          <w:rtl/>
        </w:rPr>
        <w:t>وأمّ عيالي</w:t>
      </w:r>
      <w:r>
        <w:br/>
      </w:r>
      <w:r>
        <w:rPr>
          <w:rStyle w:val="textexposedshow"/>
          <w:rtl/>
        </w:rPr>
        <w:t>ومسؤوليّتي الأولي</w:t>
      </w:r>
      <w:r>
        <w:br/>
      </w:r>
      <w:r>
        <w:rPr>
          <w:rStyle w:val="textexposedshow"/>
          <w:rtl/>
        </w:rPr>
        <w:t>هي أمينة شرفي وعرضي</w:t>
      </w:r>
      <w:r>
        <w:br/>
      </w:r>
      <w:r>
        <w:rPr>
          <w:rStyle w:val="textexposedshow"/>
          <w:rtl/>
        </w:rPr>
        <w:t>وحاملة طفلي</w:t>
      </w:r>
      <w:r>
        <w:br/>
      </w:r>
      <w:r>
        <w:rPr>
          <w:rStyle w:val="textexposedshow"/>
          <w:rtl/>
        </w:rPr>
        <w:t>ومتحمّلة تصرّفاتي</w:t>
      </w:r>
      <w:r>
        <w:br/>
      </w:r>
      <w:r>
        <w:rPr>
          <w:rStyle w:val="textexposedshow"/>
          <w:rtl/>
        </w:rPr>
        <w:t>هي أجمل ما حدث في حياتي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اللهم احفظ لنا زوجاتنا وبارك لنا فيهنّ</w:t>
      </w:r>
      <w:r>
        <w:br/>
      </w:r>
      <w:r>
        <w:rPr>
          <w:rStyle w:val="textexposedshow"/>
          <w:rtl/>
        </w:rPr>
        <w:t>اللهم آمين</w:t>
      </w:r>
    </w:p>
    <w:p w:rsidR="00946C60" w:rsidRDefault="00946C60" w:rsidP="00946C60">
      <w:pPr>
        <w:pBdr>
          <w:bottom w:val="single" w:sz="6" w:space="1" w:color="auto"/>
        </w:pBdr>
        <w:rPr>
          <w:rStyle w:val="textexposedshow"/>
          <w:rtl/>
        </w:rPr>
      </w:pPr>
    </w:p>
    <w:p w:rsidR="00946C60" w:rsidRDefault="00946C60" w:rsidP="00946C60">
      <w:pPr>
        <w:rPr>
          <w:rStyle w:val="textexposedshow"/>
          <w:rtl/>
        </w:rPr>
      </w:pPr>
    </w:p>
    <w:p w:rsidR="00665006" w:rsidRDefault="00665006">
      <w:bookmarkStart w:id="0" w:name="_GoBack"/>
      <w:bookmarkEnd w:id="0"/>
    </w:p>
    <w:sectPr w:rsidR="00665006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D33"/>
    <w:rsid w:val="00153802"/>
    <w:rsid w:val="00665006"/>
    <w:rsid w:val="006B4D33"/>
    <w:rsid w:val="0094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C6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946C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C6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946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2017-05-28T13:21:00Z</dcterms:created>
  <dcterms:modified xsi:type="dcterms:W3CDTF">2017-05-28T13:21:00Z</dcterms:modified>
</cp:coreProperties>
</file>