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AA" w:rsidRDefault="00025C7C">
      <w:pPr>
        <w:rPr>
          <w:rFonts w:hint="cs"/>
          <w:lang w:bidi="ar-EG"/>
        </w:rPr>
      </w:pPr>
      <w:r>
        <w:rPr>
          <w:rtl/>
        </w:rPr>
        <w:t>تم تعديل الموضوع بشكل كامل</w:t>
      </w:r>
      <w:r>
        <w:br/>
      </w:r>
      <w:r>
        <w:rPr>
          <w:rtl/>
        </w:rPr>
        <w:t>برجاء ممن قرا الموضوع القديم ان يعيد قراءة هذا الموضوع</w:t>
      </w:r>
      <w:r>
        <w:br/>
        <w:t>-</w:t>
      </w:r>
      <w:r>
        <w:br/>
      </w:r>
      <w:r>
        <w:rPr>
          <w:rtl/>
        </w:rPr>
        <w:t>بمناسبة حديث ناقصات عقل ودين</w:t>
      </w:r>
      <w:r>
        <w:br/>
      </w:r>
      <w:r>
        <w:rPr>
          <w:rtl/>
        </w:rPr>
        <w:t>فيه ناس عندها خلط وحدية في التفكير</w:t>
      </w:r>
      <w:r>
        <w:br/>
      </w:r>
      <w:r>
        <w:rPr>
          <w:rStyle w:val="textexposedshow"/>
          <w:rtl/>
        </w:rPr>
        <w:t>حدية يعني تبقي شايف الموضوع حاجة من اتنين وفقط</w:t>
      </w:r>
      <w:r>
        <w:br/>
      </w:r>
      <w:r>
        <w:rPr>
          <w:rStyle w:val="textexposedshow"/>
          <w:rtl/>
        </w:rPr>
        <w:t>اما ان النساء ناقصات عقل ودين يعني كفار ومجانين</w:t>
      </w:r>
      <w:r>
        <w:br/>
      </w:r>
      <w:r>
        <w:rPr>
          <w:rStyle w:val="textexposedshow"/>
          <w:rtl/>
        </w:rPr>
        <w:t>او عاوز تنكر الحديث وتقول انهم عباقرة واولياء صالحين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الحديّة هي زي ما اقول لك</w:t>
      </w:r>
      <w:r>
        <w:br/>
      </w:r>
      <w:r>
        <w:rPr>
          <w:rStyle w:val="textexposedshow"/>
          <w:rtl/>
        </w:rPr>
        <w:t>انتا ما جبتش الدرجة النهائية</w:t>
      </w:r>
      <w:r>
        <w:br/>
      </w:r>
      <w:r>
        <w:rPr>
          <w:rStyle w:val="textexposedshow"/>
          <w:rtl/>
        </w:rPr>
        <w:t>فتفهم انك جبت صفر من 100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اسمه تفكير حدي</w:t>
      </w:r>
      <w:r>
        <w:br/>
      </w:r>
      <w:r>
        <w:rPr>
          <w:rStyle w:val="textexposedshow"/>
          <w:rtl/>
        </w:rPr>
        <w:t>يعني بتبص للحد اليمين من المقياس والحد الشمال</w:t>
      </w:r>
      <w:r>
        <w:br/>
      </w:r>
      <w:r>
        <w:rPr>
          <w:rStyle w:val="textexposedshow"/>
          <w:rtl/>
        </w:rPr>
        <w:t>فقط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فتفهم مثلا لما اقول لك ان الرسول لم يكن يحب اكل البصل</w:t>
      </w:r>
      <w:r>
        <w:br/>
      </w:r>
      <w:r>
        <w:rPr>
          <w:rStyle w:val="textexposedshow"/>
          <w:rtl/>
        </w:rPr>
        <w:t>تفهم من كده ان اللي هياكل ب</w:t>
      </w:r>
      <w:r>
        <w:br/>
      </w:r>
      <w:r>
        <w:rPr>
          <w:rStyle w:val="textexposedshow"/>
          <w:rtl/>
        </w:rPr>
        <w:t>سيكون في الدرك الاسفل من النار</w:t>
      </w:r>
      <w:r>
        <w:br/>
      </w:r>
      <w:r>
        <w:rPr>
          <w:rStyle w:val="textexposedshow"/>
          <w:rtl/>
        </w:rPr>
        <w:t>مع فرعون وهامان وقارون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اسمه تفكير حدي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المطلوب هو ان تضع الامور في نصابها</w:t>
      </w:r>
      <w:r>
        <w:br/>
      </w:r>
      <w:r>
        <w:rPr>
          <w:rStyle w:val="textexposedshow"/>
          <w:rtl/>
        </w:rPr>
        <w:t>قال رسول الله صلّي الله عليه وسلّم انهن ناقصات عقل ودين</w:t>
      </w:r>
      <w:r>
        <w:br/>
      </w:r>
      <w:r>
        <w:rPr>
          <w:rStyle w:val="textexposedshow"/>
          <w:rtl/>
        </w:rPr>
        <w:t>اي ان لديهم عقل ودين ولكنه منقوص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ووضح عليه الصلاة والسلام</w:t>
      </w:r>
      <w:r>
        <w:br/>
      </w:r>
      <w:r>
        <w:rPr>
          <w:rStyle w:val="textexposedshow"/>
          <w:rtl/>
        </w:rPr>
        <w:t>ان نقصان دين المراة في انها تحيض فلا تصوم ولا تصلي</w:t>
      </w:r>
      <w:r>
        <w:br/>
      </w:r>
      <w:r>
        <w:rPr>
          <w:rStyle w:val="textexposedshow"/>
          <w:rtl/>
        </w:rPr>
        <w:t>ونقصان عقلها بان شهادتها نصف شهادة الرجل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فلا تتخطّ ذلك - لا تزد عليه - ولا تنقص منه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وبالنسبة لمن يردون بان هناك حالات لنساء بارعات</w:t>
      </w:r>
      <w:r>
        <w:br/>
      </w:r>
      <w:r>
        <w:rPr>
          <w:rStyle w:val="textexposedshow"/>
          <w:rtl/>
        </w:rPr>
        <w:t>فاقول</w:t>
      </w:r>
      <w:r>
        <w:br/>
      </w:r>
      <w:r>
        <w:rPr>
          <w:rStyle w:val="textexposedshow"/>
          <w:rtl/>
        </w:rPr>
        <w:t>الشاذ يؤكّد القاعدة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لو ذكرت لي اسم واحدة حاصلة علي نوبل</w:t>
      </w:r>
      <w:r>
        <w:br/>
      </w:r>
      <w:r>
        <w:rPr>
          <w:rStyle w:val="textexposedshow"/>
          <w:rtl/>
        </w:rPr>
        <w:t>واستدللت بذلك ان المراة ذكية</w:t>
      </w:r>
      <w:r>
        <w:br/>
      </w:r>
      <w:r>
        <w:rPr>
          <w:rStyle w:val="textexposedshow"/>
          <w:rtl/>
        </w:rPr>
        <w:t>فانت بذلك تثبت ان المراة اقل عقلا من الرجل</w:t>
      </w:r>
      <w:r>
        <w:br/>
      </w:r>
      <w:r>
        <w:rPr>
          <w:rStyle w:val="textexposedshow"/>
          <w:rtl/>
        </w:rPr>
        <w:t>بدليل انك فاكر اسم الواحدة اللي خدت نوبل</w:t>
      </w:r>
      <w:r>
        <w:br/>
      </w:r>
      <w:r>
        <w:rPr>
          <w:rStyle w:val="textexposedshow"/>
          <w:rtl/>
        </w:rPr>
        <w:t>ماري كوري مثلا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لانها نادرة</w:t>
      </w:r>
      <w:r>
        <w:br/>
      </w:r>
      <w:r>
        <w:rPr>
          <w:rStyle w:val="textexposedshow"/>
          <w:rtl/>
        </w:rPr>
        <w:t>فالشاذ يثبت القاعدة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كما اقول ان</w:t>
      </w:r>
      <w:r>
        <w:br/>
      </w:r>
      <w:r>
        <w:rPr>
          <w:rStyle w:val="textexposedshow"/>
          <w:rtl/>
        </w:rPr>
        <w:t>حديث ناقصات عقل ودين لا يحتاج للتبرير</w:t>
      </w:r>
      <w:r>
        <w:br/>
      </w:r>
      <w:r>
        <w:rPr>
          <w:rStyle w:val="textexposedshow"/>
          <w:rtl/>
        </w:rPr>
        <w:t>يعني لا يحتاج من احدنا ان ينصب نفسه مدافعا عن الرسول</w:t>
      </w:r>
      <w:r>
        <w:br/>
      </w:r>
      <w:r>
        <w:rPr>
          <w:rStyle w:val="textexposedshow"/>
          <w:rtl/>
        </w:rPr>
        <w:t>صلي الله عليه وسلم</w:t>
      </w:r>
      <w:r>
        <w:br/>
      </w:r>
      <w:r>
        <w:rPr>
          <w:rStyle w:val="textexposedshow"/>
          <w:rtl/>
        </w:rPr>
        <w:t>وكأنّ الرسول متهم بعداوة النساء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مع ان الرسول صلي الله عليه وسلم قال</w:t>
      </w:r>
      <w:r>
        <w:br/>
      </w:r>
      <w:r>
        <w:rPr>
          <w:rStyle w:val="textexposedshow"/>
          <w:rtl/>
        </w:rPr>
        <w:t>حبّب الي من دنياكم النساء والطيب</w:t>
      </w:r>
      <w:r>
        <w:br/>
      </w:r>
      <w:r>
        <w:rPr>
          <w:rStyle w:val="textexposedshow"/>
          <w:rtl/>
        </w:rPr>
        <w:t>فما فيش ما يدعو لان ننظر للرسول صلي الله عليه وسلم</w:t>
      </w:r>
      <w:r>
        <w:br/>
      </w:r>
      <w:r>
        <w:rPr>
          <w:rStyle w:val="textexposedshow"/>
          <w:rtl/>
        </w:rPr>
        <w:t>علي انه عدو المراة الاول</w:t>
      </w:r>
      <w:r>
        <w:br/>
      </w:r>
      <w:r>
        <w:rPr>
          <w:rStyle w:val="textexposedshow"/>
          <w:rtl/>
        </w:rPr>
        <w:t>ثم ننبري للدفاع عنه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واقول ايضا</w:t>
      </w:r>
      <w:r>
        <w:br/>
      </w:r>
      <w:r>
        <w:rPr>
          <w:rStyle w:val="textexposedshow"/>
          <w:rtl/>
        </w:rPr>
        <w:t>ما قاله الرسول عن النساء هو توصيف لهن</w:t>
      </w:r>
      <w:r>
        <w:br/>
      </w:r>
      <w:r>
        <w:rPr>
          <w:rStyle w:val="textexposedshow"/>
          <w:rtl/>
        </w:rPr>
        <w:t>توصيف زي ما اقول لك المراة اقصر من الرجل</w:t>
      </w:r>
      <w:r>
        <w:br/>
      </w:r>
      <w:r>
        <w:rPr>
          <w:rStyle w:val="textexposedshow"/>
          <w:rtl/>
        </w:rPr>
        <w:t>دي مش شتيمة - ده توصيف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فكذلك - المراة عندها نقص في الدين والعفل</w:t>
      </w:r>
      <w:r>
        <w:br/>
      </w:r>
      <w:r>
        <w:rPr>
          <w:rStyle w:val="textexposedshow"/>
          <w:rtl/>
        </w:rPr>
        <w:t>ده توصيف</w:t>
      </w:r>
      <w:r>
        <w:br/>
      </w:r>
      <w:r>
        <w:rPr>
          <w:rStyle w:val="textexposedshow"/>
          <w:rtl/>
        </w:rPr>
        <w:t>والمراة اكثر عطاءا وعطفا وحنانا</w:t>
      </w:r>
      <w:r>
        <w:br/>
      </w:r>
      <w:r>
        <w:rPr>
          <w:rStyle w:val="textexposedshow"/>
          <w:rtl/>
        </w:rPr>
        <w:t>ده توصيف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وهناك نقطة مهمة اخري في هذا السياق</w:t>
      </w:r>
      <w:r>
        <w:br/>
      </w:r>
      <w:r>
        <w:rPr>
          <w:rStyle w:val="textexposedshow"/>
          <w:rtl/>
        </w:rPr>
        <w:t>الانحياز التاكيدي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اذا كنت انتا مبدئيا هتنطلق من انك عاوز تقول ان البنت زي الولد</w:t>
      </w:r>
      <w:r>
        <w:br/>
      </w:r>
      <w:r>
        <w:rPr>
          <w:rStyle w:val="textexposedshow"/>
          <w:rtl/>
        </w:rPr>
        <w:t>وتبتدي تبحث عن مبررات لكلامك</w:t>
      </w:r>
      <w:r>
        <w:br/>
      </w:r>
      <w:r>
        <w:rPr>
          <w:rStyle w:val="textexposedshow"/>
          <w:rtl/>
        </w:rPr>
        <w:t>فانتا كده بترتكب مغالطة منطقية اسمها الانحياز التاكيدي</w:t>
      </w:r>
      <w:r>
        <w:br/>
      </w:r>
      <w:r>
        <w:rPr>
          <w:rStyle w:val="textexposedshow"/>
          <w:rtl/>
        </w:rPr>
        <w:t>يعني مبدئيا انحزت لراي ما</w:t>
      </w:r>
      <w:r>
        <w:br/>
      </w:r>
      <w:r>
        <w:rPr>
          <w:rStyle w:val="textexposedshow"/>
          <w:rtl/>
        </w:rPr>
        <w:t>ثم ذهبت تبحث عما يؤكد هذا الراي</w:t>
      </w:r>
      <w:r>
        <w:br/>
      </w:r>
      <w:r>
        <w:rPr>
          <w:rStyle w:val="textexposedshow"/>
          <w:rtl/>
        </w:rPr>
        <w:t>وهذه جريمة منطقية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الصواب هو ان تنطلق من الادلة والشواهد لتتبني رأيا</w:t>
      </w:r>
      <w:r>
        <w:br/>
      </w:r>
      <w:r>
        <w:rPr>
          <w:rStyle w:val="textexposedshow"/>
          <w:rtl/>
        </w:rPr>
        <w:t>تنطلق مثلا من قوله تعالي</w:t>
      </w:r>
      <w:r>
        <w:br/>
      </w:r>
      <w:r>
        <w:rPr>
          <w:rStyle w:val="textexposedshow"/>
          <w:rtl/>
        </w:rPr>
        <w:t>وليس الذكر كالانثي</w:t>
      </w:r>
      <w:r>
        <w:br/>
      </w:r>
      <w:r>
        <w:rPr>
          <w:rStyle w:val="textexposedshow"/>
          <w:rtl/>
        </w:rPr>
        <w:t>مش تنطلق من رغبتك الخاصة في اثبات ان البنت زي الولد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نقطة اخري</w:t>
      </w:r>
      <w:r>
        <w:br/>
      </w:r>
      <w:r>
        <w:rPr>
          <w:rStyle w:val="textexposedshow"/>
          <w:rtl/>
        </w:rPr>
        <w:t>هناك ما يسمي تفضيل الجنس وتفضيل العين</w:t>
      </w:r>
      <w:r>
        <w:br/>
      </w:r>
      <w:r>
        <w:rPr>
          <w:rStyle w:val="textexposedshow"/>
          <w:rtl/>
        </w:rPr>
        <w:t>زي ما اقول لك الرجال اطول من النساء</w:t>
      </w:r>
      <w:r>
        <w:br/>
      </w:r>
      <w:r>
        <w:rPr>
          <w:rStyle w:val="textexposedshow"/>
          <w:rtl/>
        </w:rPr>
        <w:t>يعني عموما الرجال اطول من النساء</w:t>
      </w:r>
      <w:r>
        <w:br/>
      </w:r>
      <w:r>
        <w:rPr>
          <w:rStyle w:val="textexposedshow"/>
          <w:rtl/>
        </w:rPr>
        <w:t>لكن لو اخترت رجل وامراة بشكل عشوائي</w:t>
      </w:r>
      <w:r>
        <w:br/>
      </w:r>
      <w:r>
        <w:rPr>
          <w:rStyle w:val="textexposedshow"/>
          <w:rtl/>
        </w:rPr>
        <w:t>ممكن تطلع المراة دي بالذات اطول من الرجل ده بالذات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نسال الله الهداية</w:t>
      </w:r>
      <w:bookmarkStart w:id="0" w:name="_GoBack"/>
      <w:bookmarkEnd w:id="0"/>
    </w:p>
    <w:sectPr w:rsidR="004C72AA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A7"/>
    <w:rsid w:val="00025C7C"/>
    <w:rsid w:val="004522A7"/>
    <w:rsid w:val="004C72AA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2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2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2018-03-27T21:06:00Z</dcterms:created>
  <dcterms:modified xsi:type="dcterms:W3CDTF">2018-03-27T21:06:00Z</dcterms:modified>
</cp:coreProperties>
</file>