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DE5993" w:rsidRDefault="00DE5993">
      <w:pPr>
        <w:rPr>
          <w:rFonts w:hint="cs"/>
          <w:rtl/>
          <w:lang w:bidi="ar-EG"/>
        </w:rPr>
      </w:pP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اتّحاد_الجاليات_التجاريّة_والصناعيّة_السوريّة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في استشارة مع عميل سوريّ - عنده مصنع في مصر وبيفكّر يرجع سوريا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- ما تقفلش مصنعك في مصر - لإنّك </w:t>
      </w:r>
      <w:hyperlink r:id="rId6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هتقدر_تصدّر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منّه بعد كده 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حسّيت إنّه حسّ إنّ الكلام غريب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يعني هوّا لمّا كان في مصر ما عرفش يصدّر من مصر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لمّا يرجع سوريا هيعرف يصدّر من مصر ؟</w:t>
      </w:r>
      <w:r w:rsidRPr="00DE599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فقلت له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حضراتكوا لمّا هترجعوا سوريا - لو قعدتوا 5 سوريّين على قهوة - هتبقوا كإنّكم 5 </w:t>
      </w:r>
      <w:hyperlink r:id="rId7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ممثّلين_تجاريّين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من 5 دول مختلفة</w:t>
      </w:r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السوريّين عاشوا أكتر 10 سنوات محنة - لكنّها - في الحقيقة - سنوات هيحسّوا بمدى عظمة نفعها لمّا يرجعوا بلدهم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اللي كان في ألمانيا هيقول - عندنا في ألمانيا كانوا بيحتاجوا منتج كذا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ف اللي كان في مصر هيقول له - أنا أعرف حدّ كان بيصنّع المنتج دا في مصر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أو ( أنا اقدر أصنّعه في مصر</w:t>
      </w:r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بعد رجوع المستثمر السوريّ ده من مصر لسوريا - هيلاقي نفسه قادر يصدّر من مصر لألمانيا !! - الحاجة اللي ما كانش قادر يعملها وهوّا في مصر أصلا</w:t>
      </w:r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السوريّين مش بسّ راحوا دول مختلفة - وهيرجعوا </w:t>
      </w:r>
      <w:hyperlink r:id="rId8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يوصّلوا_النقاط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ببعضها ويحطّوا النقط ع الحروف ويربّطوا الخيوط 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همّا عاشوا في الدول دي </w:t>
      </w:r>
      <w:hyperlink r:id="rId9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على_حقيقتها</w:t>
        </w:r>
      </w:hyperlink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قبل كده عن الطرق اللي ممكن تعرف بيها أصل الإنسان اللي قدّامك - وكانت أقوى هذه العلامات - إنّك تراقبه وهوّا بيتعامل مع من هو </w:t>
      </w:r>
      <w:hyperlink r:id="rId10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أضعف_منّه</w:t>
        </w:r>
      </w:hyperlink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فالسوريّين في كلّ بلد راحوها - كانوا همّا الطرف الضعيف - ف أهل البلاد دي عاملوهم </w:t>
      </w:r>
      <w:hyperlink r:id="rId11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بطبيعتهم_الحقيقيّة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بدون تجمّل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غير لمّا تروح سياحة في بلد مثلا - أهلها ممكن يجاملوك - ف التصوّر الي هتاخده عن البلاد دي مش حقيقيّ - غير تصوّر السوريّ عن نفس البلد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دا أهمّ كمان من إنّي أقول لك السوريّ لمّا راح بلد - ما راحش للمعالم السياحيّة اللي فيها - دا عاش فيها - وغالبا عاش في المناطق الشعبيّة اللي فيها - لإنّه ما كانش معاه فلوس يعيش في المناطق الراقية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سوريا دلوقتي ممكن تسمّيها </w:t>
      </w:r>
      <w:hyperlink r:id="rId12" w:history="1"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59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سنغافورا_الشرق</w:t>
        </w:r>
      </w:hyperlink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مع إنّ سنغافورة نفسها ف الشرق يعني - ههههههه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أقصد إنّها هيكون فيها فرصة لا مثيل لها من تجمّع الجاليات اللي كانوا في دول مختلفة</w:t>
      </w:r>
    </w:p>
    <w:p w:rsidR="00DE5993" w:rsidRPr="00DE5993" w:rsidRDefault="00DE5993" w:rsidP="00DE599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993">
        <w:rPr>
          <w:rFonts w:ascii="Times New Roman" w:eastAsia="Times New Roman" w:hAnsi="Times New Roman" w:cs="Times New Roman"/>
          <w:sz w:val="24"/>
          <w:szCs w:val="24"/>
          <w:rtl/>
        </w:rPr>
        <w:t>وهذا تجمّع لو تعلمون عظيم</w:t>
      </w:r>
      <w:r w:rsidRPr="00DE599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E5993" w:rsidRDefault="00DE5993">
      <w:pPr>
        <w:rPr>
          <w:rFonts w:hint="cs"/>
          <w:rtl/>
          <w:lang w:bidi="ar-EG"/>
        </w:rPr>
      </w:pPr>
    </w:p>
    <w:p w:rsidR="00DE5993" w:rsidRDefault="00DE5993">
      <w:pPr>
        <w:rPr>
          <w:rFonts w:hint="cs"/>
          <w:rtl/>
          <w:lang w:bidi="ar-EG"/>
        </w:rPr>
      </w:pPr>
    </w:p>
    <w:p w:rsidR="00DE5993" w:rsidRPr="00DE5993" w:rsidRDefault="00DE5993">
      <w:pPr>
        <w:rPr>
          <w:rFonts w:hint="cs"/>
          <w:lang w:bidi="ar-EG"/>
        </w:rPr>
      </w:pPr>
      <w:bookmarkStart w:id="0" w:name="_GoBack"/>
      <w:bookmarkEnd w:id="0"/>
    </w:p>
    <w:sectPr w:rsidR="00DE5993" w:rsidRPr="00DE599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FB"/>
    <w:rsid w:val="004F3BFB"/>
    <w:rsid w:val="00AE0501"/>
    <w:rsid w:val="00DE599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5993"/>
  </w:style>
  <w:style w:type="character" w:styleId="Hyperlink">
    <w:name w:val="Hyperlink"/>
    <w:basedOn w:val="DefaultParagraphFont"/>
    <w:uiPriority w:val="99"/>
    <w:semiHidden/>
    <w:unhideWhenUsed/>
    <w:rsid w:val="00DE59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E5993"/>
  </w:style>
  <w:style w:type="character" w:styleId="Hyperlink">
    <w:name w:val="Hyperlink"/>
    <w:basedOn w:val="DefaultParagraphFont"/>
    <w:uiPriority w:val="99"/>
    <w:semiHidden/>
    <w:unhideWhenUsed/>
    <w:rsid w:val="00DE5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5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34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3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4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6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7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3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1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95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5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83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08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9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35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1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7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4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93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08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A%D9%88%D8%B5%D9%91%D9%84%D9%88%D8%A7_%D8%A7%D9%84%D9%86%D9%82%D8%A7%D8%B7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5%D8%AB%D9%91%D9%84%D9%8A%D9%86_%D8%AA%D8%AC%D8%A7%D8%B1%D9%8A%D9%91%D9%8A%D9%86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12" Type="http://schemas.openxmlformats.org/officeDocument/2006/relationships/hyperlink" Target="https://www.facebook.com/hashtag/%D8%B3%D9%86%D8%BA%D8%A7%D9%81%D9%88%D8%B1%D8%A7_%D8%A7%D9%84%D8%B4%D8%B1%D9%82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7%D8%AA%D9%82%D8%AF%D8%B1_%D8%AA%D8%B5%D8%AF%D9%91%D8%B1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11" Type="http://schemas.openxmlformats.org/officeDocument/2006/relationships/hyperlink" Target="https://www.facebook.com/hashtag/%D8%A8%D8%B7%D8%A8%D9%8A%D8%B9%D8%AA%D9%87%D9%85_%D8%A7%D9%84%D8%AD%D9%82%D9%8A%D9%82%D9%8A%D9%91%D8%A9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5" Type="http://schemas.openxmlformats.org/officeDocument/2006/relationships/hyperlink" Target="https://www.facebook.com/hashtag/%D8%A7%D8%AA%D9%91%D8%AD%D8%A7%D8%AF_%D8%A7%D9%84%D8%AC%D8%A7%D9%84%D9%8A%D8%A7%D8%AA_%D8%A7%D9%84%D8%AA%D8%AC%D8%A7%D8%B1%D9%8A%D9%91%D8%A9_%D9%88%D8%A7%D9%84%D8%B5%D9%86%D8%A7%D8%B9%D9%8A%D9%91%D8%A9_%D8%A7%D9%84%D8%B3%D9%88%D8%B1%D9%8A%D9%91%D8%A9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10" Type="http://schemas.openxmlformats.org/officeDocument/2006/relationships/hyperlink" Target="https://www.facebook.com/hashtag/%D8%A3%D8%B6%D8%B9%D9%81_%D9%85%D9%86%D9%91%D9%87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9%D9%84%D9%89_%D8%AD%D9%82%D9%8A%D9%82%D8%AA%D9%87%D8%A7?__eep__=6&amp;__cft__%5b0%5d=AZV4SmZOqmLwY9MKqFXP6A4PKbY8N-9MOg1Jc4bpWqsjZLoDhaV3iVZiX1T7umA19NP2fTavBtKgz7GIYF4QqDwZAenw4CyrzpPkcWJw8LDsJBUHoyS6SYBjO05bgdXf5YKHduAhfFmFyt_aMYTdLpWB7uAwCjsn5zGcqOhIGGrc1jSTaboJ7L6SnV5qV_KwvZ8Ss1BKO_wUGCQYObxr8HV9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2025-07-07T15:27:00Z</dcterms:created>
  <dcterms:modified xsi:type="dcterms:W3CDTF">2025-07-07T15:27:00Z</dcterms:modified>
</cp:coreProperties>
</file>