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F77A1E" w:rsidRDefault="00F77A1E" w:rsidP="00F77A1E">
      <w:pPr>
        <w:jc w:val="center"/>
        <w:rPr>
          <w:sz w:val="32"/>
          <w:szCs w:val="32"/>
        </w:rPr>
      </w:pPr>
      <w:bookmarkStart w:id="0" w:name="_GoBack"/>
      <w:r w:rsidRPr="00F77A1E">
        <w:rPr>
          <w:sz w:val="32"/>
          <w:szCs w:val="32"/>
          <w:rtl/>
        </w:rPr>
        <w:t>من مشاكلنا الفكريّة</w:t>
      </w:r>
      <w:r w:rsidRPr="00F77A1E">
        <w:rPr>
          <w:sz w:val="32"/>
          <w:szCs w:val="32"/>
        </w:rPr>
        <w:br/>
      </w:r>
      <w:r w:rsidRPr="00F77A1E">
        <w:rPr>
          <w:sz w:val="32"/>
          <w:szCs w:val="32"/>
          <w:rtl/>
        </w:rPr>
        <w:t>التمرير بدون تفكير</w:t>
      </w:r>
      <w:r w:rsidRPr="00F77A1E">
        <w:rPr>
          <w:sz w:val="32"/>
          <w:szCs w:val="32"/>
        </w:rPr>
        <w:br/>
        <w:t>-------</w:t>
      </w:r>
      <w:r w:rsidRPr="00F77A1E">
        <w:rPr>
          <w:sz w:val="32"/>
          <w:szCs w:val="32"/>
        </w:rPr>
        <w:br/>
      </w:r>
      <w:r w:rsidRPr="00F77A1E">
        <w:rPr>
          <w:sz w:val="32"/>
          <w:szCs w:val="32"/>
          <w:rtl/>
        </w:rPr>
        <w:t>بمعني</w:t>
      </w:r>
      <w:r w:rsidRPr="00F77A1E">
        <w:rPr>
          <w:sz w:val="32"/>
          <w:szCs w:val="32"/>
        </w:rPr>
        <w:br/>
      </w:r>
      <w:r w:rsidRPr="00F77A1E">
        <w:rPr>
          <w:sz w:val="32"/>
          <w:szCs w:val="32"/>
          <w:rtl/>
        </w:rPr>
        <w:t>كثيرا ما يقال أمامنا جمل وعبارات تفيض بالأخطاء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والتي قد تكون أحيانا واضحة جدّا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ولكنّنا لا نجهد عقولنا بالتفكير فيها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بل إنّ البعض يلوم عليك لو وجدك تفكّر في كلّ ما تسمع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كمثال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يقول أحدهم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لو يوم حسّيت بغيري - لو يوم حنّيت لغيري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صدّقني مش هلومك - لو قابلك حبّ تاني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الناس تسمع كلام كهذا وتمرره بدون تفكير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مع أنّك لو توقّفت عنده قليلا قد تسأل نفسك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من هذا المحبّ اللي لا مؤاخذة ؟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يقول البعض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مش مهم نموت المهم بلدنا تعيش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ما هو الشعب لما يموت البلد هتعيش إزّاي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وهل فكّر هؤلاء في الكلمة قبل أن يقولوها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وهل فكّر فيها من سمعها قبل أن يهزّ رأسه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يقولون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نموت نموت ويبقي الوطن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يبقي لمن ؟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للطين والعفن ؟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نحن الوطن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يقولون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الحلو ما يكملش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lastRenderedPageBreak/>
        <w:t>والسؤال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ليه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ليه ما يكملش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ولم أر في عيوب الناس عيبا - كعجز القادرين علي التمام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حين تسمع وصف أحد الممثّلين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بالممثّل القدير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كان واجبا عليك أن تفكّر في الكلمة قبل أن تمرّرها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ما وجه الإنجاز أو الإعجاز الذي استحقّ بسببه هذا الوصف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حين تسمع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بطولة الدوري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ما وجه البطولة في ذلك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وما هو الشئ العظيم الرائع الماتع الذي استدعي تسميتها بالبطولة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حين تسمع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الطشت قال لي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الطشت قال لي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يا حلوة ياللي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قومي استحمّي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كيف تمرّر هذه الجمل علي عقلك دون أن تفكّر فيها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هيا الحلوة دي عملت إيه بالظبط عشان الطشت يقول لها كده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</w:rPr>
        <w:t>--------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البحر غضبان ما بيضحكش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أصل الحكاية ما تضحّكش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البحر جرحه ما بيدبلش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وجرحنا ولا عمره دبل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والبحر بيضحك ليه</w:t>
      </w:r>
      <w:r w:rsidRPr="00F77A1E">
        <w:rPr>
          <w:sz w:val="32"/>
          <w:szCs w:val="32"/>
        </w:rPr>
        <w:br/>
      </w:r>
      <w:r w:rsidRPr="00F77A1E">
        <w:rPr>
          <w:rStyle w:val="textexposedshow"/>
          <w:sz w:val="32"/>
          <w:szCs w:val="32"/>
          <w:rtl/>
        </w:rPr>
        <w:t>وأنا نازلة اتدلّع أملي القلل</w:t>
      </w:r>
      <w:bookmarkEnd w:id="0"/>
    </w:p>
    <w:sectPr w:rsidR="00DF6A8B" w:rsidRPr="00F7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D9"/>
    <w:rsid w:val="009354D9"/>
    <w:rsid w:val="00E12C86"/>
    <w:rsid w:val="00E27DCC"/>
    <w:rsid w:val="00F7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77A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7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2015-12-19T19:59:00Z</dcterms:created>
  <dcterms:modified xsi:type="dcterms:W3CDTF">2015-12-19T19:59:00Z</dcterms:modified>
</cp:coreProperties>
</file>