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4B" w:rsidRDefault="007D6836">
      <w:r>
        <w:rPr>
          <w:rtl/>
        </w:rPr>
        <w:t>السلام عليكم</w:t>
      </w:r>
      <w:r>
        <w:br/>
      </w:r>
      <w:r>
        <w:rPr>
          <w:rtl/>
        </w:rPr>
        <w:t>لعل هذه السنة هي أكثر سنوات عمري إفادة وإثارة</w:t>
      </w:r>
      <w:r>
        <w:br/>
      </w:r>
      <w:r>
        <w:rPr>
          <w:rtl/>
        </w:rPr>
        <w:t>وصعوبة والم</w:t>
      </w:r>
      <w:r>
        <w:br/>
      </w:r>
      <w:r>
        <w:rPr>
          <w:rtl/>
        </w:rPr>
        <w:t>ولعل أعظم درس تعلمته فيها هو تعلم القدرة علي الرفض</w:t>
      </w:r>
      <w:r>
        <w:br/>
        <w:t>.</w:t>
      </w:r>
      <w:r>
        <w:br/>
      </w:r>
      <w:r>
        <w:rPr>
          <w:rStyle w:val="textexposedshow"/>
          <w:rtl/>
        </w:rPr>
        <w:t>انا لا ادعي أنني تعلمت هذا الدرس بمهارتي الخاصة</w:t>
      </w:r>
      <w:r>
        <w:br/>
      </w:r>
      <w:r>
        <w:rPr>
          <w:rStyle w:val="textexposedshow"/>
          <w:rtl/>
        </w:rPr>
        <w:t>ولكن توافق الأحداث بهذا الشكل</w:t>
      </w:r>
      <w:r>
        <w:br/>
      </w:r>
      <w:r>
        <w:rPr>
          <w:rStyle w:val="textexposedshow"/>
          <w:rtl/>
        </w:rPr>
        <w:t xml:space="preserve">لا يدع لي مجالا للشك في أنها تدبير غير بشري 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وكأن الرسالة تقول</w:t>
      </w:r>
      <w:r>
        <w:br/>
      </w:r>
      <w:r>
        <w:rPr>
          <w:rStyle w:val="textexposedshow"/>
          <w:rtl/>
        </w:rPr>
        <w:t>انت تحتاج إلي أن تجرب خسارة كل شئ مرة واحدة</w:t>
      </w:r>
      <w:r>
        <w:br/>
      </w:r>
      <w:r>
        <w:rPr>
          <w:rStyle w:val="textexposedshow"/>
          <w:rtl/>
        </w:rPr>
        <w:t>حتي لا يقف حاجز الخوف من الخسارة في يوم ما</w:t>
      </w:r>
      <w:r>
        <w:br/>
      </w:r>
      <w:r>
        <w:rPr>
          <w:rStyle w:val="textexposedshow"/>
          <w:rtl/>
        </w:rPr>
        <w:t>أمامك وانت تأخذ قرار الرفض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فالرفض هو أقوى أداة يملكها الشخص الناجح</w:t>
      </w:r>
      <w:r>
        <w:br/>
      </w:r>
      <w:r>
        <w:rPr>
          <w:rStyle w:val="textexposedshow"/>
          <w:rtl/>
        </w:rPr>
        <w:t>ولكن الخوف من الخسارة يمنعه من استخدامها</w:t>
      </w:r>
      <w:r>
        <w:br/>
      </w:r>
      <w:r>
        <w:rPr>
          <w:rStyle w:val="textexposedshow"/>
          <w:rtl/>
        </w:rPr>
        <w:t xml:space="preserve">فكأن التدبير غير البشري لي أن أجبر علي الخسارة الآن </w:t>
      </w:r>
      <w:r>
        <w:br/>
      </w:r>
      <w:r>
        <w:rPr>
          <w:rStyle w:val="textexposedshow"/>
          <w:rtl/>
        </w:rPr>
        <w:t>حتي لا أخاف من الرفض في المستقبل</w:t>
      </w:r>
      <w:bookmarkStart w:id="0" w:name="_GoBack"/>
      <w:bookmarkEnd w:id="0"/>
    </w:p>
    <w:sectPr w:rsidR="002E214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8F"/>
    <w:rsid w:val="0010508F"/>
    <w:rsid w:val="002E214B"/>
    <w:rsid w:val="005E7093"/>
    <w:rsid w:val="007D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D68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D6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2018-12-27T09:57:00Z</dcterms:created>
  <dcterms:modified xsi:type="dcterms:W3CDTF">2018-12-27T09:57:00Z</dcterms:modified>
</cp:coreProperties>
</file>