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B2" w:rsidRDefault="00513E55">
      <w:r>
        <w:rPr>
          <w:rtl/>
        </w:rPr>
        <w:t>من أوائل القواعد اللي هتقابلك لو قرأت في الاقتصاد</w:t>
      </w:r>
      <w:r>
        <w:br/>
      </w:r>
      <w:r>
        <w:rPr>
          <w:rtl/>
        </w:rPr>
        <w:t>هيقول لك " الموارد محدودة</w:t>
      </w:r>
      <w:r>
        <w:t xml:space="preserve"> 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القمح في الأرض مش كفاية</w:t>
      </w:r>
      <w:r>
        <w:br/>
      </w:r>
      <w:r>
        <w:rPr>
          <w:rStyle w:val="textexposedshow"/>
          <w:rtl/>
        </w:rPr>
        <w:t>المعادن مش كفاية</w:t>
      </w:r>
      <w:r>
        <w:br/>
      </w:r>
      <w:r>
        <w:rPr>
          <w:rStyle w:val="textexposedshow"/>
          <w:rtl/>
        </w:rPr>
        <w:t>فلازم نتعلم ازاي نتحكم في توزيع الحاجات دي</w:t>
      </w:r>
      <w:r>
        <w:br/>
      </w:r>
      <w:r>
        <w:rPr>
          <w:rStyle w:val="textexposedshow"/>
          <w:rtl/>
        </w:rPr>
        <w:t>عشان كده عملنا علم الاقتصاد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مع إنّ ربّنا - سبحانه وتعالي - قال عن الأرض</w:t>
      </w:r>
      <w:r>
        <w:br/>
      </w:r>
      <w:r>
        <w:rPr>
          <w:rStyle w:val="textexposedshow"/>
          <w:rtl/>
        </w:rPr>
        <w:t>وَجَعَلَ فِيهَا رَوَاسِيَ مِن فَوْقِهَا وَبَارَكَ فِيهَا</w:t>
      </w:r>
      <w:r>
        <w:br/>
      </w:r>
      <w:r>
        <w:rPr>
          <w:rStyle w:val="textexposedshow"/>
          <w:rtl/>
        </w:rPr>
        <w:t>وَقَدَّرَ فِيهَا أَقْوَاتَهَا فِي أَرْبَعَةِ أَيَّامٍ سَوَاءً لِّلسَّائِلِينَ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انظر لقوله تعالي ( وقدّر فيها أقواتها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إذن</w:t>
      </w:r>
      <w:r>
        <w:br/>
      </w:r>
      <w:r>
        <w:rPr>
          <w:rStyle w:val="textexposedshow"/>
          <w:rtl/>
        </w:rPr>
        <w:t>الأرض تحوي أقوات الناس جميعا</w:t>
      </w:r>
      <w:r>
        <w:br/>
      </w:r>
      <w:r>
        <w:rPr>
          <w:rStyle w:val="textexposedshow"/>
          <w:rtl/>
        </w:rPr>
        <w:t>لكن ما السر في محدوديّة الموارد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السر هو البشر</w:t>
      </w:r>
      <w:r>
        <w:br/>
      </w:r>
      <w:r>
        <w:rPr>
          <w:rStyle w:val="textexposedshow"/>
          <w:rtl/>
        </w:rPr>
        <w:t>السر هو ان هناك 100 رغيف</w:t>
      </w:r>
      <w:r>
        <w:br/>
      </w:r>
      <w:r>
        <w:rPr>
          <w:rStyle w:val="textexposedshow"/>
          <w:rtl/>
        </w:rPr>
        <w:t>و 100 إنسان</w:t>
      </w:r>
      <w:r>
        <w:br/>
      </w:r>
      <w:r>
        <w:rPr>
          <w:rStyle w:val="textexposedshow"/>
          <w:rtl/>
        </w:rPr>
        <w:t>فتحالف العشرة الأقوياء وأخذوا تسعين رغيفا</w:t>
      </w:r>
      <w:r>
        <w:br/>
      </w:r>
      <w:r>
        <w:rPr>
          <w:rStyle w:val="textexposedshow"/>
          <w:rtl/>
        </w:rPr>
        <w:t>ثم امسكوا ورقة وقلم وكتبوا</w:t>
      </w:r>
      <w:r>
        <w:br/>
      </w:r>
      <w:r>
        <w:rPr>
          <w:rStyle w:val="textexposedshow"/>
          <w:rtl/>
        </w:rPr>
        <w:t>هذا كتاب في علم الاقتصاد</w:t>
      </w:r>
      <w:r>
        <w:br/>
      </w:r>
      <w:r>
        <w:rPr>
          <w:rStyle w:val="textexposedshow"/>
          <w:rtl/>
        </w:rPr>
        <w:t>الصفحة الاولي</w:t>
      </w:r>
      <w:r>
        <w:br/>
      </w:r>
      <w:r>
        <w:rPr>
          <w:rStyle w:val="textexposedshow"/>
          <w:rtl/>
        </w:rPr>
        <w:t>الموارد محدودة</w:t>
      </w:r>
      <w:r>
        <w:br/>
      </w:r>
      <w:r>
        <w:rPr>
          <w:rStyle w:val="textexposedshow"/>
          <w:rtl/>
        </w:rPr>
        <w:t>مثال</w:t>
      </w:r>
      <w:r>
        <w:br/>
      </w:r>
      <w:r>
        <w:rPr>
          <w:rStyle w:val="textexposedshow"/>
          <w:rtl/>
        </w:rPr>
        <w:t>لكل 90 إنسان يوجد 10 أرغفة فقط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 يا سادة</w:t>
      </w:r>
      <w:r>
        <w:br/>
      </w:r>
      <w:r>
        <w:rPr>
          <w:rStyle w:val="textexposedshow"/>
          <w:rtl/>
        </w:rPr>
        <w:t>انتم - عشرتكم - أخذتم تسعين رغيفا</w:t>
      </w:r>
      <w:r>
        <w:br/>
      </w:r>
      <w:r>
        <w:rPr>
          <w:rStyle w:val="textexposedshow"/>
          <w:rtl/>
        </w:rPr>
        <w:t>ثم تقولون</w:t>
      </w:r>
      <w:r>
        <w:br/>
      </w:r>
      <w:r>
        <w:rPr>
          <w:rStyle w:val="textexposedshow"/>
          <w:rtl/>
        </w:rPr>
        <w:t>بناءا علي محدوديّة الموارد</w:t>
      </w:r>
      <w:r>
        <w:br/>
      </w:r>
      <w:r>
        <w:rPr>
          <w:rStyle w:val="textexposedshow"/>
          <w:rtl/>
        </w:rPr>
        <w:t>فإنّ التسعين إنسانا سيكون لزاما عليهم</w:t>
      </w:r>
      <w:r>
        <w:br/>
      </w:r>
      <w:r>
        <w:rPr>
          <w:rStyle w:val="textexposedshow"/>
          <w:rtl/>
        </w:rPr>
        <w:t>ان يقدموا لنا السيفيهات بتاعتهم</w:t>
      </w:r>
      <w:r>
        <w:br/>
      </w:r>
      <w:r>
        <w:rPr>
          <w:rStyle w:val="textexposedshow"/>
          <w:rtl/>
        </w:rPr>
        <w:t>نشوف مين فيهم ينفع نشغله عندنا</w:t>
      </w:r>
      <w:r>
        <w:br/>
      </w:r>
      <w:r>
        <w:rPr>
          <w:rStyle w:val="textexposedshow"/>
          <w:rtl/>
        </w:rPr>
        <w:t>نقطع نفسه ونحلبه</w:t>
      </w:r>
      <w:r>
        <w:br/>
      </w:r>
      <w:r>
        <w:rPr>
          <w:rStyle w:val="textexposedshow"/>
          <w:rtl/>
        </w:rPr>
        <w:t>عشان في آخر اليوم ياخد رغيف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واللي ما يعجبناش مش هياخد رغيف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ليه</w:t>
      </w:r>
      <w:r>
        <w:br/>
      </w:r>
      <w:r>
        <w:rPr>
          <w:rStyle w:val="textexposedshow"/>
          <w:rtl/>
        </w:rPr>
        <w:t>أصل الموارد محدودة</w:t>
      </w:r>
      <w:r>
        <w:br/>
      </w:r>
      <w:r>
        <w:rPr>
          <w:rStyle w:val="textexposedshow"/>
          <w:rtl/>
        </w:rPr>
        <w:t>كذبتم</w:t>
      </w:r>
      <w:r>
        <w:br/>
      </w:r>
      <w:r>
        <w:rPr>
          <w:rStyle w:val="textexposedshow"/>
          <w:rtl/>
        </w:rPr>
        <w:t>بل إنّ غير المحدود هو طمعكم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تعالي</w:t>
      </w:r>
      <w:r>
        <w:br/>
      </w:r>
      <w:r>
        <w:rPr>
          <w:rStyle w:val="textexposedshow"/>
          <w:rtl/>
        </w:rPr>
        <w:lastRenderedPageBreak/>
        <w:t>ظَهَرَ الْفَسَادُ فِي الْبَرِّ وَالْبَحْرِ بِمَا كَسَبَتْ أَيْدِي النَّاسِ</w:t>
      </w:r>
      <w:r>
        <w:br/>
      </w:r>
      <w:r>
        <w:rPr>
          <w:rStyle w:val="textexposedshow"/>
          <w:rtl/>
        </w:rPr>
        <w:t>لِيُذِيقَهُمْ بَعْضَ الَّذِي عَمِلُوا لَعَلَّهُمْ يَرْجِعُونَ</w:t>
      </w:r>
      <w:bookmarkStart w:id="0" w:name="_GoBack"/>
      <w:bookmarkEnd w:id="0"/>
    </w:p>
    <w:sectPr w:rsidR="00443F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AB"/>
    <w:rsid w:val="00050CAB"/>
    <w:rsid w:val="00443FB2"/>
    <w:rsid w:val="00513E55"/>
    <w:rsid w:val="005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13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1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2018-11-02T17:45:00Z</dcterms:created>
  <dcterms:modified xsi:type="dcterms:W3CDTF">2018-11-02T17:45:00Z</dcterms:modified>
</cp:coreProperties>
</file>