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12" w:rsidRDefault="00F24512" w:rsidP="00F24512"/>
    <w:p w:rsidR="00F24512" w:rsidRDefault="00F24512" w:rsidP="00F24512">
      <w:pPr>
        <w:pStyle w:val="NormalWeb"/>
      </w:pPr>
      <w:r>
        <w:rPr>
          <w:rFonts w:hint="cs"/>
          <w:rtl/>
        </w:rPr>
        <w:t>الكثيرون يخلطون بين الخطّة وأهداف الخطّة</w:t>
      </w:r>
      <w:r>
        <w:br/>
      </w:r>
      <w:r>
        <w:rPr>
          <w:rFonts w:hint="cs"/>
          <w:rtl/>
        </w:rPr>
        <w:t>البرنامج وأهداف البرنامج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حين تقول خطّتي أو برنامجي الانتخابي هي القضاء علي الفقر</w:t>
      </w:r>
      <w:r>
        <w:br/>
      </w:r>
      <w:r>
        <w:rPr>
          <w:rFonts w:hint="cs"/>
          <w:rtl/>
        </w:rPr>
        <w:t>هذه ليست خطة</w:t>
      </w:r>
      <w:r>
        <w:br/>
      </w:r>
      <w:r>
        <w:rPr>
          <w:rStyle w:val="textexposedshow"/>
          <w:rFonts w:hint="cs"/>
          <w:rtl/>
        </w:rPr>
        <w:t>هذا هدف خطّة</w:t>
      </w:r>
    </w:p>
    <w:p w:rsidR="00F24512" w:rsidRDefault="00F24512" w:rsidP="00F24512">
      <w:pPr>
        <w:pStyle w:val="NormalWeb"/>
        <w:rPr>
          <w:rtl/>
        </w:rPr>
      </w:pPr>
      <w:r>
        <w:rPr>
          <w:rFonts w:hint="cs"/>
          <w:rtl/>
        </w:rPr>
        <w:t>وهي المرحلة الخامسة والأخيرة من خمس مراحل للخطّة</w:t>
      </w:r>
    </w:p>
    <w:p w:rsidR="00F24512" w:rsidRDefault="00F24512" w:rsidP="00F24512">
      <w:pPr>
        <w:pStyle w:val="NormalWeb"/>
        <w:rPr>
          <w:rtl/>
        </w:rPr>
      </w:pPr>
      <w:r>
        <w:rPr>
          <w:rFonts w:hint="cs"/>
          <w:rtl/>
        </w:rPr>
        <w:t>أولا</w:t>
      </w:r>
      <w:r>
        <w:br/>
      </w:r>
      <w:r>
        <w:rPr>
          <w:rFonts w:hint="cs"/>
          <w:rtl/>
        </w:rPr>
        <w:t>تحديد الوضع الحالي</w:t>
      </w:r>
    </w:p>
    <w:p w:rsidR="00F24512" w:rsidRDefault="00F24512" w:rsidP="00F24512">
      <w:pPr>
        <w:pStyle w:val="NormalWeb"/>
        <w:rPr>
          <w:rtl/>
        </w:rPr>
      </w:pPr>
      <w:r>
        <w:rPr>
          <w:rFonts w:hint="cs"/>
          <w:rtl/>
        </w:rPr>
        <w:t>خامسا</w:t>
      </w:r>
      <w:r>
        <w:br/>
      </w:r>
      <w:r>
        <w:rPr>
          <w:rFonts w:hint="cs"/>
          <w:rtl/>
        </w:rPr>
        <w:t>تحديد الهدف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ثانيا</w:t>
      </w:r>
      <w:r>
        <w:br/>
      </w:r>
      <w:r>
        <w:rPr>
          <w:rFonts w:hint="cs"/>
          <w:rtl/>
        </w:rPr>
        <w:t>تحديد كل الطرق المتاحة من الوضع الحالي للوصول للهدف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ثالثا</w:t>
      </w:r>
      <w:r>
        <w:br/>
      </w:r>
      <w:r>
        <w:rPr>
          <w:rFonts w:hint="cs"/>
          <w:rtl/>
        </w:rPr>
        <w:t>دراسة كلّ البدائل واختيار البديل الافضل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رابعا وهو الأهمّ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عمل خطوات تنفيذ للخطّة وجدول زمني لتنفيذ هذه الخطوات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فحين يتقدّم لكم أحدهم بخطّته محدّدا إيّاها بتطوير الاقتصاد المصري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عليكم أن تقولوا له</w:t>
      </w:r>
      <w:r>
        <w:br/>
      </w:r>
      <w:r>
        <w:rPr>
          <w:rFonts w:hint="cs"/>
          <w:rtl/>
        </w:rPr>
        <w:t>ما هي حالة الاقتصاد المصري الآن -- اوّلا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وما هي الحالة التي نرجو ان يصل إليها -- خامسا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وما هي كل الطرق المتاحة لتطويره -- ثانيا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وما هي مميّزات وعيوب كل طريق من هذه الطرق -- ثالثا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وما هي الخطوات التي سنقوم بها والجدول الزمني الذي سنتّبعه للوصول من الوضع الحالي للأهداف المرجوّة -- رابعا والأهمّ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لقد كان مشروع النهضة مثالا واضحا علي الالتباس بين الخطّة وأهداف الخطّة</w:t>
      </w:r>
      <w:r>
        <w:br/>
      </w:r>
      <w:r>
        <w:rPr>
          <w:rFonts w:hint="cs"/>
          <w:rtl/>
        </w:rPr>
        <w:t>كان مشروعا لا يعرف له سوي أهدافه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وهي لم تكن كافية بالمرّة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الجميع يعرفون الأهداف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الكلّ يعرفون ماذا يتمنّون أن يروا مصر بعد خمس سنوات أو عشر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lastRenderedPageBreak/>
        <w:t>لكن لا أحد يتّبع هذه الخطوات الممنهجة المدروسة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إنّ مجرّد تحديد الوضع الحالي لهو أمر من الصعوبة بمكان</w:t>
      </w:r>
      <w:r>
        <w:br/>
      </w:r>
      <w:r>
        <w:rPr>
          <w:rFonts w:hint="cs"/>
          <w:rtl/>
        </w:rPr>
        <w:t>إنّه لمن الصعوبة بمكان ان تقدّر حجم الزبالة المراد تخليص الدولة منها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في حين أنّك تري الجميع يتنافسون في وضع تصوّرات لمصر الجميلة بدون قمامة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هذا هو الهدف -- هذه هي الخطوة الخامسة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فإذا لم تكن لديكم باقي الخطوات</w:t>
      </w:r>
      <w:r>
        <w:br/>
      </w:r>
      <w:r>
        <w:rPr>
          <w:rFonts w:hint="cs"/>
          <w:rtl/>
        </w:rPr>
        <w:t>فالصمت أفضل</w:t>
      </w:r>
    </w:p>
    <w:p w:rsidR="00F24512" w:rsidRDefault="00F24512" w:rsidP="00F24512">
      <w:pPr>
        <w:pStyle w:val="NormalWeb"/>
      </w:pPr>
      <w:r>
        <w:t>5</w:t>
      </w:r>
      <w:r>
        <w:br/>
      </w:r>
      <w:r>
        <w:rPr>
          <w:rFonts w:hint="cs"/>
          <w:rtl/>
        </w:rPr>
        <w:t>حين تريد أن تسافر إلي القاهرة -- هذا هو الهدف</w:t>
      </w:r>
    </w:p>
    <w:p w:rsidR="00F24512" w:rsidRDefault="00F24512" w:rsidP="00F24512">
      <w:pPr>
        <w:pStyle w:val="NormalWeb"/>
      </w:pPr>
      <w:r>
        <w:t>1</w:t>
      </w:r>
      <w:r>
        <w:br/>
      </w:r>
      <w:r>
        <w:rPr>
          <w:rFonts w:hint="cs"/>
          <w:rtl/>
        </w:rPr>
        <w:t>الوضع الحالي هو أنّك في المنصورة</w:t>
      </w:r>
    </w:p>
    <w:p w:rsidR="00F24512" w:rsidRDefault="00F24512" w:rsidP="00F24512">
      <w:pPr>
        <w:pStyle w:val="NormalWeb"/>
      </w:pPr>
      <w:r>
        <w:t>2</w:t>
      </w:r>
      <w:r>
        <w:br/>
      </w:r>
      <w:r>
        <w:rPr>
          <w:rFonts w:hint="cs"/>
          <w:rtl/>
        </w:rPr>
        <w:t>الطرق المتاحة هي</w:t>
      </w:r>
      <w:r>
        <w:br/>
      </w:r>
      <w:r>
        <w:rPr>
          <w:rFonts w:hint="cs"/>
          <w:rtl/>
        </w:rPr>
        <w:t>من موقف الاتوبيس القديم بالميكروباص</w:t>
      </w:r>
      <w:r>
        <w:br/>
      </w:r>
      <w:r>
        <w:rPr>
          <w:rFonts w:hint="cs"/>
          <w:rtl/>
        </w:rPr>
        <w:t>من الموقف الجديد بالميكروباص</w:t>
      </w:r>
      <w:r>
        <w:br/>
      </w:r>
      <w:r>
        <w:rPr>
          <w:rFonts w:hint="cs"/>
          <w:rtl/>
        </w:rPr>
        <w:t>باستخدام القطار</w:t>
      </w:r>
      <w:r>
        <w:br/>
      </w:r>
      <w:r>
        <w:rPr>
          <w:rFonts w:hint="cs"/>
          <w:rtl/>
        </w:rPr>
        <w:t>بسيّارة ملّاكي</w:t>
      </w:r>
      <w:r>
        <w:br/>
      </w:r>
      <w:r>
        <w:rPr>
          <w:rFonts w:hint="cs"/>
          <w:rtl/>
        </w:rPr>
        <w:t>بالاتوبيس</w:t>
      </w:r>
    </w:p>
    <w:p w:rsidR="00F24512" w:rsidRDefault="00F24512" w:rsidP="00F24512">
      <w:pPr>
        <w:pStyle w:val="NormalWeb"/>
      </w:pPr>
      <w:r>
        <w:t>3</w:t>
      </w:r>
      <w:r>
        <w:br/>
      </w:r>
      <w:r>
        <w:rPr>
          <w:rFonts w:hint="cs"/>
          <w:rtl/>
        </w:rPr>
        <w:t>المقارنة بين الطرق اظهرت ان الطرق مزدحمة والافضل هو القطار</w:t>
      </w:r>
    </w:p>
    <w:p w:rsidR="00F24512" w:rsidRDefault="00F24512" w:rsidP="00F24512">
      <w:pPr>
        <w:pStyle w:val="NormalWeb"/>
      </w:pPr>
      <w:r>
        <w:t>4</w:t>
      </w:r>
      <w:r>
        <w:br/>
      </w:r>
      <w:r>
        <w:rPr>
          <w:rFonts w:hint="cs"/>
          <w:rtl/>
        </w:rPr>
        <w:t>الخطوات والجدول الزمني هو ان تستيقظ ف الساعة الفلانية</w:t>
      </w:r>
      <w:r>
        <w:br/>
      </w:r>
      <w:r>
        <w:rPr>
          <w:rFonts w:hint="cs"/>
          <w:rtl/>
        </w:rPr>
        <w:t>تخرج لمحطة القطار الساعة الفلانية</w:t>
      </w:r>
      <w:r>
        <w:br/>
      </w:r>
      <w:r>
        <w:rPr>
          <w:rFonts w:hint="cs"/>
          <w:rtl/>
        </w:rPr>
        <w:t>تصل قبل القطار في الساعة الفلانية</w:t>
      </w:r>
      <w:r>
        <w:br/>
      </w:r>
      <w:r>
        <w:rPr>
          <w:rFonts w:hint="cs"/>
          <w:rtl/>
        </w:rPr>
        <w:t>تستقل القطار من الساعة الفلانية للساعة الفلانية</w:t>
      </w:r>
      <w:r>
        <w:br/>
      </w:r>
      <w:r>
        <w:rPr>
          <w:rFonts w:hint="cs"/>
          <w:rtl/>
        </w:rPr>
        <w:t>تنزل في رمسيس وتركب المترو</w:t>
      </w:r>
      <w:r>
        <w:br/>
      </w:r>
      <w:r>
        <w:rPr>
          <w:rFonts w:hint="cs"/>
          <w:rtl/>
        </w:rPr>
        <w:t>تصل لمكان المقابلة الشخصية الساعة الفلانية</w:t>
      </w:r>
      <w:r>
        <w:br/>
      </w:r>
      <w:r>
        <w:rPr>
          <w:rFonts w:hint="cs"/>
          <w:rtl/>
        </w:rPr>
        <w:t>تبدا المقابلة الساعة الفلانية</w:t>
      </w:r>
      <w:r>
        <w:br/>
      </w:r>
      <w:r>
        <w:rPr>
          <w:rFonts w:hint="cs"/>
          <w:rtl/>
        </w:rPr>
        <w:t>تنتهي الساعة الفلانية</w:t>
      </w:r>
      <w:r>
        <w:br/>
      </w:r>
      <w:r>
        <w:rPr>
          <w:rFonts w:hint="cs"/>
          <w:rtl/>
        </w:rPr>
        <w:t>تعود لمحطة مصر ثانية قبل الساعة كذا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هذه الخطوات كلّها تحسبها أنت وحدك لقضاء مهمّة واحدة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خطوات مثل هذه مطلوبة لتنقل 90 مليون مواطن من تحت الأرض إلي الفضاء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تخيّل كم نحن شعب مستهتر وكم هي حكومة مخادعة حين يقول لنا أحدهم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الحلّ في كذا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t>كذا</w:t>
      </w:r>
    </w:p>
    <w:p w:rsidR="00F24512" w:rsidRDefault="00F24512" w:rsidP="00F24512">
      <w:pPr>
        <w:pStyle w:val="NormalWeb"/>
      </w:pPr>
      <w:r>
        <w:rPr>
          <w:rFonts w:hint="cs"/>
          <w:rtl/>
        </w:rPr>
        <w:lastRenderedPageBreak/>
        <w:t>بسّ</w:t>
      </w:r>
    </w:p>
    <w:p w:rsidR="00C55A82" w:rsidRDefault="00F24512" w:rsidP="00F24512">
      <w:pPr>
        <w:rPr>
          <w:rFonts w:hint="cs"/>
          <w:lang w:bidi="ar-EG"/>
        </w:rPr>
      </w:pPr>
      <w:r>
        <w:rPr>
          <w:rFonts w:hint="cs"/>
          <w:rtl/>
        </w:rPr>
        <w:t>الله المستعان</w:t>
      </w:r>
      <w:bookmarkStart w:id="0" w:name="_GoBack"/>
      <w:bookmarkEnd w:id="0"/>
    </w:p>
    <w:sectPr w:rsidR="00C55A82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01"/>
    <w:rsid w:val="00153802"/>
    <w:rsid w:val="00C55A82"/>
    <w:rsid w:val="00F24512"/>
    <w:rsid w:val="00F5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5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51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F245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5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51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F2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2017-05-28T11:40:00Z</dcterms:created>
  <dcterms:modified xsi:type="dcterms:W3CDTF">2017-05-28T11:41:00Z</dcterms:modified>
</cp:coreProperties>
</file>