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C6D" w:rsidRDefault="000F3022">
      <w:r>
        <w:rPr>
          <w:rtl/>
        </w:rPr>
        <w:t>بين التعليم والإبداع</w:t>
      </w:r>
      <w:r>
        <w:br/>
        <w:t>-</w:t>
      </w:r>
      <w:r>
        <w:br/>
      </w:r>
      <w:r>
        <w:rPr>
          <w:rtl/>
        </w:rPr>
        <w:t>الانسان لا يبدع الا في هواية من هواياته</w:t>
      </w:r>
      <w:r>
        <w:br/>
      </w:r>
      <w:r>
        <w:rPr>
          <w:rtl/>
        </w:rPr>
        <w:t>اما التعليم فهو وسيلة لكسب الرزق</w:t>
      </w:r>
      <w:r>
        <w:br/>
        <w:t>-</w:t>
      </w:r>
      <w:r>
        <w:br/>
      </w:r>
      <w:r>
        <w:rPr>
          <w:rStyle w:val="textexposedshow"/>
          <w:rtl/>
        </w:rPr>
        <w:t>ومتي تحوّلت الهواية حتّي لوسيلة لكسب الرزق</w:t>
      </w:r>
      <w:r>
        <w:br/>
      </w:r>
      <w:r>
        <w:rPr>
          <w:rStyle w:val="textexposedshow"/>
          <w:rtl/>
        </w:rPr>
        <w:t>فقدت رونقها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يعني</w:t>
      </w:r>
      <w:r>
        <w:br/>
      </w:r>
      <w:r>
        <w:rPr>
          <w:rStyle w:val="textexposedshow"/>
          <w:rtl/>
        </w:rPr>
        <w:t>بفرض ان انسان هوايته الرسم</w:t>
      </w:r>
      <w:r>
        <w:br/>
      </w:r>
      <w:r>
        <w:rPr>
          <w:rStyle w:val="textexposedshow"/>
          <w:rtl/>
        </w:rPr>
        <w:t>هذه يمكن ان يبدع فيها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اما لو عمل رساما في جريدة</w:t>
      </w:r>
      <w:r>
        <w:br/>
      </w:r>
      <w:r>
        <w:rPr>
          <w:rStyle w:val="textexposedshow"/>
          <w:rtl/>
        </w:rPr>
        <w:t>فستنطفأ شعلة الابداع بداخله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التعليم يصنع قوالب</w:t>
      </w:r>
      <w:r>
        <w:br/>
      </w:r>
      <w:r>
        <w:rPr>
          <w:rStyle w:val="textexposedshow"/>
          <w:rtl/>
        </w:rPr>
        <w:t>وانت بوجودك داخل هذه القوالب</w:t>
      </w:r>
      <w:r>
        <w:br/>
      </w:r>
      <w:r>
        <w:rPr>
          <w:rStyle w:val="textexposedshow"/>
          <w:rtl/>
        </w:rPr>
        <w:t>ستتشكّل بشكلها شئت ذلك أم أبيت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وبناءا عليه</w:t>
      </w:r>
      <w:r>
        <w:br/>
      </w:r>
      <w:r>
        <w:rPr>
          <w:rStyle w:val="textexposedshow"/>
          <w:rtl/>
        </w:rPr>
        <w:t>ستموت ملكة الابداع عندك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الابداع جنون</w:t>
      </w:r>
      <w:r>
        <w:br/>
      </w:r>
      <w:r>
        <w:rPr>
          <w:rStyle w:val="textexposedshow"/>
          <w:rtl/>
        </w:rPr>
        <w:t>كيف يسمح لك بممارسة الجنون في دراساتك العليا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انت مجبر ان تقول في دراساتك</w:t>
      </w:r>
      <w:r>
        <w:br/>
      </w:r>
      <w:r>
        <w:rPr>
          <w:rStyle w:val="textexposedshow"/>
          <w:rtl/>
        </w:rPr>
        <w:t>قال فلان في كتاب كذا سنة كذا - قال كذا وكذا</w:t>
      </w:r>
      <w:r>
        <w:br/>
      </w:r>
      <w:r>
        <w:rPr>
          <w:rStyle w:val="textexposedshow"/>
          <w:rtl/>
        </w:rPr>
        <w:t>وقال الاخر كذا وقال الثالث كذا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حتي لو وضعت رايك في النهاية</w:t>
      </w:r>
      <w:r>
        <w:br/>
      </w:r>
      <w:r>
        <w:rPr>
          <w:rStyle w:val="textexposedshow"/>
          <w:rtl/>
        </w:rPr>
        <w:t>فهو حتي وان كان رايك الشخصي</w:t>
      </w:r>
      <w:r>
        <w:br/>
      </w:r>
      <w:r>
        <w:rPr>
          <w:rStyle w:val="textexposedshow"/>
          <w:rtl/>
        </w:rPr>
        <w:t>سيكون متاثرا بهذه الاراء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وحتي لو لم يكن متاثرا</w:t>
      </w:r>
      <w:r>
        <w:br/>
      </w:r>
      <w:r>
        <w:rPr>
          <w:rStyle w:val="textexposedshow"/>
          <w:rtl/>
        </w:rPr>
        <w:t>فمن حق لجنة التحكيم ان ترفض رسالتك</w:t>
      </w:r>
      <w:r>
        <w:br/>
      </w:r>
      <w:r>
        <w:rPr>
          <w:rStyle w:val="textexposedshow"/>
          <w:rtl/>
        </w:rPr>
        <w:t>اذن</w:t>
      </w:r>
      <w:r>
        <w:br/>
      </w:r>
      <w:r>
        <w:rPr>
          <w:rStyle w:val="textexposedshow"/>
          <w:rtl/>
        </w:rPr>
        <w:t>فانت ملزم بقالب معيّن لتنجح رسالتك</w:t>
      </w:r>
      <w:r>
        <w:br/>
      </w:r>
      <w:r>
        <w:rPr>
          <w:rStyle w:val="textexposedshow"/>
          <w:rtl/>
        </w:rPr>
        <w:t>قل لي بربك كيف يتناسق الابداع مع الالتزام بقالب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اذا اردت ان تري الابداع</w:t>
      </w:r>
      <w:r>
        <w:br/>
      </w:r>
      <w:r>
        <w:rPr>
          <w:rStyle w:val="textexposedshow"/>
          <w:rtl/>
        </w:rPr>
        <w:t>فانظر لرسم طفل صغير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اما الحاصل علي الدكتوراه من كلية الفنون الجميلة</w:t>
      </w:r>
      <w:r>
        <w:br/>
      </w:r>
      <w:r>
        <w:rPr>
          <w:rStyle w:val="textexposedshow"/>
          <w:rtl/>
        </w:rPr>
        <w:t>هذا قد تمت بنجاح عملية بتر لاطرافه الابداعية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لن يستطيع ان يخلط لون كذا بلون كذا</w:t>
      </w:r>
      <w:r>
        <w:br/>
      </w:r>
      <w:r>
        <w:rPr>
          <w:rStyle w:val="textexposedshow"/>
          <w:rtl/>
        </w:rPr>
        <w:t>لان القاعدة تقول ان هذا خطا</w:t>
      </w:r>
      <w:r>
        <w:br/>
      </w:r>
      <w:r>
        <w:rPr>
          <w:rStyle w:val="textexposedshow"/>
          <w:rtl/>
        </w:rPr>
        <w:lastRenderedPageBreak/>
        <w:t>ابداع - وقاعدة - الاتنين ؟! ازاي ؟</w:t>
      </w:r>
      <w:r>
        <w:rPr>
          <w:rStyle w:val="textexposedshow"/>
        </w:rPr>
        <w:t>!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لاحظ الصورة المرفقة للبحر</w:t>
      </w:r>
      <w:r>
        <w:br/>
      </w:r>
      <w:r>
        <w:rPr>
          <w:rStyle w:val="textexposedshow"/>
          <w:rtl/>
        </w:rPr>
        <w:t>الطفل رسم السمك ظاهرا - وحجمه كبير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لو رسمها طالب في كليّة فنون جميلة - لرفضت</w:t>
      </w:r>
      <w:r>
        <w:br/>
      </w:r>
      <w:r>
        <w:rPr>
          <w:rStyle w:val="textexposedshow"/>
          <w:rtl/>
        </w:rPr>
        <w:t>لأنّ السمك اساسا لا يظهر من الماء</w:t>
      </w:r>
      <w:r>
        <w:br/>
      </w:r>
      <w:r>
        <w:rPr>
          <w:rStyle w:val="textexposedshow"/>
          <w:rtl/>
        </w:rPr>
        <w:t>كما انه حتي لو ظهر لن يكون كبيرا هكذا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برافو عليكم - انتم تعلّمون الطالب ان يرسم الموجود</w:t>
      </w:r>
      <w:r>
        <w:br/>
      </w:r>
      <w:r>
        <w:rPr>
          <w:rStyle w:val="textexposedshow"/>
          <w:rtl/>
        </w:rPr>
        <w:t>فما فائدة ما يفعله اساسا ؟</w:t>
      </w:r>
      <w:r>
        <w:rPr>
          <w:rStyle w:val="textexposedshow"/>
        </w:rPr>
        <w:t>!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في حين اننا من الممكن ان نلتقط صورة للمياه بالكاميرا</w:t>
      </w:r>
      <w:r>
        <w:br/>
      </w:r>
      <w:r>
        <w:rPr>
          <w:rStyle w:val="textexposedshow"/>
          <w:rtl/>
        </w:rPr>
        <w:t>فليذهب الرسم الي الجحيم اذن فنحن لدينا كاميرات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الابداع تحرر مطلق</w:t>
      </w:r>
      <w:r>
        <w:br/>
      </w:r>
      <w:r>
        <w:rPr>
          <w:rStyle w:val="textexposedshow"/>
          <w:rtl/>
        </w:rPr>
        <w:t>التعليم يضع الناس في قوالب</w:t>
      </w:r>
      <w:r>
        <w:br/>
      </w:r>
      <w:r>
        <w:rPr>
          <w:rStyle w:val="textexposedshow"/>
          <w:rtl/>
        </w:rPr>
        <w:t>فكيف نربط بين التعليم والابداع باي شكل كان ؟</w:t>
      </w:r>
      <w:r>
        <w:rPr>
          <w:rStyle w:val="textexposedshow"/>
        </w:rPr>
        <w:t>!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التعليم هو وسيلة لصناعة اجيال من الموظفين تخدم الدولة</w:t>
      </w:r>
      <w:r>
        <w:br/>
      </w:r>
      <w:r>
        <w:rPr>
          <w:rStyle w:val="textexposedshow"/>
          <w:rtl/>
        </w:rPr>
        <w:t>ولذلك ترعاه الدولة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تخيل ان ابا عرض علي الدولة - دولة متقدمة</w:t>
      </w:r>
      <w:r>
        <w:br/>
      </w:r>
      <w:r>
        <w:rPr>
          <w:rStyle w:val="textexposedshow"/>
          <w:rtl/>
        </w:rPr>
        <w:t>ان يقوم هو بتعليم ابنه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وتحدي الاب الدولة ان ابنه سيدخل الامتحانات الحكومية وينجح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هل تقبل الدولة ؟</w:t>
      </w:r>
      <w:r>
        <w:br/>
      </w:r>
      <w:r>
        <w:rPr>
          <w:rStyle w:val="textexposedshow"/>
          <w:rtl/>
        </w:rPr>
        <w:t>الاجابة بالقطع لا</w:t>
      </w:r>
      <w:r>
        <w:br/>
      </w:r>
      <w:r>
        <w:rPr>
          <w:rStyle w:val="textexposedshow"/>
          <w:rtl/>
        </w:rPr>
        <w:t>حتي لو كان الولد سينجح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لان الدولة لا تريد ان يتعلم الشعب في المطلق</w:t>
      </w:r>
      <w:r>
        <w:br/>
      </w:r>
      <w:r>
        <w:rPr>
          <w:rStyle w:val="textexposedshow"/>
          <w:rtl/>
        </w:rPr>
        <w:t>ولكنها تريد ان يتعلم الشعب ما تريده هي له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نريد لك ان تفكّر بحريّة</w:t>
      </w:r>
      <w:r>
        <w:br/>
      </w:r>
      <w:r>
        <w:rPr>
          <w:rStyle w:val="textexposedshow"/>
          <w:rtl/>
        </w:rPr>
        <w:t>في المساحة التي نسمح لك فيها أن تفكّر بحريّة</w:t>
      </w:r>
      <w:r>
        <w:br/>
      </w:r>
      <w:r>
        <w:rPr>
          <w:rStyle w:val="textexposedshow"/>
          <w:rtl/>
        </w:rPr>
        <w:t>فأين الحريّة إذن ؟</w:t>
      </w:r>
      <w:r>
        <w:br/>
      </w:r>
      <w:r>
        <w:rPr>
          <w:rStyle w:val="textexposedshow"/>
        </w:rPr>
        <w:t>-</w:t>
      </w:r>
      <w:r>
        <w:br/>
      </w:r>
      <w:hyperlink r:id="rId5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مرزوقيّات_في_المجتمع</w:t>
        </w:r>
      </w:hyperlink>
      <w:bookmarkStart w:id="0" w:name="_GoBack"/>
      <w:bookmarkEnd w:id="0"/>
    </w:p>
    <w:sectPr w:rsidR="00C87C6D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B0D"/>
    <w:rsid w:val="000F3022"/>
    <w:rsid w:val="004F2B0D"/>
    <w:rsid w:val="005E7093"/>
    <w:rsid w:val="00C8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0F3022"/>
  </w:style>
  <w:style w:type="character" w:customStyle="1" w:styleId="58cl">
    <w:name w:val="_58cl"/>
    <w:basedOn w:val="DefaultParagraphFont"/>
    <w:rsid w:val="000F3022"/>
  </w:style>
  <w:style w:type="character" w:customStyle="1" w:styleId="58cm">
    <w:name w:val="_58cm"/>
    <w:basedOn w:val="DefaultParagraphFont"/>
    <w:rsid w:val="000F30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0F3022"/>
  </w:style>
  <w:style w:type="character" w:customStyle="1" w:styleId="58cl">
    <w:name w:val="_58cl"/>
    <w:basedOn w:val="DefaultParagraphFont"/>
    <w:rsid w:val="000F3022"/>
  </w:style>
  <w:style w:type="character" w:customStyle="1" w:styleId="58cm">
    <w:name w:val="_58cm"/>
    <w:basedOn w:val="DefaultParagraphFont"/>
    <w:rsid w:val="000F3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&#1605;&#1585;&#1586;&#1608;&#1602;&#1610;&#1617;&#1575;&#1578;_&#1601;&#1610;_&#1575;&#1604;&#1605;&#1580;&#1578;&#1605;&#1593;?source=feed_te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2018-07-09T17:44:00Z</dcterms:created>
  <dcterms:modified xsi:type="dcterms:W3CDTF">2018-07-09T17:44:00Z</dcterms:modified>
</cp:coreProperties>
</file>