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1A5D12">
      <w:pPr>
        <w:rPr>
          <w:rStyle w:val="textexposedshow"/>
          <w:rFonts w:hint="cs"/>
          <w:rtl/>
        </w:rPr>
      </w:pPr>
      <w:r>
        <w:rPr>
          <w:rtl/>
        </w:rPr>
        <w:t>إحنا 65 مليون</w:t>
      </w:r>
      <w:r>
        <w:br/>
      </w:r>
      <w:r>
        <w:rPr>
          <w:rtl/>
        </w:rPr>
        <w:t>لو كلّ مواطن يتلخم في حتّة</w:t>
      </w:r>
      <w:r>
        <w:br/>
      </w:r>
      <w:r>
        <w:rPr>
          <w:rtl/>
        </w:rPr>
        <w:t>الشعب كلّه هيتلخم</w:t>
      </w:r>
      <w:r>
        <w:br/>
        <w:t>-</w:t>
      </w:r>
      <w:r>
        <w:br/>
      </w:r>
      <w:r>
        <w:rPr>
          <w:rtl/>
        </w:rPr>
        <w:t>مشهد عبقريّ</w:t>
      </w:r>
      <w:r>
        <w:br/>
      </w:r>
      <w:r>
        <w:rPr>
          <w:rStyle w:val="textexposedshow"/>
          <w:rtl/>
        </w:rPr>
        <w:t>من مسرحيّة "ماما أمريكا</w:t>
      </w:r>
      <w:r>
        <w:rPr>
          <w:rStyle w:val="textexposedshow"/>
        </w:rPr>
        <w:t>"</w:t>
      </w:r>
      <w:r>
        <w:br/>
      </w:r>
      <w:r>
        <w:rPr>
          <w:rStyle w:val="textexposedshow"/>
          <w:rtl/>
        </w:rPr>
        <w:t>بيوضّح إزّاي مجلس إدارة العالم</w:t>
      </w:r>
      <w:r>
        <w:br/>
      </w:r>
      <w:r>
        <w:rPr>
          <w:rStyle w:val="textexposedshow"/>
          <w:rtl/>
        </w:rPr>
        <w:t>بيوجّه جهود العباقرة للتفاهات</w:t>
      </w:r>
      <w:r>
        <w:br/>
      </w:r>
      <w:r>
        <w:rPr>
          <w:rStyle w:val="textexposedshow"/>
          <w:rtl/>
        </w:rPr>
        <w:t>مثل الطبّ والهندسة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بحيث تظلّ الأمور الحسّاسة مثل السياسة والاقتصاد</w:t>
      </w:r>
      <w:r>
        <w:br/>
      </w:r>
      <w:r>
        <w:rPr>
          <w:rStyle w:val="textexposedshow"/>
          <w:rtl/>
        </w:rPr>
        <w:t>في أيادي حفنة قليلة جدّا من عباقرة العالم</w:t>
      </w:r>
      <w:r>
        <w:br/>
      </w:r>
      <w:r>
        <w:rPr>
          <w:rStyle w:val="textexposedshow"/>
          <w:rtl/>
        </w:rPr>
        <w:t>فتتحكّم هذه الحفنة في مصائر وأرزاق الشعوب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والسبب ببساطة هو أنّ الأذكياء سيمنعهم كبرياؤهم من المكوث بدون بحث</w:t>
      </w:r>
      <w:r>
        <w:br/>
      </w:r>
      <w:r>
        <w:rPr>
          <w:rStyle w:val="textexposedshow"/>
          <w:rtl/>
        </w:rPr>
        <w:t>فلو تركناهم بمفردهم فقد يتطرّقوا للأمور الكبيرة مثل الاقتصاد والسياسة</w:t>
      </w:r>
      <w:r>
        <w:br/>
      </w:r>
      <w:r>
        <w:rPr>
          <w:rStyle w:val="textexposedshow"/>
          <w:rtl/>
        </w:rPr>
        <w:t>فكان الحلّ هو طرح تفاهات مثل الطبّ والهندسة أمام هذه العقول القويّة</w:t>
      </w:r>
      <w:r>
        <w:br/>
      </w:r>
      <w:r>
        <w:rPr>
          <w:rStyle w:val="textexposedshow"/>
          <w:rtl/>
        </w:rPr>
        <w:t>فينصرف مجهود هؤلاء وتتشتّت قواهم وتفني أعمارهم</w:t>
      </w:r>
      <w:r>
        <w:br/>
      </w:r>
      <w:r>
        <w:rPr>
          <w:rStyle w:val="textexposedshow"/>
          <w:rtl/>
        </w:rPr>
        <w:t>في التصدّي لمسائل تافهة مثل الطب والهندسة</w:t>
      </w:r>
      <w:r>
        <w:br/>
      </w:r>
      <w:r>
        <w:rPr>
          <w:rStyle w:val="textexposedshow"/>
          <w:rtl/>
        </w:rPr>
        <w:t>بينما يسيطر "مجلس إدارة العالم" علي العالم بسهولة</w:t>
      </w:r>
      <w:r>
        <w:br/>
      </w:r>
      <w:r>
        <w:rPr>
          <w:rStyle w:val="textexposedshow"/>
          <w:rtl/>
        </w:rPr>
        <w:t>مرتاحا من صداع هؤلاء الأذكياء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ملحوظة</w:t>
      </w:r>
      <w:r>
        <w:br/>
      </w:r>
      <w:r>
        <w:rPr>
          <w:rStyle w:val="textexposedshow"/>
          <w:rtl/>
        </w:rPr>
        <w:t>تتمّ هذه المؤامرة علي أذكياء الشعوب المتقدّمة أيضا</w:t>
      </w:r>
      <w:r>
        <w:br/>
      </w:r>
      <w:r>
        <w:rPr>
          <w:rStyle w:val="textexposedshow"/>
          <w:rtl/>
        </w:rPr>
        <w:t>فنحن لا نحتاج للآلاف في مجلس إدارة العالم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أخيرا</w:t>
      </w:r>
      <w:r>
        <w:br/>
      </w:r>
      <w:r>
        <w:rPr>
          <w:rStyle w:val="textexposedshow"/>
          <w:rtl/>
        </w:rPr>
        <w:t>يجب أن يتمّ ترتيب العقليّات الفذّة للتصدّي للأمور التالية</w:t>
      </w:r>
      <w:r>
        <w:br/>
      </w:r>
      <w:r>
        <w:rPr>
          <w:rStyle w:val="textexposedshow"/>
          <w:rtl/>
        </w:rPr>
        <w:t>وبالترتيب</w:t>
      </w:r>
      <w:r>
        <w:br/>
      </w:r>
      <w:r>
        <w:rPr>
          <w:rStyle w:val="textexposedshow"/>
        </w:rPr>
        <w:t xml:space="preserve">1 - </w:t>
      </w:r>
      <w:r>
        <w:rPr>
          <w:rStyle w:val="textexposedshow"/>
          <w:rtl/>
        </w:rPr>
        <w:t>الدين والقانون</w:t>
      </w:r>
      <w:r>
        <w:br/>
      </w:r>
      <w:r>
        <w:rPr>
          <w:rStyle w:val="textexposedshow"/>
        </w:rPr>
        <w:t xml:space="preserve">2 - </w:t>
      </w:r>
      <w:r>
        <w:rPr>
          <w:rStyle w:val="textexposedshow"/>
          <w:rtl/>
        </w:rPr>
        <w:t>السياسة والعسكريّة ( العسكريّة هي آخر كروت السياسة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 xml:space="preserve">3 - </w:t>
      </w:r>
      <w:r>
        <w:rPr>
          <w:rStyle w:val="textexposedshow"/>
          <w:rtl/>
        </w:rPr>
        <w:t>الاقتصاد والبيزنس ( البيزنس هو تطبيق الاقتصاد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 xml:space="preserve">4 - </w:t>
      </w:r>
      <w:r>
        <w:rPr>
          <w:rStyle w:val="textexposedshow"/>
          <w:rtl/>
        </w:rPr>
        <w:t>العلوم الخدميّة كالطبّ والهندسة والزراعة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عايزين_نفوق_بقي</w:t>
        </w:r>
      </w:hyperlink>
    </w:p>
    <w:p w:rsidR="001A5D12" w:rsidRDefault="001A5D12">
      <w:pPr>
        <w:rPr>
          <w:rStyle w:val="textexposedshow"/>
          <w:rFonts w:hint="cs"/>
          <w:rtl/>
        </w:rPr>
      </w:pPr>
    </w:p>
    <w:p w:rsidR="001A5D12" w:rsidRDefault="001A5D12">
      <w:bookmarkStart w:id="0" w:name="_GoBack"/>
      <w:bookmarkEnd w:id="0"/>
    </w:p>
    <w:sectPr w:rsidR="001A5D1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E7"/>
    <w:rsid w:val="001A5D12"/>
    <w:rsid w:val="005E7093"/>
    <w:rsid w:val="00B24EE7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A5D12"/>
  </w:style>
  <w:style w:type="character" w:customStyle="1" w:styleId="58cl">
    <w:name w:val="_58cl"/>
    <w:basedOn w:val="DefaultParagraphFont"/>
    <w:rsid w:val="001A5D12"/>
  </w:style>
  <w:style w:type="character" w:customStyle="1" w:styleId="58cm">
    <w:name w:val="_58cm"/>
    <w:basedOn w:val="DefaultParagraphFont"/>
    <w:rsid w:val="001A5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A5D12"/>
  </w:style>
  <w:style w:type="character" w:customStyle="1" w:styleId="58cl">
    <w:name w:val="_58cl"/>
    <w:basedOn w:val="DefaultParagraphFont"/>
    <w:rsid w:val="001A5D12"/>
  </w:style>
  <w:style w:type="character" w:customStyle="1" w:styleId="58cm">
    <w:name w:val="_58cm"/>
    <w:basedOn w:val="DefaultParagraphFont"/>
    <w:rsid w:val="001A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93;&#1575;&#1610;&#1586;&#1610;&#1606;_&#1606;&#1601;&#1608;&#1602;_&#1576;&#1602;&#1610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2019-05-13T10:40:00Z</dcterms:created>
  <dcterms:modified xsi:type="dcterms:W3CDTF">2019-05-13T10:40:00Z</dcterms:modified>
</cp:coreProperties>
</file>