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983" w:rsidRDefault="00790983" w:rsidP="00790983">
      <w:pPr>
        <w:rPr>
          <w:rStyle w:val="textexposedshow"/>
          <w:rtl/>
        </w:rPr>
      </w:pPr>
    </w:p>
    <w:p w:rsidR="00790983" w:rsidRDefault="00790983" w:rsidP="00790983">
      <w:pPr>
        <w:rPr>
          <w:rStyle w:val="textexposedshow"/>
          <w:rtl/>
        </w:rPr>
      </w:pPr>
      <w:r>
        <w:rPr>
          <w:rtl/>
        </w:rPr>
        <w:t>شريف الشوباشى : 99 % من العاهرات محجبات</w:t>
      </w:r>
      <w:r>
        <w:br/>
      </w:r>
      <w:r>
        <w:rPr>
          <w:rtl/>
        </w:rPr>
        <w:t>إن دلّ هذا علي شئ</w:t>
      </w:r>
      <w:r>
        <w:br/>
      </w:r>
      <w:r>
        <w:rPr>
          <w:rtl/>
        </w:rPr>
        <w:t>فإنّما يدلّ علي أنّك تعرف 100 % من العاهرات</w:t>
      </w:r>
      <w:r>
        <w:br/>
      </w:r>
      <w:r>
        <w:rPr>
          <w:rtl/>
        </w:rPr>
        <w:t>وبناءا عليه قسّمت هذا التقسيم</w:t>
      </w:r>
      <w:r>
        <w:br/>
        <w:t>---------</w:t>
      </w:r>
      <w:r>
        <w:br/>
      </w:r>
      <w:r>
        <w:rPr>
          <w:rStyle w:val="textexposedshow"/>
          <w:rtl/>
        </w:rPr>
        <w:t>يا أيّها الشيطان بوجه إنسان</w:t>
      </w:r>
      <w:r>
        <w:br/>
      </w:r>
      <w:r>
        <w:rPr>
          <w:rStyle w:val="textexposedshow"/>
          <w:rtl/>
        </w:rPr>
        <w:t>كلمتك هذه لم تغيّر في قناعتي بغبائكم شيئا</w:t>
      </w:r>
      <w:r>
        <w:br/>
      </w:r>
      <w:r>
        <w:rPr>
          <w:rStyle w:val="textexposedshow"/>
          <w:rtl/>
        </w:rPr>
        <w:t>يا أيّها الأصمّ الأبكم</w:t>
      </w:r>
      <w:r>
        <w:br/>
      </w:r>
      <w:r>
        <w:rPr>
          <w:rStyle w:val="textexposedshow"/>
          <w:rtl/>
        </w:rPr>
        <w:t>هلّا علّمك أهلك حسن الكلام والمنطق</w:t>
      </w:r>
      <w:r>
        <w:br/>
      </w:r>
      <w:r>
        <w:rPr>
          <w:rStyle w:val="textexposedshow"/>
          <w:rtl/>
        </w:rPr>
        <w:t>هل تعرف الفرق بين جملة</w:t>
      </w:r>
      <w:r>
        <w:br/>
      </w:r>
      <w:r>
        <w:rPr>
          <w:rStyle w:val="textexposedshow"/>
        </w:rPr>
        <w:t xml:space="preserve">99 % </w:t>
      </w:r>
      <w:r>
        <w:rPr>
          <w:rStyle w:val="textexposedshow"/>
          <w:rtl/>
        </w:rPr>
        <w:t>من العاهرات محجّبات</w:t>
      </w:r>
      <w:r>
        <w:br/>
      </w:r>
      <w:r>
        <w:rPr>
          <w:rStyle w:val="textexposedshow"/>
          <w:rtl/>
        </w:rPr>
        <w:t>و 99 % من المحجّبات عاهرات</w:t>
      </w:r>
      <w:r>
        <w:br/>
      </w:r>
      <w:r>
        <w:rPr>
          <w:rStyle w:val="textexposedshow"/>
        </w:rPr>
        <w:t>----------</w:t>
      </w:r>
      <w:r>
        <w:br/>
      </w:r>
      <w:r>
        <w:rPr>
          <w:rStyle w:val="textexposedshow"/>
          <w:rtl/>
        </w:rPr>
        <w:t>الأولي وهي التي تقولها لا تؤذينا في شئ</w:t>
      </w:r>
      <w:r>
        <w:br/>
      </w:r>
      <w:r>
        <w:rPr>
          <w:rStyle w:val="textexposedshow"/>
          <w:rtl/>
        </w:rPr>
        <w:t>ففعلهم يسئ لهم ولا يسئ للحجاب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أمّا ما يعنينا هو أنّ</w:t>
      </w:r>
      <w:r>
        <w:br/>
      </w:r>
      <w:r>
        <w:rPr>
          <w:rStyle w:val="textexposedshow"/>
        </w:rPr>
        <w:t xml:space="preserve">99 % </w:t>
      </w:r>
      <w:r>
        <w:rPr>
          <w:rStyle w:val="textexposedshow"/>
          <w:rtl/>
        </w:rPr>
        <w:t>من المحجّبات عفيفات</w:t>
      </w:r>
      <w:r>
        <w:br/>
      </w:r>
      <w:r>
        <w:rPr>
          <w:rStyle w:val="textexposedshow"/>
          <w:rtl/>
        </w:rPr>
        <w:t>وال 1 % الباقيات طالما لم يظهر لنا من فجورهن شئ</w:t>
      </w:r>
      <w:r>
        <w:br/>
      </w:r>
      <w:r>
        <w:rPr>
          <w:rStyle w:val="textexposedshow"/>
          <w:rtl/>
        </w:rPr>
        <w:t>فهن عندنا عفيفات</w:t>
      </w:r>
      <w:r>
        <w:br/>
      </w:r>
      <w:r>
        <w:rPr>
          <w:rStyle w:val="textexposedshow"/>
        </w:rPr>
        <w:t>-----------</w:t>
      </w:r>
      <w:r>
        <w:br/>
      </w:r>
      <w:r>
        <w:rPr>
          <w:rStyle w:val="textexposedshow"/>
          <w:rtl/>
        </w:rPr>
        <w:t>ولو شهد علي المراة بالفجور ثلاثة رجال وأنا رابعهم</w:t>
      </w:r>
      <w:r>
        <w:br/>
      </w:r>
      <w:r>
        <w:rPr>
          <w:rStyle w:val="textexposedshow"/>
          <w:rtl/>
        </w:rPr>
        <w:t>وكنت أنا القاضي</w:t>
      </w:r>
      <w:r>
        <w:br/>
      </w:r>
      <w:r>
        <w:rPr>
          <w:rStyle w:val="textexposedshow"/>
          <w:rtl/>
        </w:rPr>
        <w:t>فجاؤوني يشهدون عليها</w:t>
      </w:r>
      <w:r>
        <w:br/>
      </w:r>
      <w:r>
        <w:rPr>
          <w:rStyle w:val="textexposedshow"/>
          <w:rtl/>
        </w:rPr>
        <w:t>لأمرت بجلدهم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ولو نطقت معهم بالشهادة لجلدت معهم</w:t>
      </w:r>
      <w:r>
        <w:br/>
      </w:r>
      <w:r>
        <w:rPr>
          <w:rStyle w:val="textexposedshow"/>
          <w:rtl/>
        </w:rPr>
        <w:t>فإمّا أن يأتي الشاهد الرابع ليصبحوا أربعة شهداء مع المدّعي</w:t>
      </w:r>
      <w:r>
        <w:br/>
      </w:r>
      <w:r>
        <w:rPr>
          <w:rStyle w:val="textexposedshow"/>
          <w:rtl/>
        </w:rPr>
        <w:t>أي خمسة يقرّون بما فعلت</w:t>
      </w:r>
      <w:r>
        <w:br/>
      </w:r>
      <w:r>
        <w:rPr>
          <w:rStyle w:val="textexposedshow"/>
          <w:rtl/>
        </w:rPr>
        <w:t>وإمّا أن نجلد نحن الأربعة</w:t>
      </w:r>
      <w:r>
        <w:br/>
      </w:r>
      <w:r>
        <w:rPr>
          <w:rStyle w:val="textexposedshow"/>
          <w:rtl/>
        </w:rPr>
        <w:t>هذه صيانة الله لأعراض النساء</w:t>
      </w:r>
      <w:r>
        <w:br/>
      </w:r>
      <w:r>
        <w:rPr>
          <w:rStyle w:val="textexposedshow"/>
          <w:rtl/>
        </w:rPr>
        <w:t>حتّي غير العفيفات منهنّ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سأل أحدهم الآخر ماذا وجدت في مصر</w:t>
      </w:r>
      <w:r>
        <w:br/>
      </w:r>
      <w:r>
        <w:rPr>
          <w:rStyle w:val="textexposedshow"/>
          <w:rtl/>
        </w:rPr>
        <w:t>قال وجدت عبّادا وزهّادا ودورا للعلم وبيوتا للصدقة</w:t>
      </w:r>
      <w:r>
        <w:br/>
      </w:r>
      <w:r>
        <w:rPr>
          <w:rStyle w:val="textexposedshow"/>
          <w:rtl/>
        </w:rPr>
        <w:t>فقال الآخر</w:t>
      </w:r>
      <w:r>
        <w:br/>
      </w:r>
      <w:r>
        <w:rPr>
          <w:rStyle w:val="textexposedshow"/>
          <w:rtl/>
        </w:rPr>
        <w:t>فمالي إذن ما وجدت فيها إلا راقصات وعاهرات وغاويات وغانيات</w:t>
      </w:r>
      <w:r>
        <w:br/>
      </w:r>
      <w:r>
        <w:rPr>
          <w:rStyle w:val="textexposedshow"/>
          <w:rtl/>
        </w:rPr>
        <w:t>قال له</w:t>
      </w:r>
      <w:r>
        <w:br/>
      </w:r>
      <w:r>
        <w:rPr>
          <w:rStyle w:val="textexposedshow"/>
          <w:rtl/>
        </w:rPr>
        <w:t>أمّا أنا فنزلت ابحث عن مرادي</w:t>
      </w:r>
      <w:r>
        <w:br/>
      </w:r>
      <w:r>
        <w:rPr>
          <w:rStyle w:val="textexposedshow"/>
          <w:rtl/>
        </w:rPr>
        <w:t>وأنت ذهبت تبحث عن مرادك</w:t>
      </w:r>
      <w:r>
        <w:br/>
      </w:r>
      <w:r>
        <w:rPr>
          <w:rStyle w:val="textexposedshow"/>
          <w:rtl/>
        </w:rPr>
        <w:t>ويا نازل مصر منّك ألوف</w:t>
      </w:r>
      <w:r>
        <w:br/>
      </w:r>
      <w:r>
        <w:rPr>
          <w:rStyle w:val="textexposedshow"/>
        </w:rPr>
        <w:t>-------------</w:t>
      </w:r>
      <w:r>
        <w:br/>
      </w:r>
      <w:r>
        <w:rPr>
          <w:rStyle w:val="textexposedshow"/>
          <w:rtl/>
        </w:rPr>
        <w:t>لقد عاش هذا النجس في هذا الوكر العفن الدنس</w:t>
      </w:r>
      <w:r>
        <w:br/>
      </w:r>
      <w:r>
        <w:rPr>
          <w:rStyle w:val="textexposedshow"/>
          <w:rtl/>
        </w:rPr>
        <w:t>فظنّ أنّ سائر الناس مثله</w:t>
      </w:r>
      <w:r>
        <w:br/>
      </w:r>
      <w:r>
        <w:rPr>
          <w:rStyle w:val="textexposedshow"/>
          <w:rtl/>
        </w:rPr>
        <w:t>وله حقّ الصرصار أن يذهب فينظف نفسه حين يلمسه الإنسان</w:t>
      </w:r>
      <w:r>
        <w:br/>
      </w:r>
      <w:r>
        <w:rPr>
          <w:rStyle w:val="textexposedshow"/>
          <w:rtl/>
        </w:rPr>
        <w:lastRenderedPageBreak/>
        <w:t>فهو يظنّ أنّ الإنسان قد أصابه بالأذي</w:t>
      </w:r>
      <w:r>
        <w:br/>
      </w:r>
      <w:r>
        <w:rPr>
          <w:rStyle w:val="textexposedshow"/>
        </w:rPr>
        <w:t>-----------------</w:t>
      </w:r>
      <w:r>
        <w:br/>
      </w:r>
      <w:r>
        <w:rPr>
          <w:rStyle w:val="textexposedshow"/>
          <w:rtl/>
        </w:rPr>
        <w:t>عيشوا وموتوا أيّها الثعابين في جحوركم</w:t>
      </w:r>
      <w:r>
        <w:br/>
      </w:r>
      <w:r>
        <w:rPr>
          <w:rStyle w:val="textexposedshow"/>
          <w:rtl/>
        </w:rPr>
        <w:t>وستبقي مصر وأمّة الإسلام بفضل الله وبأمر الله مستورة عفيفة إلي يوم الدين</w:t>
      </w:r>
      <w:r>
        <w:br/>
      </w:r>
      <w:r>
        <w:rPr>
          <w:rStyle w:val="textexposedshow"/>
          <w:rtl/>
        </w:rPr>
        <w:t>قال رسول الله صلّي الله عليه وسلّم</w:t>
      </w:r>
      <w:r>
        <w:br/>
      </w:r>
      <w:r>
        <w:rPr>
          <w:rStyle w:val="textexposedshow"/>
          <w:rtl/>
        </w:rPr>
        <w:t>الخير فيّ وفي أمّتي إلي يوم الدين</w:t>
      </w:r>
      <w:r>
        <w:br/>
      </w:r>
      <w:r>
        <w:rPr>
          <w:rStyle w:val="textexposedshow"/>
          <w:rtl/>
        </w:rPr>
        <w:t>صدق رسول الله صلّي الله عليه وسلّم</w:t>
      </w:r>
    </w:p>
    <w:p w:rsidR="00763F9C" w:rsidRDefault="00763F9C">
      <w:pPr>
        <w:rPr>
          <w:rFonts w:hint="cs"/>
        </w:rPr>
      </w:pPr>
      <w:bookmarkStart w:id="0" w:name="_GoBack"/>
      <w:bookmarkEnd w:id="0"/>
    </w:p>
    <w:sectPr w:rsidR="00763F9C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FE"/>
    <w:rsid w:val="00010EFE"/>
    <w:rsid w:val="00153802"/>
    <w:rsid w:val="00763F9C"/>
    <w:rsid w:val="0079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90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9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2017-05-25T08:44:00Z</dcterms:created>
  <dcterms:modified xsi:type="dcterms:W3CDTF">2017-05-25T08:44:00Z</dcterms:modified>
</cp:coreProperties>
</file>