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أكتر كلام باكرهه هو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كلام فضّ المجالس وتطييب الخواطر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وده ينبثق من عائلة كبيرة لكلام الضلال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بسمّيها الكلام الحمّصيّ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كلام فضّ المجالس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زيّ ما يكون واحد متعدّي على حقّ واحد تاني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فنقول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خلاص يا جماعة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المعتدي هيرجّع الحقّ للمعتدى عليه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ونمشي بقى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ما هو أصله واضح إنّ الموضوع مش هيتفضّ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وإحنا هنبان رجّالة مهزّئين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وما عرفناش نجيب الحقّ للمظلوم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فنقوم قافلين القعدة بكلام من النوعيّة دي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أو يكون فيه خلاف بين زوج وزوجة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فتتفضّ القعدة على إنّه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خلاص ده أبو عيالك ودي أمّ عيالك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وخلاص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حاجة كده زيّ دفن النار تحت الرماد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بدون إطفائها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أو يكون نزاع على ورث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فتتفضّ القعدة على إنّنا أهليّة في بعض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والضفر ما يطلعش من اللحم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والدمّ عمره ما يبقى ميّه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والبيبس ف التلّاجة في رفّ الباب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وأصل ده عمّك - في مقام أبوك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ودي بنت أختك - في مقام بنتك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أيوه وبعدين ؟</w:t>
      </w:r>
      <w:r w:rsidRPr="0056651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ولا قبلين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الورث اتّاكل حتتك بتتك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وإنتا كنت شاهد باطل على ده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وباركت وثبّتت الظلم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كلام تطييب الخواطر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شبه الكلام اللي فات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بسّ بيتوجّه عادة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للشخص المظلوم لوحده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اللي هوّا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معلشّ استحمل وبكره هتبقى تمام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معلشّ استحملي وبكره هيبقى تمام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السكوت وعدم النطق بالكلام ده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أفضل من النطق بيه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لأنّ ده إقرار للظلم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وقتل لروح الانتصار للحقّ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في نفس المظلوم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وأحيانا بيوصل الظلم بالظالم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إنّه يصدّق فعلا بناءا على الكلام ده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إنّه مش ظالم ولا حاجة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فبتكون إنتا بكلامك ده ثبّتت الظلم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تشوف بنت راكبة عربيّة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وخابطة واحد بموتوسيكل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والبنت قاعدة يا عيني في عربيتها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بتترعش وخايفة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تقوم تجري تقول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خير يا جماعة ما حصلش حاجة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ما تخافيش يا بنتي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وإنتا تمام يا بطل ما فيش فيك حاجة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دي خدوش بسيطة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والموتوسيكل تمام ما فيهوش حاجة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أعوذ بالله من ده ظلم</w:t>
      </w:r>
      <w:r w:rsidRPr="0056651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ده بدل ما تطلب الشرطة للمخطأة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وتمنعها من الهروب بعربيتها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وتاخد نمرة العربيّة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وتطلب الإسعاف للمظلوم ؟</w:t>
      </w:r>
      <w:r w:rsidRPr="0056651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الكلام ده بيتفرّع من عيلة كبيرة للضلال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اسمها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الكلام الحمّصيّ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الكلام الحمّصيّ ده من قبيل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ربّنا يولّي من يصلح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إحنا بسّ لو كلّ واحد فينا عمل اللي عليه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هنبقى أحسن بلد في العالم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اللي هوّا أهلا وسهلا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أقوم أتحزّم وأرقص يعني ولّا إيه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ربّنا هيولّي من يصلح يعني إيه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قصدك نسكت يعني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وربّنا هيرسل لنا ملك بجناحين يحلّ المشكلة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ولمّا هوّا الموضوع كده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فإنتا ليه بتدعي ربّنا أصلا يولّي من يصلح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لازمته إيه ( الشخص ) اللي هيصلح ده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ما تقول ( ربّنا يصلح ) وخلاص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ولّا إنتا متخيّل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إنّه لازم بشر ( زيّك ) هوّا اللي يصلح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طب ما تصلح إنتا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أو اتنيّل اقعد ساكت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وما تقولش كلام يفسد ولا يصلح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وكلّ واحد فينا يعمل اللي عليه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ونبقى أحسن بلد في العالم إزّاي يعني ؟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يعني لو واحد فينا ما عملش اللي عليه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نعمل له إيه ساعتها ؟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هيردّ عليك ويقول لك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يا ابني كلّ واحد قبالته ربّنا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يعني سيبه لربّنا هيعاقبه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وما تشغلش بالك إنتا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وإحنا بقى إيه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ننشغل بإصلاح أنفسنا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كلام حمّصيّ بردو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اللي هوّا خلاصته عاوز يقول لك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سيب اللي يخرّب يخرّب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واللي يبوّظ يبوّظ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وهتقوم الصبح بعد التخريب والتبويظ ده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هتلاقي الدنيا جميلة والعصافير بتزقزق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بسّ إنتا إنوي خير بسّ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إنوي خير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وأختم بهذا الحديث العظيم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الذي لم يعلّموه لكم في المدارس عمدا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ليصنع هذا الجيل المستعدّ لقبول الظلم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وأكاد أتحدّاك أنّك أوّل مرّة تسمع هذا الحديث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لا يقفنّ أحدكم موقفا يضرب فيه رجلا سوطا ظلما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فإنّ اللعنة تنزل على من حضره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حيث لم يدافعوا عنه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ولا يقفنّ أحد منكم موقفا يقتل فيه رجلا ظلما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فإنّ اللعنة تنزل على من حضره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حيث لم يدافعوا عنه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ما حدّش هيعلّمك الحديث ده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لكنّهم هيعلّموك قوي إنّك تنكر الباطل بقلبك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ده حلو وجميل ولذيذ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وطبعا مش هيجيبوا لك الحديث من أوّله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من أوّل ( يغيّره بيده ) ولا ( يغيّره بلسانه</w:t>
      </w:r>
      <w:r w:rsidRPr="0056651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هيدخلوا لك على ( يغيّره بقلبه ) على طول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وذلك أضعف الإيمان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وهيتمطّع قويّ وهوّا بيقول لك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651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وذلك</w:t>
      </w:r>
      <w:proofErr w:type="gramEnd"/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 xml:space="preserve"> أضعف الإيمان</w:t>
      </w:r>
      <w:r w:rsidRPr="0056651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هتحسّه بيؤدّيها بآداء ( وذلك أقوى الإيمان</w:t>
      </w:r>
      <w:r w:rsidRPr="0056651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اللي هوّا يحسّسك إنّه</w:t>
      </w:r>
    </w:p>
    <w:p w:rsidR="0056651D" w:rsidRPr="0056651D" w:rsidRDefault="0056651D" w:rsidP="005665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1D">
        <w:rPr>
          <w:rFonts w:ascii="Times New Roman" w:eastAsia="Times New Roman" w:hAnsi="Times New Roman" w:cs="Times New Roman"/>
          <w:sz w:val="24"/>
          <w:szCs w:val="24"/>
          <w:rtl/>
        </w:rPr>
        <w:t>الله - حلو قويّ أضعف الإيمان دا يا أونكل</w:t>
      </w:r>
    </w:p>
    <w:p w:rsidR="0056651D" w:rsidRDefault="0056651D">
      <w:pPr>
        <w:rPr>
          <w:rFonts w:hint="cs"/>
          <w:rtl/>
          <w:lang w:bidi="ar-EG"/>
        </w:rPr>
      </w:pPr>
    </w:p>
    <w:p w:rsidR="0056651D" w:rsidRPr="0056651D" w:rsidRDefault="0056651D">
      <w:pPr>
        <w:rPr>
          <w:rFonts w:hint="cs"/>
          <w:lang w:bidi="ar-EG"/>
        </w:rPr>
      </w:pPr>
      <w:bookmarkStart w:id="0" w:name="_GoBack"/>
      <w:bookmarkEnd w:id="0"/>
    </w:p>
    <w:sectPr w:rsidR="0056651D" w:rsidRPr="0056651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58"/>
    <w:rsid w:val="0056651D"/>
    <w:rsid w:val="009A7858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0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0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6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10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58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5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2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77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0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7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6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6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7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82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7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09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95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9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6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9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86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76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9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3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66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8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1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8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0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7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83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6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2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2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7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1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2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85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7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09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8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1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3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63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5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5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1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2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0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1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36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50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7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2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6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2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03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7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3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5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4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05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55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4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0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6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44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6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29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4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4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4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37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13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65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1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2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0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2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7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12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23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4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1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0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38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86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4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6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7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9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4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9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4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2022-12-15T01:23:00Z</dcterms:created>
  <dcterms:modified xsi:type="dcterms:W3CDTF">2022-12-15T01:23:00Z</dcterms:modified>
</cp:coreProperties>
</file>