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806273" w:rsidRDefault="00806273">
      <w:pPr>
        <w:rPr>
          <w:rFonts w:hint="cs"/>
          <w:rtl/>
          <w:lang w:bidi="ar-EG"/>
        </w:rPr>
      </w:pP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فيه بيت شعر بيقول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لكلّ داء دواء يستطبّ به - إلّا الحماقة أعيت من يداويها 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كنت زمان فاكر إنّه ( أعيت ) من يداويها - يعني ( أتعبته</w:t>
      </w:r>
      <w:r w:rsidRPr="0080627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لكن حاليا بقيت بافهم ( أعيت ) بمعنى ( عدت ) - أو ( أصابت</w:t>
      </w:r>
      <w:r w:rsidRPr="008062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يعني - اللي بيحاول يعالج الأحمق - هو أحمق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محاولته لمعالجة الاحمق هي حماقة أصلا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هو بمجرّد دخوله في مرحلة معالجة الحماقة - ( إتعدى ) بالحماقة - أو ( إتصاب ) بالحماقة 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الحماقة غير الجهل 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الجهل عكس العلم - فالجاهل بمجرّد ما تعطيه المعلومة - خلاص - تزول عنه الجهالة 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الأحمق مش كده 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والحماقة غير الغباء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الغباء عكس الذكاء - والذكاء هو سرعة إدراك الموقف - وسرعة اتّخاذ ردّ الفعل المناسب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ف - الغبيّ - كلّ مشكلته في السرعة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يعني - يقدر يفهم عادي - بسّ محتاج وقت - ويقدر يوصل للنتيجة الصحيحة - بسّ محتاج وقت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الأحمق لا هوّا جاهل - مجرّد ما تقول له على الإجابة هيعرفها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ولا هوّا غبيّ - محتاج وقت زيادة شويّة عشان يفهم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الأحمق هوّا شخص متربس دماغه على الغلط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لو قلت له على الصحّ - مش هيسمعه ويتعلّم - زيّ ما الجاهل بيتعلّم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طوّلت معاه في الشرح - مش هيقتنع - زيّ ما الغبيّ بيفهم بعد وقت 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الأحمق هوّا شخص عاقد دماغه على الغلط اللي هوّا فيه - وخلاص بياخد التصرّف الغلط في الاتّجاه الغلط بدون حساب لأيّ عواقب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حاولت تفهّمه - هيرفسك مع اللي بيرفّس فيه عادي جدّا 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لو حاولت تهدّيه - هيشتمك - لو حاولت تسكّته - هيزعّق - لو حاولت تقول له طاب تعالى نقعد ونتفاهم ونتكلّم - هيتخانق معاك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ف - محاولتك لإقناعه أو النقاش معاه هيّا أساسا خلل عندك انتا - إنتا بقيت أحمق بمجرّد ما فكّرت تتفاهم مع الكائن ده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الأحمق دا تبوسه وتحطّه جنب الحيط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وربّنا يهدي لك الجاهل والغبيّ - دول سهلين جدّا </w:t>
      </w:r>
    </w:p>
    <w:p w:rsidR="00806273" w:rsidRPr="00806273" w:rsidRDefault="00806273" w:rsidP="008062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73">
        <w:rPr>
          <w:rFonts w:ascii="Times New Roman" w:eastAsia="Times New Roman" w:hAnsi="Times New Roman" w:cs="Times New Roman"/>
          <w:sz w:val="24"/>
          <w:szCs w:val="24"/>
          <w:rtl/>
        </w:rPr>
        <w:t>لكن الأحمق - سيبه لنصيبه</w:t>
      </w:r>
    </w:p>
    <w:p w:rsidR="00806273" w:rsidRDefault="00806273">
      <w:pPr>
        <w:rPr>
          <w:rFonts w:hint="cs"/>
          <w:rtl/>
          <w:lang w:bidi="ar-EG"/>
        </w:rPr>
      </w:pPr>
    </w:p>
    <w:p w:rsidR="00806273" w:rsidRDefault="00806273">
      <w:pPr>
        <w:rPr>
          <w:rFonts w:hint="cs"/>
          <w:rtl/>
          <w:lang w:bidi="ar-EG"/>
        </w:rPr>
      </w:pPr>
    </w:p>
    <w:p w:rsidR="00806273" w:rsidRDefault="00806273">
      <w:pPr>
        <w:rPr>
          <w:rFonts w:hint="cs"/>
          <w:lang w:bidi="ar-EG"/>
        </w:rPr>
      </w:pPr>
      <w:bookmarkStart w:id="0" w:name="_GoBack"/>
      <w:bookmarkEnd w:id="0"/>
    </w:p>
    <w:sectPr w:rsidR="0080627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EB"/>
    <w:rsid w:val="004166EB"/>
    <w:rsid w:val="00806273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4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0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4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86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13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09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39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00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4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09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3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29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4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7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9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2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76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2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83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8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5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94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41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1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49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0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1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16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0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2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5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70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6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2024-10-31T22:20:00Z</dcterms:created>
  <dcterms:modified xsi:type="dcterms:W3CDTF">2024-10-31T22:20:00Z</dcterms:modified>
</cp:coreProperties>
</file>