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C3624E" w:rsidRDefault="00C3624E">
      <w:pPr>
        <w:rPr>
          <w:rFonts w:hint="cs"/>
          <w:rtl/>
          <w:lang w:bidi="ar-EG"/>
        </w:rPr>
      </w:pP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من المغالطات المنطقيّة اللي تعتبر من أمّهات المغالطات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مغالطة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C36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36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المصادرة_على_المطلوب</w:t>
        </w:r>
      </w:hyperlink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زيّ ما حدّ يقول لك ( إنتا ليه متكبّر يا أخي بقى يا أخي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أو ( إنتا ليه مش عاوز تساعدني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ليه كلّ العملاء عاوزين السعر الرخيص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هيّا الحقيقة إنّه مش كلّ العملاء عاوزين السعر الرخيص - بسّ انتا صادرت على المعلومة دي - خلاص - انتهينا - همّا كلّهم عاوزين السعر الرخيص - قول لي ليه بقى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زيّ ما استخدموا المغالطة دي في نظريّة التطوّر - فيقول لك ( هل التطوّر ما زال موجودا في الكائنات الحيّة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يعني خلاص احنا قفلنا النقاش في هل الموضوع بدأ بالتطوّر ولّا لأ - هوّا خلاص بدأ بالتطوّر - كلّمني بقى هل هوّا لسّه مكمّل - هل الكائنات لسّه بتتطوّر - ولّا خلاص بطّلت تتطوّر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بحثت وما لقيتش كائنات بتتطوّر - فبدل ما تقول لهم تعالوا نهدم نظريّة التطوّر - يقولوا لك لا هوّا انتا ما عرفتش - التطوّر كان فيه وخلص 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إنتا صايم السنة دي ولّا زيّ كلّ سنة ؟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حلو التيشيرت ده - فيه منّه رجاليّ ؟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المغالطة دي تبقى وقعت فيها لو بدأت تدافع - وعموما الدفاع هوّا أبو الأخطاء في النقاش مع الشخص المغالط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لكن - الطريقة الصحيحة للتعامل مع هذه المغالطة هي إعادة الأمور لأصلها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يعني - بدل ما تقول له إنّه لأ مش كلّ العملاء عاوزة السعر الرخيص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قول له ( جبت منين معلومة إنّه كلّ الناس عاوزة السعر الرخيص ؟</w:t>
      </w:r>
      <w:r w:rsidRPr="00C3624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انتا بقيت بتسأل - بتهجم - وهوا يشوف حاله بقى 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المهمّ معرفة الردود على المغالطات - قدّ ما هو المهمّ إنّك تكشف المغالطة أصلا 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3624E" w:rsidRPr="00C3624E" w:rsidRDefault="00C3624E" w:rsidP="00C362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4E">
        <w:rPr>
          <w:rFonts w:ascii="Times New Roman" w:eastAsia="Times New Roman" w:hAnsi="Times New Roman" w:cs="Times New Roman"/>
          <w:sz w:val="24"/>
          <w:szCs w:val="24"/>
          <w:rtl/>
        </w:rPr>
        <w:t>لو كشفت المغالطة - فممكن تجاوب عليها بشكل صحيح حتّى لو ما كنتش دارس ردود المغالطات</w:t>
      </w:r>
    </w:p>
    <w:p w:rsidR="00C3624E" w:rsidRDefault="00C3624E">
      <w:pPr>
        <w:rPr>
          <w:rFonts w:hint="cs"/>
          <w:rtl/>
          <w:lang w:bidi="ar-EG"/>
        </w:rPr>
      </w:pPr>
    </w:p>
    <w:p w:rsidR="00C3624E" w:rsidRDefault="00C3624E">
      <w:pPr>
        <w:rPr>
          <w:rFonts w:hint="cs"/>
          <w:rtl/>
          <w:lang w:bidi="ar-EG"/>
        </w:rPr>
      </w:pPr>
    </w:p>
    <w:p w:rsidR="00C3624E" w:rsidRPr="00C3624E" w:rsidRDefault="00C3624E">
      <w:pPr>
        <w:rPr>
          <w:rFonts w:hint="cs"/>
          <w:lang w:bidi="ar-EG"/>
        </w:rPr>
      </w:pPr>
      <w:bookmarkStart w:id="0" w:name="_GoBack"/>
      <w:bookmarkEnd w:id="0"/>
    </w:p>
    <w:sectPr w:rsidR="00C3624E" w:rsidRPr="00C3624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90"/>
    <w:rsid w:val="00A32190"/>
    <w:rsid w:val="00C3624E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3624E"/>
  </w:style>
  <w:style w:type="character" w:styleId="Hyperlink">
    <w:name w:val="Hyperlink"/>
    <w:basedOn w:val="DefaultParagraphFont"/>
    <w:uiPriority w:val="99"/>
    <w:semiHidden/>
    <w:unhideWhenUsed/>
    <w:rsid w:val="00C362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3624E"/>
  </w:style>
  <w:style w:type="character" w:styleId="Hyperlink">
    <w:name w:val="Hyperlink"/>
    <w:basedOn w:val="DefaultParagraphFont"/>
    <w:uiPriority w:val="99"/>
    <w:semiHidden/>
    <w:unhideWhenUsed/>
    <w:rsid w:val="00C36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25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23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24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8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7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3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4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2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5%D8%B5%D8%A7%D8%AF%D8%B1%D8%A9_%D8%B9%D9%84%D9%89_%D8%A7%D9%84%D9%85%D8%B7%D9%84%D9%88%D8%A8?__eep__=6&amp;__cft__%5b0%5d=AZX7z_soAKdEzk9sfkO9eIykB_0FLlb5abM_DgGtTb_mklhvo1zboo_C97PLnQc5YwZ3u-EBtrXd7aqLr_X1YL8H-waq0AXSFL_c3j961Cd3Jy73bKGdw4hMHU_KiUKVhQ2imCr2WblGUYGV55lZ-p-7G512qE2GXyz9zmTR8VEctJA2SyN2b8pHdq_dNWMEje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2024-10-31T22:46:00Z</dcterms:created>
  <dcterms:modified xsi:type="dcterms:W3CDTF">2024-10-31T22:46:00Z</dcterms:modified>
</cp:coreProperties>
</file>