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DE4C45" w:rsidRDefault="00DE4C45">
      <w:pPr>
        <w:rPr>
          <w:rFonts w:hint="cs"/>
          <w:rtl/>
          <w:lang w:bidi="ar-EG"/>
        </w:rPr>
      </w:pP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E4C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4C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E4C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4C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مصفوفة_أنسوف</w:t>
        </w:r>
      </w:hyperlink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مصفوفة أنسوف دي بتقول لحضرتك - إنّك عندك 4 احتمالات في حالة إنّك عاوز تطوّر شركتك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اتنين منهم هيكونوا بتطوير منتجك من غير ما تخرج من مجالك - واتنين منهم هيكونوا بإنّك تاخد نفس منتجك تروح بيه لمجالات أخرى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الاحتمالات هي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هتشتغل بنفس منتجك - في نفس مجالك - لكن هتحاول توسّع حجم مبيعاتك من نفس المنتج داخل نفس السوق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هتحاول اجتذاب عملاء جداد من نفس مجالك من خلال تقديم منتجات </w:t>
      </w:r>
      <w:proofErr w:type="gramStart"/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( أو</w:t>
      </w:r>
      <w:proofErr w:type="gramEnd"/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 خدمات جديدة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هتاخد نفس منتجك - وتحاول تبيعه في مجالات مختلفة عن مجال عملك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هتعمل منتج جديد - وتحاول تبيعه في سوق جديد بالنسبة لك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كأمثلة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خلّينا ناخد مثال ثابت - ونحاول نشوف ال 4 استراتيجيّات هيتطبّقوا ازّاي عليه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مثلا عندك مطعم بيتزا - نسبة إشغال الكراسي في المطعم بتكون دايما ما بين 70 إلى 80 % - وبتفكّر تكسب أكتر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E4C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4C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الاحتمال_الأوّل</w:t>
        </w:r>
      </w:hyperlink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هتشتغل بنفس منتجك - في نفس مجالك - لكن هتحاول توسّع حجم مبيعاتك من نفس المنتج داخل نفس السوق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يعني كحلول ممكن تفكّر في الآتي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إزّاي تخلّي نسبة إشغال المطعم توصل ل 90 % فيما فوق - فحضرتك مش هتعمل حاجة جديدة - هوّا نفس المطعم ونفس العملاء - لكن حضرتك هتصرف أكتر على الإعلانات مثلا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حضرتك تجتهد في التسويق أكتر - فتدخّل خدمة الديليفري مثلا - فأصبح المطعم مشغول طول الوقت بنسبة 90 % - وحضرتك عندك مبيعات زيادة بنسبة 50 % فوق ال 90 % دي جايّه من مبيعات الديليفري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هتزوّد عدد الترابيزات في المطعم - وتبدأ تزوّد عملاء المطعم أكتر وأكتر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هتفتح فرع جديد في مدينتك - وبعدها تفتح فروع تانية في المدن المجاورة - كلّ ده والمطعم بيقدّم نفس النوع من الأكل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هتعمل بيتزا لشرايح مختلفة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يعني كنت متخصّص في البيتزا الاقتصاديّة متوسّطة السعر - فهتفكّر تستهدف شريحة أعلى من عملاء البيتزا - أو أقلّ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وعادة ده ممكن يحصل من خلال تقديم براندات جديدة مملوكة لنفس الشركة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يعني هتعمل محلّ بيتزا بيقدّم بيتزا فاخرة - لكن باسم جديد - وفي مكان راقي مناسب لتوافر الطبقة دي من المجتمع اللي مستعدّة تشتري البيتزا دي بالسعر ده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6 - </w:t>
      </w: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هتحوّل منتجات مطعمك لمنتجات قياسيّة - ممكن بيعها في السوبر ماركت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يعني مثلا كنت بتعمل بيتزا - فتعمل منها بيتزا جاهزة - ممكن ستّ البيت تشتريها من السوبر ماركت وتحطّها في الميكروويف تجهز وبقت غدا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7 - </w:t>
      </w: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هتعمل نشاط كاترنج - يعني تقديم وجبات جاهزة للشركات - الوجبات دي هيّا هيّا الوجبات اللي انتا بتقدّمها في مطعمك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8 - </w:t>
      </w: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هتفكّر تصدّر منتجاتك القياسيّة - البيتزا الجاهزة دي هتفكّر تصدّرها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كلّ ده بيحصل من غير ما تغيّر منتجك - ولا تغيّر سوقك ( عملائك يعني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همّا همّا عملائك همّا الناس اللي عاوزة تاكل - ما رحناش لحدّ عاوز يسشور شعره مثلا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E4C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4C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الاحتمال_الثاني</w:t>
        </w:r>
      </w:hyperlink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هتحاول اجتذاب عملاء جداد من نفس مجالك من خلال تقديم منتجات ( أو خدمات جديدة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بدل ما كان مطعم بيتزا - بقى مطعم - وبسّ كده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بقيت ممكن تاكل فيه مشاوي مثلا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بقى مطعم وكافيه - يعني بقيت ممكن تدخل تطلب مشروب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وبالمناسبة - دا أكتر حلّ الناس بتميل ليه مش عارف ليه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ممكن لسهولته - يعني انتا مش هتتعب كتير لو خلّيت نفس المطعم يطلّع أصناف أكل مختلفة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لو هتضيف حدّ بيعمل مشروبات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لكن عادة سهولة الحلّ دي بتكون نذير شؤم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أصل الحلّ السهل ده - غالبا بيكون سهل ( ظاهريّا ) لكنّه من جوّاه بيحمل عوامل خطر كتير ( لكنّها غير ظاهرة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زيّ إنّه مثلا جودة الأكل في النوعين هتقلّ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إنّ العملاء الأصليّين نفسهم هيقلّوا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عملاء بتشمئزّ لمّا تلاقي مكان متعوّدين ياكلوا فيه حاجة معيّنة - بقى فاتح في أكتر من حاجة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والاشمئزاز ده سببه بيكون توقّعهم إنّ جودة منتجهم اللي همّا متعوّدين عليه هتقلّ لا محالة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إنّ نوع معيّن يضرب نوع تاني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النادر مثلا - وشبه المستحيل - إنّ مطعم يعمل مأكولات بحريّة - ومشاوي - في نفس الوقت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فيه مشكلة تانية هنا - ألا وهي - إنّه منتج بيداري على مشكلة منتج تاني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يعني مثلا إحنا عاملين أكل ومشروبات - والمشروبات شغّالة كويّس - لكن الأكل فيه مشكلة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الأكل لوحده كان بيجيب مثلا 80 جنيه - دخلت المشروبات بقت بتجيب 40 جنيه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الأكل جودته نزلت - وبقى بيجيب 70 جنيه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لكن مبيعاتنا زادت من 80 جنيه ل 110 جنيه - فكده احنا تمام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مع الوقت مبيعات الأكل هتنزل - والمشروبات مبيعاتها مش هتزيد !!! فحتّى مش هنقدر نجيب ال 80 اللي كانوا بييجوا في الأوّل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حضرتك كنت شغّال على الأكل فقط - ونزل من 80 ل 70 - حضرتك هتلاحظ ده في ثانية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E4C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4C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الاحتمال_الثالث</w:t>
        </w:r>
      </w:hyperlink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هتاخد نفس منتجك - وتحاول تبيعه في مجالات مختلفة عن مجال عملك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زيّ إنّك تفكّر تفتح فرانشايزات من مطعمك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هتقول لي - مش ده تبع النوع الأوّل - دا يفرق إيه عن إنّك عملت فرع جديد ؟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أقول لحضرتك لا يا فندم - لا وألف لا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حالة إنّك فتحت مطعم جديد - فحضرتك ما زلت في مجال الأكل - هوّا مجال استثمار واحد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لو فتحت ألف فرع - في النهاية إنتا عملائك همّا همّا - سياسة تعاملك هيّا هيّا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لكن - لو فتحت الباب للفرانشايز - فحضرتك كده دخلت مجال استثمار جديد خالص - إسمه مجال الفرانشايز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عملائك فيه مش جايّين ياكلوا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ولا تعاملك معاهم إنّهم اوّل ما بيجوا لك فرع شركتك عشان ياخدوا منّك فرانشايز - بتقوم مقدّم لهم منيو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ولا شكاوى العملاء بتوعك هتبقى عن جودة الأكل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نظام إدارة شركتك هيفكّر في يا ترى الطماطم بكام النهارده - إنتا هتفكّر في حاجات تانية خالص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خطّتك التسويقيّة هتفكّر فيها تستهدف عملاء الأكل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مكاسبك وخسايرك هتدور في نطاق مكاسب وخساير المطاعم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كونك شاطر في الأكل هيساعدك في تسويق منتجك الجديد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وهتبقى محتاج تتعلّم علوم وتكتسب مهارات جديدة عشان تمشي بيها في المجال الجديد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E4C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4C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الاحتمال_الرابع</w:t>
        </w:r>
      </w:hyperlink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هتعمل منتج جديد - وتحاول تبيعه في سوق جديد بالنسبة لك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حضرتك مثلا هتفكّر تفتح مطعم - الأكل ما بيخسرش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إيه ده ؟! هوّا النشاط القديم كان إنّ احنا عندنا مطعم أصلا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خلاص - نفكّر نعمل كوافير حريميّ - الحريم ما بتخسّرش - ههههههههههه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الحقيقة إنّ دا بيكون أحبّ احتمال بييجي على بال الناس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الناس دايما بيكون عندها اشمئزاز من مجالها - ومش من مجالها فقط - دا من أيّ منتج في مجالها - أو من أيّ سوق ليه علاقة بمجالها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فبيكون تفكيرهم دايما طاير على استهداف منتج جديد في سوق جديد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ودا نابع من حاجة بسيطة جدّا - ألا وهي ( إنّك عارف مشاكل مجالك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- كونك تكون عارف مشاكل مجالك - دا شيء جميل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لكن اللي مش جميل - إنّك تتخيّل إنّ المجالات التانية ما فيش فيها مشاكل - لمجرّد إنّك مش عارف المشاكل دي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مش مصدّقني - هقول لك على تجربة بسيطة جدّا - وعمليّة جدّا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إسأل الناس من خارج مجالك - عن مشاكل مجالك - وشوف تصوّرهم عن مجالك ده تعطي له كام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هتلاقي نفسك معتبر الناس اللي خارج مجالك دول مجانين - وتقييمك لتصوّرهم عن مجالك لن يتعدّى 25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آهو بردو يؤسوفوني أقول لحضرتك إنّ تصوّ حضرتك عن المجالات الأخرى بردو هو 25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% !!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التنويع ده - اللي هوّا البديل الرابع - بيكون مناسب فقط للمستثمرين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طب ما انا مستثمر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لا يا فندم - حضرتك رجل أعمال - مش مستثمر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المستثمر هوّا اللي عنده بيزنس قدر يوصّله لمرحلة متقدّمة من الأوتوماتيكيّة - وجاب حدّ قعّده على رأس هرم البيزنس الأوّلانيّ ده - عمله مدير تنفيذيّ يعني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حضرتك معاك فلوس زيادة - وخايف إنّ مجالك الأوّلاني ده تحصل له هزّة في يوم من الأيّام - هزّة في المجال كلّه خارجة عن إرادتك يعني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فقمت رايح تستثمر في مجال تاني تماما - وبفكر إنّك توصّل الشركة الجديدة إنّها بردو تبقى شغّالة توماتيكي توماتيكي - فتجيب حدّ تقعّده على راس هرم الشركة التانية - وتروح تعمل الشركة التالتة - وهكذا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فترة - تكون حضرتك بتدير المديرين دول - مش البزانس اللي تحتهم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بيزنس بيديره مديره - لكن حضرتك بتتابعهم كلّهم عن بعد - وبتتدخّل فقط بالتمويل - وفي القرارات الكبيرة فقط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إنّ مجال منهم أصلا يكون عاوز يعمل خطوة من الخطوات اللي فاتوا - عاوز يدخّل منتج جديد - أو يروح بنفس المنتج لسوق جديد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طيّب - خلاصة الموضوع إيه ؟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خلاصة الموضوع هوّا إنّي أقول لحضرتك - ما تخرجش من المربّع الأوّل قبل ما تستنفذه تماما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شوف أنا ذكرت لك كام احتمال في البديل الأوّل ؟! ذكرت لك 8 احتمالات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تخيّل حضرتك إنّك سهل عليك تسيب ال 8 احتمالات اللي في نفس مربّعك - وتروح لمربّع تاني خالص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السبب في ده هو سبب نفسيّ - ألا وهو - إنّ مجالك - وبسبب عشرتك الطويلة بيه - بيكون ( وجعك ) كتير - فانتا عاوز تخرج منّه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فبدل ما تفكّر تكبّره - بتفكّر تغيّره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فرق بين إنّ المجال يكون مقفول أصلا - دا معقول إنّك تفكّر تنتقل لمربّع تاني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لكن عادة المجال بيكون يسمح - يسمح بإنّك تكبر كتير جوّا نفس المربّع - بسّ اللي مش سامح هوّا ( نفسيّتك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ناس كبيرة وعاقلة - عاقلة دي بأمارة إنّنا نقدر نسيطر على نفسيّتنا - مش نفسيّتنا هيّا اللي تسيطر علينا 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فيه تكتيكات تانية اسمها تكتيكات التوسّع - غير تكتيكات التطوير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التوسّع ده يعني مثلا حضرتك عندك مطعم بيتزا - فتفكّر تعمل مطحن دقيق أو مصنع صلصة - فده اسمه توسّع خلفيّ - إنّك بترجع خطوة للخلف وتستبدل مورّدك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أو إنّك تكون عملت منتج البيتزا القياسيّة - فتفكّر تعمل أكشاك لتوزيع المنتجات دي على المستهلكين مباشرة - فتستبدل السوبر ماركت - تستبدل عملائك يعني - فدا إسمه توسّع أماميّ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لكن المقصود في البوست ده هو تكتيكات تطوير المنتجات والأسواق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التكتيكات دي زيّ ما قلت أوّل من ذكرها هو الخواجة أنسوف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لكن النكتة إنّه اتكلّم عن الكلام ده سنة 1960</w:t>
      </w:r>
      <w:r w:rsidRPr="00DE4C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E4C45" w:rsidRPr="00DE4C45" w:rsidRDefault="00DE4C45" w:rsidP="00DE4C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45">
        <w:rPr>
          <w:rFonts w:ascii="Times New Roman" w:eastAsia="Times New Roman" w:hAnsi="Times New Roman" w:cs="Times New Roman"/>
          <w:sz w:val="24"/>
          <w:szCs w:val="24"/>
          <w:rtl/>
        </w:rPr>
        <w:t>فأرجوك - ما تخترعش العجلة</w:t>
      </w:r>
    </w:p>
    <w:p w:rsidR="00DE4C45" w:rsidRDefault="00DE4C45">
      <w:pPr>
        <w:rPr>
          <w:rFonts w:hint="cs"/>
          <w:rtl/>
          <w:lang w:bidi="ar-EG"/>
        </w:rPr>
      </w:pPr>
    </w:p>
    <w:p w:rsidR="00DE4C45" w:rsidRDefault="00DE4C45">
      <w:pPr>
        <w:rPr>
          <w:rFonts w:hint="cs"/>
          <w:rtl/>
          <w:lang w:bidi="ar-EG"/>
        </w:rPr>
      </w:pPr>
    </w:p>
    <w:p w:rsidR="00DE4C45" w:rsidRDefault="00DE4C45">
      <w:pPr>
        <w:rPr>
          <w:rFonts w:hint="cs"/>
          <w:lang w:bidi="ar-EG"/>
        </w:rPr>
      </w:pPr>
      <w:bookmarkStart w:id="0" w:name="_GoBack"/>
      <w:bookmarkEnd w:id="0"/>
    </w:p>
    <w:sectPr w:rsidR="00DE4C4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78"/>
    <w:rsid w:val="00027115"/>
    <w:rsid w:val="00DE4C45"/>
    <w:rsid w:val="00F37D5A"/>
    <w:rsid w:val="00F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4C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4C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7%D8%AD%D8%AA%D9%85%D8%A7%D9%84_%D8%A7%D9%84%D8%AB%D8%A7%D9%86%D9%8A?__eep__=6&amp;__cft__%5b0%5d=AZVFNsExnN8l7ZXke8Aeh45OpwxnsQCYxWNO_HnTRXmGK3aWNaVW_CUC-nDvlbhPM7R0QMyqNev3Ggj0-1Ay8R2cHJZhFTpFsrNKE0D6BiCsi7eaUHxHAHtsvYn7E906jXDEUe9xp-4uz9TmKnCUjZNGLT4wRvGL_GVq97GoBbLv-FCytH4ZJlYO68HjFuZoje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7%D8%AD%D8%AA%D9%85%D8%A7%D9%84_%D8%A7%D9%84%D8%A3%D9%88%D9%91%D9%84?__eep__=6&amp;__cft__%5b0%5d=AZVFNsExnN8l7ZXke8Aeh45OpwxnsQCYxWNO_HnTRXmGK3aWNaVW_CUC-nDvlbhPM7R0QMyqNev3Ggj0-1Ay8R2cHJZhFTpFsrNKE0D6BiCsi7eaUHxHAHtsvYn7E906jXDEUe9xp-4uz9TmKnCUjZNGLT4wRvGL_GVq97GoBbLv-FCytH4ZJlYO68HjFuZojeg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5%D9%81%D9%88%D9%81%D8%A9_%D8%A3%D9%86%D8%B3%D9%88%D9%81?__eep__=6&amp;__cft__%5b0%5d=AZVFNsExnN8l7ZXke8Aeh45OpwxnsQCYxWNO_HnTRXmGK3aWNaVW_CUC-nDvlbhPM7R0QMyqNev3Ggj0-1Ay8R2cHJZhFTpFsrNKE0D6BiCsi7eaUHxHAHtsvYn7E906jXDEUe9xp-4uz9TmKnCUjZNGLT4wRvGL_GVq97GoBbLv-FCytH4ZJlYO68HjFuZojeg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FNsExnN8l7ZXke8Aeh45OpwxnsQCYxWNO_HnTRXmGK3aWNaVW_CUC-nDvlbhPM7R0QMyqNev3Ggj0-1Ay8R2cHJZhFTpFsrNKE0D6BiCsi7eaUHxHAHtsvYn7E906jXDEUe9xp-4uz9TmKnCUjZNGLT4wRvGL_GVq97GoBbLv-FCytH4ZJlYO68HjFuZojeg&amp;__tn__=*NK-R" TargetMode="External"/><Relationship Id="rId10" Type="http://schemas.openxmlformats.org/officeDocument/2006/relationships/hyperlink" Target="https://www.facebook.com/hashtag/%D8%A7%D9%84%D8%A7%D8%AD%D8%AA%D9%85%D8%A7%D9%84_%D8%A7%D9%84%D8%B1%D8%A7%D8%A8%D8%B9?__eep__=6&amp;__cft__%5b0%5d=AZVFNsExnN8l7ZXke8Aeh45OpwxnsQCYxWNO_HnTRXmGK3aWNaVW_CUC-nDvlbhPM7R0QMyqNev3Ggj0-1Ay8R2cHJZhFTpFsrNKE0D6BiCsi7eaUHxHAHtsvYn7E906jXDEUe9xp-4uz9TmKnCUjZNGLT4wRvGL_GVq97GoBbLv-FCytH4ZJlYO68HjFuZojeg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7%D8%AD%D8%AA%D9%85%D8%A7%D9%84_%D8%A7%D9%84%D8%AB%D8%A7%D9%84%D8%AB?__eep__=6&amp;__cft__%5b0%5d=AZVFNsExnN8l7ZXke8Aeh45OpwxnsQCYxWNO_HnTRXmGK3aWNaVW_CUC-nDvlbhPM7R0QMyqNev3Ggj0-1Ay8R2cHJZhFTpFsrNKE0D6BiCsi7eaUHxHAHtsvYn7E906jXDEUe9xp-4uz9TmKnCUjZNGLT4wRvGL_GVq97GoBbLv-FCytH4ZJlYO68HjFuZojeg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1543</Words>
  <Characters>8801</Characters>
  <Application>Microsoft Office Word</Application>
  <DocSecurity>0</DocSecurity>
  <Lines>73</Lines>
  <Paragraphs>20</Paragraphs>
  <ScaleCrop>false</ScaleCrop>
  <Company/>
  <LinksUpToDate>false</LinksUpToDate>
  <CharactersWithSpaces>10324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2023-12-24T05:23:00Z</dcterms:created>
  <dcterms:modified xsi:type="dcterms:W3CDTF">2023-12-24T05:23:00Z</dcterms:modified>
</cp:coreProperties>
</file>