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D0159A" w:rsidRDefault="00D0159A">
      <w:pPr>
        <w:rPr>
          <w:rFonts w:hint="cs"/>
          <w:rtl/>
          <w:lang w:bidi="ar-EG"/>
        </w:rPr>
      </w:pPr>
    </w:p>
    <w:p w:rsidR="00D0159A" w:rsidRPr="00D0159A" w:rsidRDefault="00D0159A" w:rsidP="00D015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9A">
        <w:rPr>
          <w:rFonts w:ascii="Times New Roman" w:eastAsia="Times New Roman" w:hAnsi="Times New Roman" w:cs="Times New Roman"/>
          <w:sz w:val="24"/>
          <w:szCs w:val="24"/>
          <w:rtl/>
        </w:rPr>
        <w:t>رغم كلّ الكلام العظيم اللي بنقوله عن إنّك لازم تكون متخصّص ولازم تدرس و و و</w:t>
      </w:r>
    </w:p>
    <w:p w:rsidR="00D0159A" w:rsidRPr="00D0159A" w:rsidRDefault="00D0159A" w:rsidP="00D015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9A">
        <w:rPr>
          <w:rFonts w:ascii="Times New Roman" w:eastAsia="Times New Roman" w:hAnsi="Times New Roman" w:cs="Times New Roman"/>
          <w:sz w:val="24"/>
          <w:szCs w:val="24"/>
          <w:rtl/>
        </w:rPr>
        <w:t>وما ينفعش تعتمد فقط على الشغف</w:t>
      </w:r>
    </w:p>
    <w:p w:rsidR="00D0159A" w:rsidRPr="00D0159A" w:rsidRDefault="00D0159A" w:rsidP="00D015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0159A" w:rsidRPr="00D0159A" w:rsidRDefault="00D0159A" w:rsidP="00D015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9A">
        <w:rPr>
          <w:rFonts w:ascii="Times New Roman" w:eastAsia="Times New Roman" w:hAnsi="Times New Roman" w:cs="Times New Roman"/>
          <w:sz w:val="24"/>
          <w:szCs w:val="24"/>
          <w:rtl/>
        </w:rPr>
        <w:t>لكن من باب أمانة المعلومة - أحبّ أقول لك إنّه في أحيان كتير فيه حدّ بيبدأ مشروع عشان هوّا بسّ حابب مجال ما أو مغرم بيه - وماشي وراه عميانيّ كده من غير حسابات ولا حاجة</w:t>
      </w:r>
    </w:p>
    <w:p w:rsidR="00D0159A" w:rsidRPr="00D0159A" w:rsidRDefault="00D0159A" w:rsidP="00D015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0159A" w:rsidRPr="00D0159A" w:rsidRDefault="00D0159A" w:rsidP="00D015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9A">
        <w:rPr>
          <w:rFonts w:ascii="Times New Roman" w:eastAsia="Times New Roman" w:hAnsi="Times New Roman" w:cs="Times New Roman"/>
          <w:sz w:val="24"/>
          <w:szCs w:val="24"/>
          <w:rtl/>
        </w:rPr>
        <w:t>وسبحان الله بيكون شغفه بالموضوع ( مع شويّة إدارة بسيطين ) كافي لتحقيق النجاح</w:t>
      </w:r>
    </w:p>
    <w:p w:rsidR="00D0159A" w:rsidRPr="00D0159A" w:rsidRDefault="00D0159A" w:rsidP="00D015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59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0159A" w:rsidRPr="00D0159A" w:rsidRDefault="00D0159A" w:rsidP="00D0159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01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015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اتبع_شغفك_عادي</w:t>
        </w:r>
      </w:hyperlink>
    </w:p>
    <w:p w:rsidR="00D0159A" w:rsidRDefault="00D0159A">
      <w:pPr>
        <w:rPr>
          <w:rFonts w:hint="cs"/>
          <w:rtl/>
          <w:lang w:bidi="ar-EG"/>
        </w:rPr>
      </w:pPr>
    </w:p>
    <w:p w:rsidR="00D0159A" w:rsidRDefault="00D0159A">
      <w:pPr>
        <w:rPr>
          <w:rFonts w:hint="cs"/>
          <w:rtl/>
          <w:lang w:bidi="ar-EG"/>
        </w:rPr>
      </w:pPr>
    </w:p>
    <w:p w:rsidR="00D0159A" w:rsidRDefault="00D0159A">
      <w:pPr>
        <w:rPr>
          <w:rFonts w:hint="cs"/>
          <w:lang w:bidi="ar-EG"/>
        </w:rPr>
      </w:pPr>
      <w:bookmarkStart w:id="0" w:name="_GoBack"/>
      <w:bookmarkEnd w:id="0"/>
    </w:p>
    <w:sectPr w:rsidR="00D0159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FD"/>
    <w:rsid w:val="00054DFD"/>
    <w:rsid w:val="00AE679B"/>
    <w:rsid w:val="00D0159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15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1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4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3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7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52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2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8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5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73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8%AA%D8%A8%D8%B9_%D8%B4%D8%BA%D9%81%D9%83_%D8%B9%D8%A7%D8%AF%D9%8A?__eep__=6&amp;__cft__%5b0%5d=AZUtODSQU_IIwbAMj02CF8EZI4uX-akQoKv4LbcYglHxMEcm_9-PrUGLGvIVGeX6kzP2SPNCssj4fnwxAk8tPHXnVLX5nuhr3KmqG-v7N1A69_dw4QgHI8hBeZ3vn_zFErejqVZ0_CFJR144gdEeSS4WYv3nr790scDYytJfqfCSD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2023-06-26T07:18:00Z</dcterms:created>
  <dcterms:modified xsi:type="dcterms:W3CDTF">2023-06-26T07:18:00Z</dcterms:modified>
</cp:coreProperties>
</file>