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E2EA4" w:rsidRDefault="000E2EA4">
      <w:pPr>
        <w:rPr>
          <w:rFonts w:hint="cs"/>
          <w:rtl/>
          <w:lang w:bidi="ar-EG"/>
        </w:rPr>
      </w:pP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معظم تقييماتك لمردودات مجهودك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هي تقييمات خاطئة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ما لم تأخذ في الاعتبار فيها المردود بعيد المدى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أبسط مثال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البوست اللي حضرتك بتقرأه دلوقتي ده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لو نتج عنّه مثلا إنّ 5 عملوا لايك للصفحة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فده تقييم خاطئ لمردود البوست ده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المردود الصحيح هو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حساب يا تري ال 5 اللي عملوا لايك دلوقتي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كام واحد منهم ممكن يكلّمني علي شغل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كمان سنة أو سنتين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خد الكلام ده واسقطه علي أيّ حاجة بقى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إيه سبب كتابة البوست ده ؟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السبب هو إنّي شغّال علي دراسة ما حالا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وكنت عامل حسابي إنّ مبيعات أوّل سنة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هتكون مثلا 10 آلاف وحدة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فقلت لنفسي لأ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خلّيها أوّل سنة 5000 وحدة فقط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لسّه الناس في أوّل سنة ما تعرفش المصنع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فخلّينا نحسب المبيعات علي 50 % فقط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من طاقتنا الإنتاجيّة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تاني سنة رفعت المبيعات ل 10 آلاف وحدة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اللي هيّا طاقة المصنع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تالت ورابع سنة 20 ألف وحدة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علي أساس تشغيل ورديّة ليليّة في ثالث سنة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خامس سنة 40 ألف وحدة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وبعدين رجعت قلت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إزّاي هترفع الإنتاج من السنة الرابعة للخامسة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 xml:space="preserve">200 % </w:t>
      </w: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مرّة واحدة ؟</w:t>
      </w:r>
      <w:r w:rsidRPr="000E2E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ردّيت علي نفسي وقلت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مبيعات السنين السابقة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هيّا اللي هتفتح السكّة لمبيعات السنة الخامسة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إنتا وإنتا بتجتهد عشان تحقّق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مبيعات ال 20 ألف وحدة في السنة الرابعة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ونجحت في ده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فده مش معناه تحقيق مبيعات 20 ألف وحدة وخلاص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لا إطلاقا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ده معناه كمان تسجيل عملاء أكتر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وعمل ثقة في منتجك أكتر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العملاء دول والثقة دي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هيسمحوا لك تضاعف مبيعاتك في السنة الخامسة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الموضوع يشبه لمّا تضرب بشاكوش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 xml:space="preserve">99 </w:t>
      </w: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ضربة علي صخرة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فتيجي الصخرة تتكسر في الضربة ال 100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جاهل من يعتبر أنّ ال 99 ضربة الأولى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كانوا هباءا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والأجهل منه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هو من يتراجع عن الضرب بعد الضربة ال 99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 xml:space="preserve">ظنّا منه أنّ التجربة فاشلة 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إلا لو كانت التجربة فاشلة فعلا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وده له كلام تاني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واحد بيضرب بشاكوش علي حديد مثلا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هيتكسر ولو بعد 1000 ضربة 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لكن ده مش موضوعنا دلوقتي</w:t>
      </w:r>
      <w:r w:rsidRPr="000E2E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كلّ مجهود بتبذله له مردودين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واحد ظاهر وواحد غير ظاهر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مردود لحظيّ آنيّ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ومردود علي المدى البعيد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بتسمع بيّاع اللبان في الأتوبيس بيقول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وبعنا ب 5 جنيه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وآدي خمسة اشتروا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وآدي كمان واحد اشترى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لو تفتكر إنّ الخمسة اللي اشتروا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همّا دول مكسب البيّاع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فإنتا فاهم غلط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البيّاع فاهم صحّ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بدليل إنّه بيعطيك معلومة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إنّ فيه خمسة اشتروا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البيّاع فاهم إنّ الخمسة اللي اشتروا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هيضغطوا عليك تشتري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هيقنعوك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ما هو أصل دول مش 5 مجانين يعني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طالما الخمسة اشتروا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يبقي اللبان حلو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وما حدّش اعترض علي البيّاع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يبقي اللبان حلو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يبقي إنتا كمان تشتري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يبقي مكسب البيّاع اللحظيّ كان ال 5 جنيه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مكسبه بعيد المدى كان إقناعك إنّك تشتري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أمّال انا نزّلت صور دراسات الجدوى بتاعتنا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وعملتها صورة الصفحة ليه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أنا بيّاع لبان أساسا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خد الموضوع واسقطه علي أيّ بيزنس هتلاقيه شغّال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ممكن تروح مشوار لسوق بعيد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عشان تشتري حديد مثلا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تشتري الحديد أرخص ألف جنيه من السوق القريب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فتظنّ إنّك كسبت ألف جنيه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إنتا في السوق الجديد شفت محلّ بتاع نحاس مثلا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سجّلت رقمه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وشفت محلّ تاني بتاع رمّان بلي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سجّلت رقمه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بعد سنة أو سنتين احتجت نحاس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يبقي ضيف علي الألف جنيه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اللي كسبته في مشوار النهارده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الفايدة اللي هتجي لك لمّا تحتاج تشتري نحاس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وممكن واحد يسألك عن رمّان بلي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فتعطي له رقم محلّ رمّان البلي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فتحصل بينكم صداقة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وتلاقيه جاي يطلب شغل منّك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لأنّك ساعدته لمّا أعطيته رقم المحلّ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وممكن واحد تالت بيدردش معاك عن السوق الجديد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فتقول له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عارفه يا عمّ - مش ده السوق اللي فيه محلّ الحديد</w:t>
      </w:r>
      <w:r w:rsidRPr="000E2EA4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جنبه محلّ النحاس - جنبهم محلّ رمّان البلي</w:t>
      </w:r>
      <w:r w:rsidRPr="000E2E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فالشخص اللي بيكلّمك يعرف إنّك لافف وداير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فيثق فيك ويفتح معاك شغل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كلّ ده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وإنتا حاسب إنّك كسبت ألف جنيه فقط</w:t>
      </w:r>
      <w:r w:rsidRPr="000E2EA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ده غلط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ما تحسبش فقط المردود المادّيّ اللحظيّ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للخطوة اللي بتعملها حالا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أنا وأنا باعمل دراسة جدوى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باكسب 3 مكاسب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أحقرهم بالنسبة لي هو الفلوس اللي خدتها من العميل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وأهمّهم بالنسبة لي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هو المعلومات اللي اتعلّمتها أثناء عمل الدراسة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وفيه مكسب رابع ما أعرفوش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يعني فيه مكسب القدر مخبّيه ليك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ممكن تقدر بذكائك تحصر 3 مكاسب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لكن ذكائك يكون قاصر عن إدراك مكسب مستقبليّ 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وتشاء أنت من البشائر قطرة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ويشاء ربّك أن يغيثك بالمطر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وتشاء أنت من الأماني نجمة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ويشاء ربّك أن يناولك القمر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وتشاء أنت من الحياة غنيمة</w:t>
      </w:r>
    </w:p>
    <w:p w:rsidR="000E2EA4" w:rsidRPr="000E2EA4" w:rsidRDefault="000E2EA4" w:rsidP="000E2E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A4">
        <w:rPr>
          <w:rFonts w:ascii="Times New Roman" w:eastAsia="Times New Roman" w:hAnsi="Times New Roman" w:cs="Times New Roman"/>
          <w:sz w:val="24"/>
          <w:szCs w:val="24"/>
          <w:rtl/>
        </w:rPr>
        <w:t>ويشاء ربّك أن يسوق لك الدرر</w:t>
      </w:r>
    </w:p>
    <w:p w:rsidR="000E2EA4" w:rsidRDefault="000E2EA4">
      <w:pPr>
        <w:rPr>
          <w:rFonts w:hint="cs"/>
          <w:rtl/>
          <w:lang w:bidi="ar-EG"/>
        </w:rPr>
      </w:pPr>
    </w:p>
    <w:p w:rsidR="000E2EA4" w:rsidRDefault="000E2EA4">
      <w:pPr>
        <w:rPr>
          <w:rFonts w:hint="cs"/>
          <w:rtl/>
          <w:lang w:bidi="ar-EG"/>
        </w:rPr>
      </w:pPr>
    </w:p>
    <w:p w:rsidR="000E2EA4" w:rsidRDefault="000E2EA4">
      <w:pPr>
        <w:rPr>
          <w:rFonts w:hint="cs"/>
          <w:lang w:bidi="ar-EG"/>
        </w:rPr>
      </w:pPr>
      <w:bookmarkStart w:id="0" w:name="_GoBack"/>
      <w:bookmarkEnd w:id="0"/>
    </w:p>
    <w:sectPr w:rsidR="000E2EA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38"/>
    <w:rsid w:val="000E2EA4"/>
    <w:rsid w:val="007F7901"/>
    <w:rsid w:val="00AF493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1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1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52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53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1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73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7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65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5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36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7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83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7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6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1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9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2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9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7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9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7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3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6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1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13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9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03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9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8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03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9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9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5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8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5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0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1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7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44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2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4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4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0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1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7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5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9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1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66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2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5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6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6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0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3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5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1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0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7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8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4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4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2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4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5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0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1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2023-02-09T19:58:00Z</dcterms:created>
  <dcterms:modified xsi:type="dcterms:W3CDTF">2023-02-09T19:58:00Z</dcterms:modified>
</cp:coreProperties>
</file>