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213A71" w:rsidRDefault="00213A71">
      <w:pPr>
        <w:rPr>
          <w:rFonts w:hint="cs"/>
          <w:rtl/>
          <w:lang w:bidi="ar-EG"/>
        </w:rPr>
      </w:pP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الناس طلعت القمر وانتوا لسّه بتقولوا قال الله وقال الرسول</w:t>
      </w:r>
      <w:r w:rsidRPr="00213A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بعد جلسة توفيق ( وليس تحكيم ) بين أخّين متنازعين على حاجة في شغل - خلّيني أقول لك - لا والله إحنا طلعنا أعلى من اللي طلعوا القمر 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لمّا تكون كلمة زيّ ( لا ضرر ولا ضرار ) - تخلّص المشكلة - وتلزم الطرف مسبّب الضرر برفع الضرر - وهوّا يوافق وهوّا راضي - رغم إنّه لو رفض ما حدّش هيقدر يجبره - يبقى احنا طلعنا أعلى من القمر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لمّا تبقى كلمة زيّ ( لا يحلّ مال مريء مسلم بغير رضا نفس منه ) تخلّي واحد يقول لأ انا راضي بأقلّ من اللي اتحكم لي - يبقى احنا طلعنا أعلى من القمر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لمّا تبقى كلمة زيّ ( المؤمن إذا ذُكِّر تذكّر ) - تخلّي واحد أوّل ما يبان له الحقّ يسرع بقول ( خلاص أنا هادفع المبلغ ده ) - ويحوّله بالفعل واحنا قاعدين - يبقى احنا طلعنا أعلى من القمر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لمّا تبقى كلمة زيّ ( فمن اقتطعت له من حقّ أخيه شيئا فإنّما أقتطع له قطعة من النار ) - تخلّي واحد يرجع في كلامه في لحظة - بينما هوّا كان في إيده يقول غير اللي في ضميره - وما فيش دليل عليه - نبقى احنا وصلنا أبعد من القمر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لمّا كلمة زيّ ( إنّما الأعمال بالنيّات ) - تخلّينا نحكم في نقطة بناءا على نيّة الناس - وليس بناءا على الحسابات - والطرف اللي قال نيّته ده يعتبر خسر مبلغ كان هياخده لو قال انا أطالب بالحقّ العامّ بعيدا عن أنا كانت نيّتي إيه - لكنّه عارف إنّه محاسب على نيّته - فرجع وفضّل يخسر - نبقى احنا طلعنا أعلى من القمر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الناس طلعت القمر - واحنا طلعنا السما</w:t>
      </w:r>
      <w:r w:rsidRPr="00213A7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طلعنا السما - يعني عايشين على الأرض - وبنحتكم لقوانين السما </w:t>
      </w:r>
    </w:p>
    <w:p w:rsidR="00213A71" w:rsidRPr="00213A71" w:rsidRDefault="00213A71" w:rsidP="00213A7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71">
        <w:rPr>
          <w:rFonts w:ascii="Times New Roman" w:eastAsia="Times New Roman" w:hAnsi="Times New Roman" w:cs="Times New Roman"/>
          <w:sz w:val="24"/>
          <w:szCs w:val="24"/>
          <w:rtl/>
        </w:rPr>
        <w:t>وتقول لي الناس طلعت القمر - الحمد لله على نعمة الإسلام</w:t>
      </w:r>
    </w:p>
    <w:p w:rsidR="00213A71" w:rsidRDefault="00213A71">
      <w:pPr>
        <w:rPr>
          <w:rFonts w:hint="cs"/>
          <w:rtl/>
          <w:lang w:bidi="ar-EG"/>
        </w:rPr>
      </w:pPr>
    </w:p>
    <w:p w:rsidR="00213A71" w:rsidRDefault="00213A71">
      <w:pPr>
        <w:rPr>
          <w:rFonts w:hint="cs"/>
          <w:rtl/>
          <w:lang w:bidi="ar-EG"/>
        </w:rPr>
      </w:pPr>
    </w:p>
    <w:p w:rsidR="00213A71" w:rsidRPr="00213A71" w:rsidRDefault="00213A71">
      <w:pPr>
        <w:rPr>
          <w:rFonts w:hint="cs"/>
          <w:lang w:bidi="ar-EG"/>
        </w:rPr>
      </w:pPr>
      <w:bookmarkStart w:id="0" w:name="_GoBack"/>
      <w:bookmarkEnd w:id="0"/>
    </w:p>
    <w:sectPr w:rsidR="00213A71" w:rsidRPr="00213A7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561"/>
    <w:rsid w:val="00213A71"/>
    <w:rsid w:val="002F3561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4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70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5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2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24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61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482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25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54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4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20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053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26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07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28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2024-11-02T11:58:00Z</dcterms:created>
  <dcterms:modified xsi:type="dcterms:W3CDTF">2024-11-02T11:58:00Z</dcterms:modified>
</cp:coreProperties>
</file>