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0272B6" w:rsidRDefault="000272B6">
      <w:pPr>
        <w:rPr>
          <w:rFonts w:hint="cs"/>
          <w:rtl/>
          <w:lang w:bidi="ar-EG"/>
        </w:rPr>
      </w:pPr>
    </w:p>
    <w:p w:rsidR="000272B6" w:rsidRDefault="000272B6">
      <w:pPr>
        <w:rPr>
          <w:rFonts w:hint="cs"/>
          <w:rtl/>
          <w:lang w:bidi="ar-EG"/>
        </w:rPr>
      </w:pPr>
    </w:p>
    <w:p w:rsidR="000272B6" w:rsidRDefault="000272B6">
      <w:pPr>
        <w:rPr>
          <w:rFonts w:hint="cs"/>
          <w:rtl/>
          <w:lang w:bidi="ar-EG"/>
        </w:rPr>
      </w:pP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272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272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الوزن_بميزان_الآخرين</w:t>
        </w:r>
      </w:hyperlink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  <w:rtl/>
        </w:rPr>
        <w:t>من الأخطاء الشائعة في التفكير والحكم وتقييم الأمور - إنّك تلاقي حدّ قبل منّك قيّم موضوع ما بشكل معيّن - والحدّ دا كبير أو خبير أو قديم في المجال - ف تقول - أكيد الحدّ دا ما حكمش من فراغ - دا أكيد عمل دراسات وحسابات وإحصائيّات عشان يوصل للحكم ده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  <w:rtl/>
        </w:rPr>
        <w:t>ف أنا مش هاعمل لا حسابات ولا إحصائيّات - وهاخد حكم الشخص اللي سبقني ده - وهاعتبره حكم احترافي جدّا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  <w:rtl/>
        </w:rPr>
        <w:t>ليه اعتبرته حكم احترافيّ ؟</w:t>
      </w:r>
      <w:r w:rsidRPr="000272B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  <w:rtl/>
        </w:rPr>
        <w:t>ما بقول لك اللي قبلي دا أكيد عمل دراسات وحسابات وإحصائيّات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  <w:rtl/>
        </w:rPr>
        <w:t>أكيد منين ؟</w:t>
      </w:r>
      <w:r w:rsidRPr="000272B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  <w:rtl/>
        </w:rPr>
        <w:t>بيقابلنا النموذج دا كتير جدّا في حالة حدّ عاوز يعمل منتج ما - وليكن مثلا منتج ألبان - ف يقول - لا مش هاعمل المنتج ده - ما هو لو كان كويّس كانت زمان جهينة صنّعته - إنتا عارف جهينة دي شغّالة بحسابات ودراسات سوق وإحصائيّات جبّارة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  <w:rtl/>
        </w:rPr>
        <w:t>مع إنّ جهينة ممكن ما تكونش حطّت المنتج دا في حساباتها لأسباب كتير جدّا - مش شغلك تعرف هيّا إيه - إنتا مش هتشاركهم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  <w:rtl/>
        </w:rPr>
        <w:t>فيه ناس بتشتري مكنة من شركة معيّنة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  <w:rtl/>
        </w:rPr>
        <w:t>تسألهم - ليه اشتريتوا من الشركة دي تحديدا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  <w:rtl/>
        </w:rPr>
        <w:t>يقول لك فلان ( المنافس بتاعهم - أو أكبر لاعب في المجال ) شاري منهم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  <w:rtl/>
        </w:rPr>
        <w:t>وفلان دا مش اهبل يعني عشان يشتري مكنة من غير ما يكون دارس الشركة اللي هيشتري منها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  <w:rtl/>
        </w:rPr>
        <w:t>لا يا فندم - أكبر شركات في البلد هبلة عادي جدّا - تحديدا في موضوع شراء الماكينات ده - بيشتروا ماكينات ب 3 أضعاف سعرها عادي جدّا - ومش من أحسن مورّد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يشتروها من أعلى براند - بسعر مبالغ فيه - بينما بيكونوا عمليّا مش محتاجين الجودة المبالغ فيها دي 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  <w:rtl/>
        </w:rPr>
        <w:t>بشبّه الموضوع ده بموقف حصل معايا - كنت راكب جنب صديق وراجعين من كفر الشيخ بالعربيّة بالليل - واحنا مش حافظين الطريق - وكان الطريق بتاع كفر الشيخ القديم - كان عليه مطبّات يعني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  <w:rtl/>
        </w:rPr>
        <w:t>ف صديقي ده لقى عربيّة ربع نقل سبقته - وسوّاقها بيجري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  <w:rtl/>
        </w:rPr>
        <w:t>ف قال - دا شكله من البلد طالما بيجري بالليل كده - حافظ الطريق يعني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  <w:rtl/>
        </w:rPr>
        <w:t>ف قام دايس وجاري وراه عشان يمشي على مشيه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  <w:rtl/>
        </w:rPr>
        <w:t>السوّاق اللي قدّامنا كل مطبّ وطار - واحنا وراه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  <w:rtl/>
        </w:rPr>
        <w:t>كل التاني وطار - واحنا وراه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  <w:rtl/>
        </w:rPr>
        <w:t>ف زميلي قام مهدّي وقال لأ كفاية كده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2B6" w:rsidRPr="000272B6" w:rsidRDefault="000272B6" w:rsidP="00027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2B6">
        <w:rPr>
          <w:rFonts w:ascii="Times New Roman" w:eastAsia="Times New Roman" w:hAnsi="Times New Roman" w:cs="Times New Roman"/>
          <w:sz w:val="24"/>
          <w:szCs w:val="24"/>
          <w:rtl/>
        </w:rPr>
        <w:t>دا بالظبط اللي هيحصل معاك لمّا تلغي تقييمك الشخصيّ - وتبني قراراتك بناءا على قرارات الآخرين</w:t>
      </w:r>
    </w:p>
    <w:p w:rsidR="000272B6" w:rsidRDefault="000272B6">
      <w:pPr>
        <w:rPr>
          <w:rFonts w:hint="cs"/>
          <w:rtl/>
          <w:lang w:bidi="ar-EG"/>
        </w:rPr>
      </w:pPr>
    </w:p>
    <w:p w:rsidR="000272B6" w:rsidRDefault="000272B6">
      <w:pPr>
        <w:rPr>
          <w:rFonts w:hint="cs"/>
          <w:rtl/>
          <w:lang w:bidi="ar-EG"/>
        </w:rPr>
      </w:pPr>
    </w:p>
    <w:p w:rsidR="000272B6" w:rsidRDefault="000272B6">
      <w:pPr>
        <w:rPr>
          <w:rFonts w:hint="cs"/>
          <w:rtl/>
          <w:lang w:bidi="ar-EG"/>
        </w:rPr>
      </w:pPr>
    </w:p>
    <w:p w:rsidR="000272B6" w:rsidRDefault="000272B6">
      <w:pPr>
        <w:rPr>
          <w:rFonts w:hint="cs"/>
          <w:lang w:bidi="ar-EG"/>
        </w:rPr>
      </w:pPr>
      <w:bookmarkStart w:id="0" w:name="_GoBack"/>
      <w:bookmarkEnd w:id="0"/>
    </w:p>
    <w:sectPr w:rsidR="000272B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B9"/>
    <w:rsid w:val="000272B6"/>
    <w:rsid w:val="00373735"/>
    <w:rsid w:val="005002B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272B6"/>
  </w:style>
  <w:style w:type="character" w:styleId="Hyperlink">
    <w:name w:val="Hyperlink"/>
    <w:basedOn w:val="DefaultParagraphFont"/>
    <w:uiPriority w:val="99"/>
    <w:semiHidden/>
    <w:unhideWhenUsed/>
    <w:rsid w:val="000272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272B6"/>
  </w:style>
  <w:style w:type="character" w:styleId="Hyperlink">
    <w:name w:val="Hyperlink"/>
    <w:basedOn w:val="DefaultParagraphFont"/>
    <w:uiPriority w:val="99"/>
    <w:semiHidden/>
    <w:unhideWhenUsed/>
    <w:rsid w:val="00027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7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4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9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8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97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55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39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74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59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67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55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37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9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10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83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2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09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80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7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86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11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16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00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7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06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09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1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22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93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48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11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75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1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25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7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9%88%D8%B2%D9%86_%D8%A8%D9%85%D9%8A%D8%B2%D8%A7%D9%86_%D8%A7%D9%84%D8%A2%D8%AE%D8%B1%D9%8A%D9%86?__eep__=6&amp;__cft__%5b0%5d=AZX0pLRdNxGUHN36Sp0jJTf3nrefnEZsoyFYZVVAM2bwLS1JgJMOIkdga4kOTCSamdodLKQ-1kSznLWIHB48P-7_hQ8U2S3gkmhvlg-R90Q7BPDbSgXbvma26RNF9t5Xey6y7BmDngL32lqzNYkTlsbWu-rQLjGK17E3caTDRPdw15j75XswZHFWvN33t6A2FG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2025-07-07T15:38:00Z</dcterms:created>
  <dcterms:modified xsi:type="dcterms:W3CDTF">2025-07-07T15:38:00Z</dcterms:modified>
</cp:coreProperties>
</file>