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9A6106" w:rsidRDefault="009A6106">
      <w:pPr>
        <w:rPr>
          <w:rFonts w:hint="cs"/>
          <w:rtl/>
          <w:lang w:bidi="ar-EG"/>
        </w:rPr>
      </w:pP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عن احتياجات الناس الأساسية والمالية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أو اللي بسميه . التورتة . ومركز التورتة . وأطراف التورتة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وبننصح دائما إنك تكون في مركز التورتة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لإن السوق يتآكل من أطرافه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يتآكل من أطرافه يعني الناس مع تدهور الوضع الاقتصادي بتبتدى تستغنى عن أطراف المنتجات والخدمات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بيبتدوا يستغنوا في المنتجات عن الحلويات مثلا . مش الأكل العادي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الخدمات بيبتدوا يستغنوا عن الترفيه . مش العلاج أو الكشف عند الدكتور يعني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لو عاوز أعرف مركز التورتة ده . أعرفه ازاي ؟</w:t>
      </w:r>
      <w:r w:rsidRPr="009A610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هنمشي علمي . فالمفروض فيه بحث بتصدره الهيئة العامة للتعبئة والاحصاء . اسمه </w:t>
      </w:r>
      <w:hyperlink r:id="rId5" w:history="1">
        <w:r w:rsidRPr="009A6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A6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بحث_الدخل_والإنفاق</w:t>
        </w:r>
      </w:hyperlink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بيقول لحضرتك كل واحد في مصر دخل جيبه اليمين ١٠٠ جنيه دخلوا منين . وطلع من جيبه الشمال ١٠٠ جنيه راحوا فين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عاوزين نمشيها بالحب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فبالحب كده أقدر أقول لحضرتك اشتغل في الآتي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اشتغل في أي حاجة بتدخل في جهاز العروسين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فكرت في حياة الأسرة المصرية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هتلاقيهم على مدار حياتهم كل أسرة صرفت لها أقل حاجة مليون جنيه على تزويج أبنائها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معقول . يعني أسرتنا الغلبان صرفت مليون جنيه على الزواجات بتاعتنا ؟</w:t>
      </w:r>
      <w:r w:rsidRPr="009A610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ما حيلتناش مليون جنيه أصلا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. بس الأسر بتتشقلب وبتجيب فلوس من تحت الأرض لغرض تزويج أبنائها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بيعملوا جمعيات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بيسافروا الخليج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بيبيعوا دهب . أرض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الأهم من كده إن دي مصاريف إجبارية ( مركز التورتة</w:t>
      </w:r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النكتة بقى إن المصاريل دي . رغم ضخامتها . إلا إن الأسرة بتتسامح فيها وبتصرفها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وبيهونوا على نفسهم إنها مصاريف </w:t>
      </w:r>
      <w:hyperlink r:id="rId6" w:history="1">
        <w:r w:rsidRPr="009A6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A6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بتتصرف_مرو_واحدة</w:t>
        </w:r>
      </w:hyperlink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مرة واحدة للأسرة . لكن مش مرة واحدة للمصانع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يعني أنا مصنع بصنع ميكروويف مثلا . مش معنى إنك جوزت ابنك أو بنتك وجبت لهم ميكروويف واحد . إن انا هاقفل بكره بعد ما بعت لك الميكروويف الواحد ده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عندنا مليون جوازة في السنة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يعنى مليون ميكروويف في ٣٦٥ يوم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يعني تقريبا مطلوب كل يوم ٣٠٠٠ ميكروويف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متخيل الرقم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من غير تصدير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A6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A6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معضلة_الحجم</w:t>
        </w:r>
      </w:hyperlink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شايف إن العمل في المنتجات اللي بتدخل في الجواز دي هو أقوى مجال ممكن تشتغل فيه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إن حضرتك خيالك هيكون محصور في التفكير في المنطقة دي . فهتتخيل إن اللي بيدخل في الجواز ده هو الأجهزة المنزلية مثلا وخلاص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انتا عندك مئات المنتجات بتدخل في تجهيز شقة العروسين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وصولا لحاجة زي الدهانات مثلا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خراطيم الكهرباء اللي جوا الحيطة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موتور المياه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الستاير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الكوالين والمفصلات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الحاجة التانية هي </w:t>
      </w:r>
      <w:hyperlink r:id="rId8" w:history="1">
        <w:r w:rsidRPr="009A6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A61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الأكل</w:t>
        </w:r>
      </w:hyperlink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وبردو ما تقفلش خيالك عند الأكل إنه الأكل العادي اللي بتمسكه في إيدك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صناديق الفوم اللي بيتحط فيها السمك هو منتج في سلسلة توريد الغذاء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العلف اللي بتاكله الفراخ هو حلقة في سلسلة الغذاء اللي حضرتك بتاكله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علب الثيرموبلاستيك اللي بتتحط فيها الوجبات السريعة هي منتج في سلسلة الغذاء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الحاجة التالتة هي الملابس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وبردو الملابس يعني كل ما يستخدمه الإنسان كملابس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الأحذية . الشباشب . الكتاشي . المحافظ . الشنط الجلد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شوية شوية تطلع لحاجات أعلى شوية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مثل قطع غيار السيارات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وفي البند ده بنتكلم عن المستهلكات فقط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يعني راجع نفسك كده من يوم ما اشتريت عربيتك بتصرف على إيه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هتلاقي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الزيوت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الفلاتر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البوجيهات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تيل الفرامل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٥</w:t>
      </w:r>
      <w:r w:rsidRPr="009A6106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السيور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تقريبا بس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البنزين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تعرف تعمل بنزينة يبقى الله يوفقك 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أخيرا . الخدمات</w:t>
      </w:r>
    </w:p>
    <w:p w:rsidR="009A6106" w:rsidRPr="009A6106" w:rsidRDefault="009A6106" w:rsidP="009A610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06">
        <w:rPr>
          <w:rFonts w:ascii="Times New Roman" w:eastAsia="Times New Roman" w:hAnsi="Times New Roman" w:cs="Times New Roman"/>
          <w:sz w:val="24"/>
          <w:szCs w:val="24"/>
          <w:rtl/>
        </w:rPr>
        <w:t>مثل العلاج . تقويم الأسنان . إلخ</w:t>
      </w:r>
    </w:p>
    <w:p w:rsidR="009A6106" w:rsidRDefault="009A6106">
      <w:pPr>
        <w:rPr>
          <w:rFonts w:hint="cs"/>
          <w:rtl/>
          <w:lang w:bidi="ar-EG"/>
        </w:rPr>
      </w:pPr>
    </w:p>
    <w:p w:rsidR="009A6106" w:rsidRDefault="009A6106">
      <w:pPr>
        <w:rPr>
          <w:rFonts w:hint="cs"/>
          <w:rtl/>
          <w:lang w:bidi="ar-EG"/>
        </w:rPr>
      </w:pPr>
    </w:p>
    <w:p w:rsidR="009A6106" w:rsidRPr="009A6106" w:rsidRDefault="009A6106">
      <w:pPr>
        <w:rPr>
          <w:rFonts w:hint="cs"/>
          <w:lang w:bidi="ar-EG"/>
        </w:rPr>
      </w:pPr>
      <w:bookmarkStart w:id="0" w:name="_GoBack"/>
      <w:bookmarkEnd w:id="0"/>
    </w:p>
    <w:sectPr w:rsidR="009A6106" w:rsidRPr="009A610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60"/>
    <w:rsid w:val="00676460"/>
    <w:rsid w:val="009A6106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1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9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5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0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5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6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7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2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5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88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93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52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06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7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7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87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5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3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84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4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2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04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355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6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6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36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2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8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9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9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52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92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5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66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1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21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5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16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9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2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68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53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5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7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01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40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2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43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68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09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5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30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05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7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50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1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56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71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07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12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11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34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27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5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83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3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5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3%D9%83%D9%84?__eep__=6&amp;__cft__%5b0%5d=AZWRyFM2l8sCSAGrFBBUWaaqoQxQNpuvotuY_plGUD2HDYMU2LVKwO_-b7c5Xutlm1EYU6Sc9iocgXJnCgxicGFupsD4MND9lJDBjCluLo5xkOegyaYKqbkmEWgXoKRDnTuZudOrIdVjyPNRe3YN_O5eZY8eg9hFr3CCswD_2rGZsw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9%D8%B6%D9%84%D8%A9_%D8%A7%D9%84%D8%AD%D8%AC%D9%85?__eep__=6&amp;__cft__%5b0%5d=AZWRyFM2l8sCSAGrFBBUWaaqoQxQNpuvotuY_plGUD2HDYMU2LVKwO_-b7c5Xutlm1EYU6Sc9iocgXJnCgxicGFupsD4MND9lJDBjCluLo5xkOegyaYKqbkmEWgXoKRDnTuZudOrIdVjyPNRe3YN_O5eZY8eg9hFr3CCswD_2rGZs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8%AA%D8%AA%D8%B5%D8%B1%D9%81_%D9%85%D8%B1%D9%88_%D9%88%D8%A7%D8%AD%D8%AF%D8%A9?__eep__=6&amp;__cft__%5b0%5d=AZWRyFM2l8sCSAGrFBBUWaaqoQxQNpuvotuY_plGUD2HDYMU2LVKwO_-b7c5Xutlm1EYU6Sc9iocgXJnCgxicGFupsD4MND9lJDBjCluLo5xkOegyaYKqbkmEWgXoKRDnTuZudOrIdVjyPNRe3YN_O5eZY8eg9hFr3CCswD_2rGZsw&amp;__tn__=*NK-R" TargetMode="External"/><Relationship Id="rId5" Type="http://schemas.openxmlformats.org/officeDocument/2006/relationships/hyperlink" Target="https://www.facebook.com/hashtag/%D8%A8%D8%AD%D8%AB_%D8%A7%D9%84%D8%AF%D8%AE%D9%84_%D9%88%D8%A7%D9%84%D8%A5%D9%86%D9%81%D8%A7%D9%82?__eep__=6&amp;__cft__%5b0%5d=AZWRyFM2l8sCSAGrFBBUWaaqoQxQNpuvotuY_plGUD2HDYMU2LVKwO_-b7c5Xutlm1EYU6Sc9iocgXJnCgxicGFupsD4MND9lJDBjCluLo5xkOegyaYKqbkmEWgXoKRDnTuZudOrIdVjyPNRe3YN_O5eZY8eg9hFr3CCswD_2rGZsw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2023-08-23T23:28:00Z</dcterms:created>
  <dcterms:modified xsi:type="dcterms:W3CDTF">2023-08-23T23:28:00Z</dcterms:modified>
</cp:coreProperties>
</file>