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0C4A85" w:rsidRDefault="000C4A85">
      <w:pPr>
        <w:rPr>
          <w:rFonts w:hint="cs"/>
          <w:rtl/>
          <w:lang w:bidi="ar-EG"/>
        </w:rPr>
      </w:pP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لمّا تقرأ عن رجل أعمال نجح - وعمل إمبراطوريّة - ووقع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فيقول لك - بعد ما وقع - بدأ تاني من الصفر - وبنى إمبراطوريّة أكبر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وبعدين وقع تاني - فبدأ تالت من الصفر - وعمل إمبراطوريّة أكبر وأكبر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فيه معلومة ما بتتقالش هنا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هوّا بنى إمبراطوريّته التانية والتالتة بناءا على إيه ؟</w:t>
      </w:r>
      <w:r w:rsidRPr="000C4A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دا كان مفلس</w:t>
      </w:r>
      <w:r w:rsidRPr="000C4A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والإجابة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بناها على معارفه من المرحلة السابقة 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 xml:space="preserve">رجل أعمال كبير في السنّ - اتجوّز شابّة صغيرة - فولاده حجروا عليه 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فراح للتجّار اللي كان بيبيع لهم قبل كده - وفيه بينه وبينهم ثقة - خد من كلّ واحد تمن بضاعة مقدّما - وليكن خد من 10 تجّار كلّ تاجر خد منّه مليون جنيه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فبقى معاه 10 مليون جنيه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فبنى مصنع جديد - وباع للتجّار اللي كان واخد منهم الفلوس - والعجلة دارت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كان عامل المصنع الجديد بإسم الزوجة - لإنّه كمحجور عليه ممكن ما يعرفش يعمل مصنع 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أنا قعدت مع زوجة رجل الأعمال ده - الزوجة اللي اتجوّزها وهيّا شابّة صغيّرة يعني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فهنا تبان لك ملحوظة مهمّة ما بيقولوهاش رجال الأعمال وهمّا بيقولوا قدّ إيه همّا كانوا أبطال لمّا قدروا يقفوا بعد ما وقعوا - وخصوصا لو كرّروها أكتر من مرّة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- قيمة العلاقات وحسن السمعة والأمانة في التعاملات 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C4A85" w:rsidRPr="000C4A85" w:rsidRDefault="000C4A85" w:rsidP="000C4A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85">
        <w:rPr>
          <w:rFonts w:ascii="Times New Roman" w:eastAsia="Times New Roman" w:hAnsi="Times New Roman" w:cs="Times New Roman"/>
          <w:sz w:val="24"/>
          <w:szCs w:val="24"/>
          <w:rtl/>
        </w:rPr>
        <w:t>وكما يقول المثل الشعبي - مين خدّ وادّى - صار المال ماله</w:t>
      </w:r>
    </w:p>
    <w:p w:rsidR="000C4A85" w:rsidRDefault="000C4A85">
      <w:pPr>
        <w:rPr>
          <w:rFonts w:hint="cs"/>
          <w:rtl/>
          <w:lang w:bidi="ar-EG"/>
        </w:rPr>
      </w:pPr>
    </w:p>
    <w:p w:rsidR="000C4A85" w:rsidRDefault="000C4A85">
      <w:pPr>
        <w:rPr>
          <w:rFonts w:hint="cs"/>
          <w:rtl/>
          <w:lang w:bidi="ar-EG"/>
        </w:rPr>
      </w:pPr>
    </w:p>
    <w:p w:rsidR="000C4A85" w:rsidRPr="000C4A85" w:rsidRDefault="000C4A85">
      <w:pPr>
        <w:rPr>
          <w:rFonts w:hint="cs"/>
          <w:lang w:bidi="ar-EG"/>
        </w:rPr>
      </w:pPr>
      <w:bookmarkStart w:id="0" w:name="_GoBack"/>
      <w:bookmarkEnd w:id="0"/>
    </w:p>
    <w:sectPr w:rsidR="000C4A85" w:rsidRPr="000C4A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7A"/>
    <w:rsid w:val="000C4A85"/>
    <w:rsid w:val="002B4F82"/>
    <w:rsid w:val="00664F7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7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3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5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9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0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2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8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4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44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6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05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0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7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1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60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9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30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36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7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35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50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2024-06-14T05:51:00Z</dcterms:created>
  <dcterms:modified xsi:type="dcterms:W3CDTF">2024-06-14T05:51:00Z</dcterms:modified>
</cp:coreProperties>
</file>